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EA0" w:rsidRPr="00FF1B71" w:rsidRDefault="00530EA0" w:rsidP="00530EA0">
      <w:pPr>
        <w:spacing w:after="60" w:line="240" w:lineRule="atLeast"/>
        <w:jc w:val="center"/>
        <w:rPr>
          <w:rFonts w:ascii="PF DinDisplay Pro" w:hAnsi="PF DinDisplay Pro"/>
          <w:b/>
          <w:sz w:val="18"/>
          <w:szCs w:val="18"/>
          <w:lang w:val="bg-BG"/>
        </w:rPr>
      </w:pPr>
      <w:r w:rsidRPr="00F8438E">
        <w:rPr>
          <w:rFonts w:ascii="PF DinDisplay Pro" w:hAnsi="PF DinDisplay Pro"/>
          <w:b/>
          <w:sz w:val="18"/>
          <w:szCs w:val="18"/>
          <w:lang w:val="en-US"/>
        </w:rPr>
        <w:t xml:space="preserve">WAVE RESORT - </w:t>
      </w:r>
      <w:r w:rsidR="00EC784C">
        <w:rPr>
          <w:rFonts w:ascii="PF DinDisplay Pro" w:hAnsi="PF DinDisplay Pro"/>
          <w:b/>
          <w:sz w:val="18"/>
          <w:szCs w:val="18"/>
          <w:lang w:val="en-US"/>
        </w:rPr>
        <w:t>ULTRA ALL INCLUSIVE CONCEPT 20</w:t>
      </w:r>
      <w:r w:rsidR="00454D5F">
        <w:rPr>
          <w:rFonts w:ascii="PF DinDisplay Pro" w:hAnsi="PF DinDisplay Pro"/>
          <w:b/>
          <w:sz w:val="18"/>
          <w:szCs w:val="18"/>
          <w:lang w:val="bg-BG"/>
        </w:rPr>
        <w:t>24</w:t>
      </w:r>
      <w:bookmarkStart w:id="0" w:name="_GoBack"/>
      <w:bookmarkEnd w:id="0"/>
    </w:p>
    <w:p w:rsidR="00530EA0" w:rsidRPr="00666803" w:rsidRDefault="00530EA0" w:rsidP="00530EA0">
      <w:pPr>
        <w:pStyle w:val="ListParagraph"/>
        <w:pBdr>
          <w:bottom w:val="single" w:sz="4" w:space="1" w:color="auto"/>
        </w:pBdr>
        <w:spacing w:after="0" w:line="240" w:lineRule="atLeast"/>
        <w:ind w:left="360"/>
        <w:rPr>
          <w:rFonts w:ascii="PF DinDisplay Pro" w:hAnsi="PF DinDisplay Pro" w:cstheme="minorHAnsi"/>
          <w:b/>
          <w:sz w:val="16"/>
          <w:szCs w:val="16"/>
          <w:lang w:val="en-US"/>
        </w:rPr>
      </w:pPr>
      <w:r w:rsidRPr="00666803">
        <w:rPr>
          <w:rFonts w:ascii="PF DinDisplay Pro" w:hAnsi="PF DinDisplay Pro" w:cstheme="minorHAnsi"/>
          <w:b/>
          <w:sz w:val="16"/>
          <w:szCs w:val="16"/>
          <w:lang w:val="bg-BG"/>
        </w:rPr>
        <w:t xml:space="preserve">FOOD </w:t>
      </w:r>
      <w:r w:rsidR="00227E37" w:rsidRPr="00666803">
        <w:rPr>
          <w:rFonts w:ascii="PF DinDisplay Pro" w:hAnsi="PF DinDisplay Pro" w:cstheme="minorHAnsi"/>
          <w:b/>
          <w:sz w:val="16"/>
          <w:szCs w:val="16"/>
          <w:lang w:val="en-US"/>
        </w:rPr>
        <w:t>SERVICE</w:t>
      </w:r>
    </w:p>
    <w:p w:rsidR="00530EA0" w:rsidRPr="00666803" w:rsidRDefault="00530EA0" w:rsidP="00530EA0">
      <w:pPr>
        <w:pStyle w:val="NoSpacing"/>
        <w:numPr>
          <w:ilvl w:val="0"/>
          <w:numId w:val="13"/>
        </w:numPr>
        <w:rPr>
          <w:rFonts w:ascii="PF DinDisplay Pro" w:hAnsi="PF DinDisplay Pro"/>
          <w:sz w:val="16"/>
          <w:szCs w:val="16"/>
          <w:lang w:val="en-GB"/>
        </w:rPr>
      </w:pPr>
      <w:r w:rsidRPr="00666803">
        <w:rPr>
          <w:rFonts w:ascii="Cambria" w:hAnsi="Cambria" w:cs="Cambria"/>
          <w:sz w:val="16"/>
          <w:szCs w:val="16"/>
          <w:lang w:val="en-GB"/>
        </w:rPr>
        <w:t> </w:t>
      </w:r>
      <w:r w:rsidR="004E322D" w:rsidRPr="00666803">
        <w:rPr>
          <w:rFonts w:ascii="PF DinDisplay Pro" w:hAnsi="PF DinDisplay Pro"/>
          <w:sz w:val="16"/>
          <w:szCs w:val="16"/>
          <w:lang w:val="bg-BG"/>
        </w:rPr>
        <w:t>07:3</w:t>
      </w:r>
      <w:r w:rsidR="00175C35" w:rsidRPr="00666803">
        <w:rPr>
          <w:rFonts w:ascii="PF DinDisplay Pro" w:hAnsi="PF DinDisplay Pro"/>
          <w:sz w:val="16"/>
          <w:szCs w:val="16"/>
          <w:lang w:val="bg-BG"/>
        </w:rPr>
        <w:t xml:space="preserve">0 - 10:00 </w:t>
      </w:r>
      <w:r w:rsidR="00A20414" w:rsidRPr="00666803">
        <w:rPr>
          <w:rFonts w:ascii="PF DinDisplay Pro" w:hAnsi="PF DinDisplay Pro"/>
          <w:sz w:val="16"/>
          <w:szCs w:val="16"/>
          <w:lang w:val="bg-BG"/>
        </w:rPr>
        <w:t>–</w:t>
      </w:r>
      <w:r w:rsidR="00175C35" w:rsidRPr="00666803">
        <w:rPr>
          <w:rFonts w:ascii="PF DinDisplay Pro" w:hAnsi="PF DinDisplay Pro"/>
          <w:sz w:val="16"/>
          <w:szCs w:val="16"/>
          <w:lang w:val="bg-BG"/>
        </w:rPr>
        <w:t xml:space="preserve"> </w:t>
      </w:r>
      <w:r w:rsidR="00A20414" w:rsidRPr="00666803">
        <w:rPr>
          <w:rFonts w:ascii="PF DinDisplay Pro" w:hAnsi="PF DinDisplay Pro"/>
          <w:sz w:val="16"/>
          <w:szCs w:val="16"/>
          <w:lang w:val="bg-BG"/>
        </w:rPr>
        <w:t xml:space="preserve">Breakfast </w:t>
      </w:r>
      <w:r w:rsidR="00175C35" w:rsidRPr="00666803">
        <w:rPr>
          <w:rFonts w:ascii="PF DinDisplay Pro" w:hAnsi="PF DinDisplay Pro"/>
          <w:sz w:val="16"/>
          <w:szCs w:val="16"/>
          <w:lang w:val="en-US"/>
        </w:rPr>
        <w:t xml:space="preserve">- </w:t>
      </w:r>
      <w:r w:rsidRPr="00666803">
        <w:rPr>
          <w:rFonts w:ascii="PF DinDisplay Pro" w:hAnsi="PF DinDisplay Pro"/>
          <w:sz w:val="16"/>
          <w:szCs w:val="16"/>
          <w:lang w:val="en-US"/>
        </w:rPr>
        <w:t xml:space="preserve">“Salt &amp; Pepper” </w:t>
      </w:r>
      <w:r w:rsidR="00175C35" w:rsidRPr="00666803">
        <w:rPr>
          <w:rFonts w:ascii="PF DinDisplay Pro" w:hAnsi="PF DinDisplay Pro"/>
          <w:sz w:val="16"/>
          <w:szCs w:val="16"/>
          <w:lang w:val="bg-BG"/>
        </w:rPr>
        <w:t xml:space="preserve">Main Buffet Restaurant - </w:t>
      </w:r>
      <w:r w:rsidRPr="00666803">
        <w:rPr>
          <w:rFonts w:ascii="PF DinDisplay Pro" w:hAnsi="PF DinDisplay Pro"/>
          <w:sz w:val="16"/>
          <w:szCs w:val="16"/>
          <w:lang w:val="bg-BG"/>
        </w:rPr>
        <w:t>Buffet</w:t>
      </w:r>
    </w:p>
    <w:p w:rsidR="00175C35" w:rsidRPr="00666803" w:rsidRDefault="00175C35" w:rsidP="00227E37">
      <w:pPr>
        <w:pStyle w:val="NoSpacing"/>
        <w:numPr>
          <w:ilvl w:val="0"/>
          <w:numId w:val="13"/>
        </w:numPr>
        <w:rPr>
          <w:rFonts w:ascii="PF DinDisplay Pro" w:hAnsi="PF DinDisplay Pro"/>
          <w:sz w:val="16"/>
          <w:szCs w:val="16"/>
          <w:lang w:val="en-GB"/>
        </w:rPr>
      </w:pPr>
      <w:r w:rsidRPr="00666803">
        <w:rPr>
          <w:rFonts w:ascii="PF DinDisplay Pro" w:hAnsi="PF DinDisplay Pro"/>
          <w:sz w:val="16"/>
          <w:szCs w:val="16"/>
          <w:lang w:val="bg-BG"/>
        </w:rPr>
        <w:t>10:00 - 12:3</w:t>
      </w:r>
      <w:r w:rsidR="00530EA0" w:rsidRPr="00666803">
        <w:rPr>
          <w:rFonts w:ascii="PF DinDisplay Pro" w:hAnsi="PF DinDisplay Pro"/>
          <w:sz w:val="16"/>
          <w:szCs w:val="16"/>
          <w:lang w:val="bg-BG"/>
        </w:rPr>
        <w:t>0</w:t>
      </w:r>
      <w:r w:rsidRPr="00666803">
        <w:rPr>
          <w:rFonts w:ascii="PF DinDisplay Pro" w:hAnsi="PF DinDisplay Pro"/>
          <w:sz w:val="16"/>
          <w:szCs w:val="16"/>
          <w:lang w:val="en-US"/>
        </w:rPr>
        <w:t xml:space="preserve"> - </w:t>
      </w:r>
      <w:r w:rsidR="00530EA0" w:rsidRPr="00666803">
        <w:rPr>
          <w:rFonts w:ascii="PF DinDisplay Pro" w:hAnsi="PF DinDisplay Pro"/>
          <w:sz w:val="16"/>
          <w:szCs w:val="16"/>
          <w:lang w:val="bg-BG"/>
        </w:rPr>
        <w:t xml:space="preserve"> </w:t>
      </w:r>
      <w:r w:rsidR="00A20414" w:rsidRPr="00666803">
        <w:rPr>
          <w:rFonts w:ascii="PF DinDisplay Pro" w:hAnsi="PF DinDisplay Pro"/>
          <w:sz w:val="16"/>
          <w:szCs w:val="16"/>
          <w:lang w:val="bg-BG"/>
        </w:rPr>
        <w:t>Late Breakfast</w:t>
      </w:r>
      <w:r w:rsidRPr="00666803">
        <w:rPr>
          <w:rFonts w:ascii="PF DinDisplay Pro" w:hAnsi="PF DinDisplay Pro"/>
          <w:sz w:val="16"/>
          <w:szCs w:val="16"/>
          <w:lang w:val="bg-BG"/>
        </w:rPr>
        <w:t xml:space="preserve"> </w:t>
      </w:r>
      <w:r w:rsidR="00530EA0" w:rsidRPr="00666803">
        <w:rPr>
          <w:rFonts w:ascii="PF DinDisplay Pro" w:hAnsi="PF DinDisplay Pro"/>
          <w:sz w:val="16"/>
          <w:szCs w:val="16"/>
          <w:lang w:val="bg-BG"/>
        </w:rPr>
        <w:t>- Bistro B</w:t>
      </w:r>
      <w:r w:rsidR="00004E16" w:rsidRPr="00666803">
        <w:rPr>
          <w:rFonts w:ascii="PF DinDisplay Pro" w:hAnsi="PF DinDisplay Pro"/>
          <w:sz w:val="16"/>
          <w:szCs w:val="16"/>
          <w:lang w:val="en-US"/>
        </w:rPr>
        <w:t>ar</w:t>
      </w:r>
    </w:p>
    <w:p w:rsidR="00530EA0" w:rsidRPr="00666803" w:rsidRDefault="00175C35" w:rsidP="00175C35">
      <w:pPr>
        <w:pStyle w:val="NoSpacing"/>
        <w:numPr>
          <w:ilvl w:val="0"/>
          <w:numId w:val="13"/>
        </w:numPr>
        <w:rPr>
          <w:rFonts w:ascii="PF DinDisplay Pro" w:hAnsi="PF DinDisplay Pro"/>
          <w:sz w:val="16"/>
          <w:szCs w:val="16"/>
          <w:lang w:val="en-GB"/>
        </w:rPr>
      </w:pPr>
      <w:r w:rsidRPr="00666803">
        <w:rPr>
          <w:rFonts w:ascii="PF DinDisplay Pro" w:hAnsi="PF DinDisplay Pro"/>
          <w:sz w:val="16"/>
          <w:szCs w:val="16"/>
          <w:lang w:val="en-US"/>
        </w:rPr>
        <w:t xml:space="preserve">11:00 – 17:00 – Snack </w:t>
      </w:r>
      <w:r w:rsidRPr="00666803">
        <w:rPr>
          <w:rFonts w:ascii="PF DinDisplay Pro" w:hAnsi="PF DinDisplay Pro"/>
          <w:sz w:val="16"/>
          <w:szCs w:val="16"/>
          <w:lang w:val="bg-BG"/>
        </w:rPr>
        <w:t>Amphi Avenue Food</w:t>
      </w:r>
      <w:r w:rsidR="00342E35" w:rsidRPr="00666803">
        <w:rPr>
          <w:rFonts w:ascii="PF DinDisplay Pro" w:hAnsi="PF DinDisplay Pro"/>
          <w:sz w:val="16"/>
          <w:szCs w:val="16"/>
          <w:lang w:val="en-US"/>
        </w:rPr>
        <w:t xml:space="preserve"> </w:t>
      </w:r>
      <w:r w:rsidRPr="00666803">
        <w:rPr>
          <w:rFonts w:ascii="PF DinDisplay Pro" w:hAnsi="PF DinDisplay Pro"/>
          <w:sz w:val="16"/>
          <w:szCs w:val="16"/>
          <w:lang w:val="bg-BG"/>
        </w:rPr>
        <w:t xml:space="preserve">corner (open between </w:t>
      </w:r>
      <w:r w:rsidR="00296D95" w:rsidRPr="00666803">
        <w:rPr>
          <w:rFonts w:ascii="PF DinDisplay Pro" w:hAnsi="PF DinDisplay Pro"/>
          <w:sz w:val="16"/>
          <w:szCs w:val="16"/>
          <w:lang w:val="en-GB"/>
        </w:rPr>
        <w:t>1.06</w:t>
      </w:r>
      <w:r w:rsidRPr="00666803">
        <w:rPr>
          <w:rFonts w:ascii="PF DinDisplay Pro" w:hAnsi="PF DinDisplay Pro"/>
          <w:sz w:val="16"/>
          <w:szCs w:val="16"/>
          <w:lang w:val="bg-BG"/>
        </w:rPr>
        <w:t>-15.09)</w:t>
      </w:r>
    </w:p>
    <w:p w:rsidR="00175C35" w:rsidRPr="00666803" w:rsidRDefault="00175C35" w:rsidP="00175C35">
      <w:pPr>
        <w:pStyle w:val="NoSpacing"/>
        <w:numPr>
          <w:ilvl w:val="0"/>
          <w:numId w:val="13"/>
        </w:numPr>
        <w:rPr>
          <w:rFonts w:ascii="PF DinDisplay Pro" w:hAnsi="PF DinDisplay Pro"/>
          <w:sz w:val="16"/>
          <w:szCs w:val="16"/>
          <w:lang w:val="en-GB"/>
        </w:rPr>
      </w:pPr>
      <w:r w:rsidRPr="00666803">
        <w:rPr>
          <w:rFonts w:ascii="PF DinDisplay Pro" w:hAnsi="PF DinDisplay Pro"/>
          <w:sz w:val="16"/>
          <w:szCs w:val="16"/>
          <w:lang w:val="en-US"/>
        </w:rPr>
        <w:t xml:space="preserve">12:30 – 14:00 – Lunch - “Salt &amp; Pepper” </w:t>
      </w:r>
      <w:r w:rsidRPr="00666803">
        <w:rPr>
          <w:rFonts w:ascii="PF DinDisplay Pro" w:hAnsi="PF DinDisplay Pro"/>
          <w:sz w:val="16"/>
          <w:szCs w:val="16"/>
          <w:lang w:val="bg-BG"/>
        </w:rPr>
        <w:t>Main Buffet Restaurant - Buffet</w:t>
      </w:r>
    </w:p>
    <w:p w:rsidR="00530EA0" w:rsidRPr="00666803" w:rsidRDefault="00530EA0" w:rsidP="00530EA0">
      <w:pPr>
        <w:pStyle w:val="NoSpacing"/>
        <w:numPr>
          <w:ilvl w:val="0"/>
          <w:numId w:val="13"/>
        </w:numPr>
        <w:rPr>
          <w:rFonts w:ascii="PF DinDisplay Pro" w:hAnsi="PF DinDisplay Pro"/>
          <w:sz w:val="16"/>
          <w:szCs w:val="16"/>
          <w:lang w:val="en-GB"/>
        </w:rPr>
      </w:pPr>
      <w:r w:rsidRPr="00666803">
        <w:rPr>
          <w:rFonts w:ascii="PF DinDisplay Pro" w:hAnsi="PF DinDisplay Pro"/>
          <w:sz w:val="16"/>
          <w:szCs w:val="16"/>
          <w:lang w:val="bg-BG"/>
        </w:rPr>
        <w:t xml:space="preserve">14:00 - 18:00 </w:t>
      </w:r>
      <w:r w:rsidR="00175C35" w:rsidRPr="00666803">
        <w:rPr>
          <w:rFonts w:ascii="PF DinDisplay Pro" w:hAnsi="PF DinDisplay Pro"/>
          <w:sz w:val="16"/>
          <w:szCs w:val="16"/>
          <w:lang w:val="en-US"/>
        </w:rPr>
        <w:t xml:space="preserve">- </w:t>
      </w:r>
      <w:r w:rsidR="00175C35" w:rsidRPr="00666803">
        <w:rPr>
          <w:rFonts w:ascii="PF DinDisplay Pro" w:hAnsi="PF DinDisplay Pro"/>
          <w:sz w:val="16"/>
          <w:szCs w:val="16"/>
          <w:lang w:val="bg-BG"/>
        </w:rPr>
        <w:t xml:space="preserve">Snack </w:t>
      </w:r>
      <w:r w:rsidR="00175C35" w:rsidRPr="00666803">
        <w:rPr>
          <w:rFonts w:ascii="PF DinDisplay Pro" w:hAnsi="PF DinDisplay Pro" w:cs="Cambria"/>
          <w:sz w:val="16"/>
          <w:szCs w:val="16"/>
          <w:lang w:val="bg-BG"/>
        </w:rPr>
        <w:t>-</w:t>
      </w:r>
      <w:r w:rsidR="0077004A" w:rsidRPr="00666803">
        <w:rPr>
          <w:rFonts w:ascii="PF DinDisplay Pro" w:hAnsi="PF DinDisplay Pro"/>
          <w:sz w:val="16"/>
          <w:szCs w:val="16"/>
          <w:lang w:val="en-US"/>
        </w:rPr>
        <w:t xml:space="preserve"> Bistro Bar</w:t>
      </w:r>
    </w:p>
    <w:p w:rsidR="00530EA0" w:rsidRPr="00666803" w:rsidRDefault="00530EA0" w:rsidP="00175C35">
      <w:pPr>
        <w:pStyle w:val="NoSpacing"/>
        <w:numPr>
          <w:ilvl w:val="0"/>
          <w:numId w:val="13"/>
        </w:numPr>
        <w:rPr>
          <w:rFonts w:ascii="PF DinDisplay Pro" w:hAnsi="PF DinDisplay Pro"/>
          <w:sz w:val="16"/>
          <w:szCs w:val="16"/>
          <w:lang w:val="en-GB"/>
        </w:rPr>
      </w:pPr>
      <w:r w:rsidRPr="00666803">
        <w:rPr>
          <w:rFonts w:ascii="PF DinDisplay Pro" w:hAnsi="PF DinDisplay Pro"/>
          <w:sz w:val="16"/>
          <w:szCs w:val="16"/>
          <w:lang w:val="bg-BG"/>
        </w:rPr>
        <w:t>18:00 - 21:00</w:t>
      </w:r>
      <w:r w:rsidR="00175C35" w:rsidRPr="00666803">
        <w:rPr>
          <w:rFonts w:ascii="PF DinDisplay Pro" w:hAnsi="PF DinDisplay Pro"/>
          <w:sz w:val="16"/>
          <w:szCs w:val="16"/>
          <w:lang w:val="en-US"/>
        </w:rPr>
        <w:t xml:space="preserve"> -</w:t>
      </w:r>
      <w:r w:rsidR="00175C35" w:rsidRPr="00666803">
        <w:rPr>
          <w:rFonts w:ascii="PF DinDisplay Pro" w:hAnsi="PF DinDisplay Pro"/>
          <w:sz w:val="16"/>
          <w:szCs w:val="16"/>
          <w:lang w:val="bg-BG"/>
        </w:rPr>
        <w:t xml:space="preserve"> Dinner</w:t>
      </w:r>
      <w:r w:rsidRPr="00666803">
        <w:rPr>
          <w:rFonts w:ascii="PF DinDisplay Pro" w:hAnsi="PF DinDisplay Pro"/>
          <w:sz w:val="16"/>
          <w:szCs w:val="16"/>
          <w:lang w:val="bg-BG"/>
        </w:rPr>
        <w:t xml:space="preserve"> </w:t>
      </w:r>
      <w:r w:rsidRPr="00666803">
        <w:rPr>
          <w:rFonts w:ascii="Cambria" w:hAnsi="Cambria" w:cs="Cambria"/>
          <w:sz w:val="16"/>
          <w:szCs w:val="16"/>
          <w:lang w:val="bg-BG"/>
        </w:rPr>
        <w:t> </w:t>
      </w:r>
      <w:r w:rsidRPr="00666803">
        <w:rPr>
          <w:rFonts w:ascii="PF DinDisplay Pro" w:hAnsi="PF DinDisplay Pro"/>
          <w:sz w:val="16"/>
          <w:szCs w:val="16"/>
          <w:lang w:val="bg-BG"/>
        </w:rPr>
        <w:t xml:space="preserve">- </w:t>
      </w:r>
      <w:r w:rsidRPr="00666803">
        <w:rPr>
          <w:rFonts w:ascii="PF DinDisplay Pro" w:hAnsi="PF DinDisplay Pro"/>
          <w:sz w:val="16"/>
          <w:szCs w:val="16"/>
          <w:lang w:val="en-US"/>
        </w:rPr>
        <w:t xml:space="preserve">“Salt &amp; Pepper” </w:t>
      </w:r>
      <w:r w:rsidR="00175C35" w:rsidRPr="00666803">
        <w:rPr>
          <w:rFonts w:ascii="PF DinDisplay Pro" w:hAnsi="PF DinDisplay Pro"/>
          <w:sz w:val="16"/>
          <w:szCs w:val="16"/>
          <w:lang w:val="bg-BG"/>
        </w:rPr>
        <w:t xml:space="preserve">Main Buffet Restaurant – </w:t>
      </w:r>
      <w:r w:rsidRPr="00666803">
        <w:rPr>
          <w:rFonts w:ascii="PF DinDisplay Pro" w:hAnsi="PF DinDisplay Pro"/>
          <w:sz w:val="16"/>
          <w:szCs w:val="16"/>
          <w:lang w:val="bg-BG"/>
        </w:rPr>
        <w:t>Buffet</w:t>
      </w:r>
    </w:p>
    <w:p w:rsidR="00175C35" w:rsidRPr="00666803" w:rsidRDefault="004E4733" w:rsidP="00175C35">
      <w:pPr>
        <w:pStyle w:val="NoSpacing"/>
        <w:numPr>
          <w:ilvl w:val="0"/>
          <w:numId w:val="13"/>
        </w:numPr>
        <w:rPr>
          <w:rFonts w:ascii="PF DinDisplay Pro" w:hAnsi="PF DinDisplay Pro"/>
          <w:sz w:val="16"/>
          <w:szCs w:val="16"/>
          <w:lang w:val="en-GB"/>
        </w:rPr>
      </w:pPr>
      <w:r>
        <w:rPr>
          <w:rFonts w:ascii="PF DinDisplay Pro" w:hAnsi="PF DinDisplay Pro"/>
          <w:sz w:val="16"/>
          <w:szCs w:val="16"/>
          <w:lang w:val="en-US"/>
        </w:rPr>
        <w:t>18:0</w:t>
      </w:r>
      <w:r w:rsidR="00D0225C" w:rsidRPr="00666803">
        <w:rPr>
          <w:rFonts w:ascii="PF DinDisplay Pro" w:hAnsi="PF DinDisplay Pro"/>
          <w:sz w:val="16"/>
          <w:szCs w:val="16"/>
          <w:lang w:val="en-US"/>
        </w:rPr>
        <w:t>0 – 22</w:t>
      </w:r>
      <w:r w:rsidR="00175C35" w:rsidRPr="00666803">
        <w:rPr>
          <w:rFonts w:ascii="PF DinDisplay Pro" w:hAnsi="PF DinDisplay Pro"/>
          <w:sz w:val="16"/>
          <w:szCs w:val="16"/>
          <w:lang w:val="en-US"/>
        </w:rPr>
        <w:t xml:space="preserve">:00 – Dinner </w:t>
      </w:r>
      <w:r w:rsidR="00175C35" w:rsidRPr="00666803">
        <w:rPr>
          <w:rFonts w:ascii="PF DinDisplay Pro" w:hAnsi="PF DinDisplay Pro" w:cs="Calibri"/>
          <w:sz w:val="16"/>
          <w:szCs w:val="16"/>
          <w:lang w:val="en-US"/>
        </w:rPr>
        <w:t>– À la carte Restaurants: “Lavanda” – Bulgarian Restaurant, “Oliva” – Mediterranean Restaurant (Reservation is required</w:t>
      </w:r>
      <w:r w:rsidR="00FC7D8D" w:rsidRPr="00FC7D8D">
        <w:rPr>
          <w:rFonts w:ascii="PF DinDisplay Pro" w:hAnsi="PF DinDisplay Pro" w:cs="Calibri"/>
          <w:sz w:val="16"/>
          <w:szCs w:val="16"/>
          <w:lang w:val="en-US"/>
        </w:rPr>
        <w:t xml:space="preserve"> </w:t>
      </w:r>
      <w:r w:rsidR="00FC7D8D">
        <w:rPr>
          <w:rFonts w:ascii="PF DinDisplay Pro" w:hAnsi="PF DinDisplay Pro" w:cs="Calibri"/>
          <w:sz w:val="16"/>
          <w:szCs w:val="16"/>
          <w:lang w:val="en-US"/>
        </w:rPr>
        <w:t>subject to availability</w:t>
      </w:r>
      <w:r w:rsidR="00175C35" w:rsidRPr="00666803">
        <w:rPr>
          <w:rFonts w:ascii="PF DinDisplay Pro" w:hAnsi="PF DinDisplay Pro" w:cs="Calibri"/>
          <w:sz w:val="16"/>
          <w:szCs w:val="16"/>
          <w:lang w:val="en-US"/>
        </w:rPr>
        <w:t>).</w:t>
      </w:r>
    </w:p>
    <w:p w:rsidR="00530EA0" w:rsidRPr="00666803" w:rsidRDefault="004E322D" w:rsidP="00530EA0">
      <w:pPr>
        <w:pStyle w:val="NoSpacing"/>
        <w:numPr>
          <w:ilvl w:val="0"/>
          <w:numId w:val="13"/>
        </w:numPr>
        <w:rPr>
          <w:rFonts w:ascii="PF DinDisplay Pro" w:hAnsi="PF DinDisplay Pro"/>
          <w:sz w:val="16"/>
          <w:szCs w:val="16"/>
          <w:lang w:val="en-GB"/>
        </w:rPr>
      </w:pPr>
      <w:r w:rsidRPr="00666803">
        <w:rPr>
          <w:rFonts w:ascii="PF DinDisplay Pro" w:hAnsi="PF DinDisplay Pro"/>
          <w:sz w:val="16"/>
          <w:szCs w:val="16"/>
          <w:lang w:val="bg-BG"/>
        </w:rPr>
        <w:t>21:00 - 07:3</w:t>
      </w:r>
      <w:r w:rsidR="00530EA0" w:rsidRPr="00666803">
        <w:rPr>
          <w:rFonts w:ascii="PF DinDisplay Pro" w:hAnsi="PF DinDisplay Pro"/>
          <w:sz w:val="16"/>
          <w:szCs w:val="16"/>
          <w:lang w:val="bg-BG"/>
        </w:rPr>
        <w:t xml:space="preserve">0 </w:t>
      </w:r>
      <w:r w:rsidR="00530EA0" w:rsidRPr="00666803">
        <w:rPr>
          <w:rFonts w:ascii="Cambria" w:hAnsi="Cambria" w:cs="Cambria"/>
          <w:sz w:val="16"/>
          <w:szCs w:val="16"/>
          <w:lang w:val="bg-BG"/>
        </w:rPr>
        <w:t> </w:t>
      </w:r>
      <w:r w:rsidR="00175C35" w:rsidRPr="00666803">
        <w:rPr>
          <w:rFonts w:ascii="PF DinDisplay Pro" w:hAnsi="PF DinDisplay Pro"/>
          <w:sz w:val="16"/>
          <w:szCs w:val="16"/>
          <w:lang w:val="en-US"/>
        </w:rPr>
        <w:t>N</w:t>
      </w:r>
      <w:r w:rsidR="00175C35" w:rsidRPr="00666803">
        <w:rPr>
          <w:rFonts w:ascii="PF DinDisplay Pro" w:hAnsi="PF DinDisplay Pro"/>
          <w:sz w:val="16"/>
          <w:szCs w:val="16"/>
          <w:lang w:val="bg-BG"/>
        </w:rPr>
        <w:t>ight</w:t>
      </w:r>
      <w:r w:rsidR="00175C35" w:rsidRPr="00666803">
        <w:rPr>
          <w:rFonts w:ascii="PF DinDisplay Pro" w:hAnsi="PF DinDisplay Pro"/>
          <w:sz w:val="16"/>
          <w:szCs w:val="16"/>
          <w:lang w:val="en-US"/>
        </w:rPr>
        <w:t xml:space="preserve"> time</w:t>
      </w:r>
      <w:r w:rsidR="00175C35" w:rsidRPr="00666803">
        <w:rPr>
          <w:rFonts w:ascii="PF DinDisplay Pro" w:hAnsi="PF DinDisplay Pro"/>
          <w:sz w:val="16"/>
          <w:szCs w:val="16"/>
          <w:lang w:val="bg-BG"/>
        </w:rPr>
        <w:t xml:space="preserve"> Snack </w:t>
      </w:r>
      <w:r w:rsidR="00175C35" w:rsidRPr="00666803">
        <w:rPr>
          <w:rFonts w:ascii="Cambria" w:hAnsi="Cambria" w:cs="Cambria"/>
          <w:sz w:val="16"/>
          <w:szCs w:val="16"/>
          <w:lang w:val="bg-BG"/>
        </w:rPr>
        <w:t> </w:t>
      </w:r>
      <w:r w:rsidR="00175C35" w:rsidRPr="00666803">
        <w:rPr>
          <w:rFonts w:ascii="PF DinDisplay Pro" w:hAnsi="PF DinDisplay Pro"/>
          <w:sz w:val="16"/>
          <w:szCs w:val="16"/>
          <w:lang w:val="bg-BG"/>
        </w:rPr>
        <w:t xml:space="preserve"> </w:t>
      </w:r>
      <w:r w:rsidR="00530EA0" w:rsidRPr="00666803">
        <w:rPr>
          <w:rFonts w:ascii="PF DinDisplay Pro" w:hAnsi="PF DinDisplay Pro"/>
          <w:sz w:val="16"/>
          <w:szCs w:val="16"/>
          <w:lang w:val="bg-BG"/>
        </w:rPr>
        <w:t xml:space="preserve">- Bistro </w:t>
      </w:r>
      <w:r w:rsidR="00004E16" w:rsidRPr="00666803">
        <w:rPr>
          <w:rFonts w:ascii="PF DinDisplay Pro" w:hAnsi="PF DinDisplay Pro"/>
          <w:sz w:val="16"/>
          <w:szCs w:val="16"/>
          <w:lang w:val="en-US"/>
        </w:rPr>
        <w:t>Bar</w:t>
      </w:r>
    </w:p>
    <w:p w:rsidR="00530EA0" w:rsidRPr="00666803" w:rsidRDefault="00530EA0" w:rsidP="00D0225C">
      <w:pPr>
        <w:spacing w:after="0"/>
        <w:ind w:left="360"/>
        <w:rPr>
          <w:rFonts w:ascii="PF DinDisplay Pro" w:hAnsi="PF DinDisplay Pro" w:cstheme="minorHAnsi"/>
          <w:sz w:val="16"/>
          <w:szCs w:val="16"/>
          <w:lang w:val="en-US"/>
        </w:rPr>
      </w:pPr>
      <w:r w:rsidRPr="00666803">
        <w:rPr>
          <w:rFonts w:ascii="PF DinDisplay Pro" w:hAnsi="PF DinDisplay Pro" w:cstheme="minorHAnsi"/>
          <w:b/>
          <w:sz w:val="16"/>
          <w:szCs w:val="16"/>
          <w:lang w:val="bg-BG"/>
        </w:rPr>
        <w:t>BEVERAGE SERVICE</w:t>
      </w:r>
      <w:r w:rsidR="00D0225C" w:rsidRPr="00666803">
        <w:rPr>
          <w:rFonts w:ascii="PF DinDisplay Pro" w:hAnsi="PF DinDisplay Pro" w:cstheme="minorHAnsi"/>
          <w:b/>
          <w:sz w:val="16"/>
          <w:szCs w:val="16"/>
          <w:lang w:val="bg-BG"/>
        </w:rPr>
        <w:t xml:space="preserve"> (</w:t>
      </w:r>
      <w:r w:rsidR="00D0225C" w:rsidRPr="00666803">
        <w:rPr>
          <w:rFonts w:ascii="PF DinDisplay Pro" w:hAnsi="PF DinDisplay Pro" w:cstheme="minorHAnsi"/>
          <w:sz w:val="16"/>
          <w:szCs w:val="16"/>
          <w:lang w:val="en-GB"/>
        </w:rPr>
        <w:t>There is no alcohol service for persons under 18 years)</w:t>
      </w:r>
    </w:p>
    <w:p w:rsidR="00342E35" w:rsidRPr="00666803" w:rsidRDefault="00944B68" w:rsidP="00342E35">
      <w:pPr>
        <w:pStyle w:val="ListParagraph"/>
        <w:numPr>
          <w:ilvl w:val="0"/>
          <w:numId w:val="10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noProof/>
          <w:sz w:val="16"/>
          <w:szCs w:val="16"/>
          <w:lang w:val="bg-BG" w:eastAsia="bg-BG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218440</wp:posOffset>
                </wp:positionH>
                <wp:positionV relativeFrom="paragraph">
                  <wp:posOffset>11430</wp:posOffset>
                </wp:positionV>
                <wp:extent cx="6410325" cy="0"/>
                <wp:effectExtent l="0" t="0" r="2857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10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C7999F4" id="Straight Connector 1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.2pt,.9pt" to="521.9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" strokecolor="black [3040]"/>
            </w:pict>
          </mc:Fallback>
        </mc:AlternateContent>
      </w:r>
      <w:r w:rsidR="00342E35" w:rsidRPr="00666803">
        <w:rPr>
          <w:rFonts w:ascii="PF DinDisplay Pro" w:hAnsi="PF DinDisplay Pro" w:cstheme="minorHAnsi"/>
          <w:sz w:val="16"/>
          <w:szCs w:val="16"/>
          <w:lang w:val="bg-BG"/>
        </w:rPr>
        <w:t>08:</w:t>
      </w:r>
      <w:r w:rsidR="00082AD2" w:rsidRPr="00666803">
        <w:rPr>
          <w:rFonts w:ascii="PF DinDisplay Pro" w:hAnsi="PF DinDisplay Pro" w:cstheme="minorHAnsi"/>
          <w:sz w:val="16"/>
          <w:szCs w:val="16"/>
          <w:lang w:val="en-US"/>
        </w:rPr>
        <w:t>3</w:t>
      </w:r>
      <w:r w:rsidR="00342E35" w:rsidRPr="00666803">
        <w:rPr>
          <w:rFonts w:ascii="PF DinDisplay Pro" w:hAnsi="PF DinDisplay Pro" w:cstheme="minorHAnsi"/>
          <w:sz w:val="16"/>
          <w:szCs w:val="16"/>
          <w:lang w:val="bg-BG"/>
        </w:rPr>
        <w:t>0 - 23:00</w:t>
      </w:r>
      <w:r w:rsidR="00342E35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 -</w:t>
      </w:r>
      <w:r w:rsidR="00342E35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 Lobby Bar – </w:t>
      </w:r>
      <w:r w:rsidR="00342E35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Local and </w:t>
      </w:r>
      <w:r w:rsidR="00D0225C" w:rsidRPr="00666803">
        <w:rPr>
          <w:rFonts w:ascii="PF DinDisplay Pro" w:hAnsi="PF DinDisplay Pro" w:cstheme="minorHAnsi"/>
          <w:sz w:val="16"/>
          <w:szCs w:val="16"/>
          <w:lang w:val="en-GB"/>
        </w:rPr>
        <w:t>Selected Imported</w:t>
      </w:r>
      <w:r w:rsidR="00342E35"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 </w:t>
      </w:r>
      <w:r w:rsidR="00342E35" w:rsidRPr="00666803">
        <w:rPr>
          <w:rFonts w:ascii="PF DinDisplay Pro" w:hAnsi="PF DinDisplay Pro" w:cstheme="minorHAnsi"/>
          <w:sz w:val="16"/>
          <w:szCs w:val="16"/>
          <w:lang w:val="en-US"/>
        </w:rPr>
        <w:t>A</w:t>
      </w:r>
      <w:r w:rsidR="00342E35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lcoholic </w:t>
      </w:r>
      <w:r w:rsidR="00342E35" w:rsidRPr="00666803">
        <w:rPr>
          <w:rFonts w:ascii="PF DinDisplay Pro" w:hAnsi="PF DinDisplay Pro" w:cstheme="minorHAnsi"/>
          <w:sz w:val="16"/>
          <w:szCs w:val="16"/>
          <w:lang w:val="en-US"/>
        </w:rPr>
        <w:t>D</w:t>
      </w:r>
      <w:r w:rsidR="00342E35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rinks, </w:t>
      </w:r>
      <w:r w:rsidR="000612E8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beer, </w:t>
      </w:r>
      <w:r w:rsidR="00342E35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Soft &amp; </w:t>
      </w:r>
      <w:r w:rsidR="00342E35" w:rsidRPr="00666803">
        <w:rPr>
          <w:rFonts w:ascii="PF DinDisplay Pro" w:hAnsi="PF DinDisplay Pro" w:cstheme="minorHAnsi"/>
          <w:sz w:val="16"/>
          <w:szCs w:val="16"/>
          <w:lang w:val="en-US"/>
        </w:rPr>
        <w:t>H</w:t>
      </w:r>
      <w:r w:rsidR="00342E35" w:rsidRPr="00666803">
        <w:rPr>
          <w:rFonts w:ascii="PF DinDisplay Pro" w:hAnsi="PF DinDisplay Pro" w:cstheme="minorHAnsi"/>
          <w:sz w:val="16"/>
          <w:szCs w:val="16"/>
          <w:lang w:val="bg-BG"/>
        </w:rPr>
        <w:t>ot drinks</w:t>
      </w:r>
    </w:p>
    <w:p w:rsidR="00342E35" w:rsidRPr="00666803" w:rsidRDefault="00342E35" w:rsidP="00342E35">
      <w:pPr>
        <w:pStyle w:val="ListParagraph"/>
        <w:numPr>
          <w:ilvl w:val="0"/>
          <w:numId w:val="10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bg-BG"/>
        </w:rPr>
        <w:t>10:00 - 12:30, 14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:00 - 18:00 and 21:00 – 07:30 - 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Bistro Bar - Beer, Wines, Soft &amp; 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>H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>ot drinks</w:t>
      </w:r>
    </w:p>
    <w:p w:rsidR="00342E35" w:rsidRPr="00666803" w:rsidRDefault="00342E35" w:rsidP="00530EA0">
      <w:pPr>
        <w:pStyle w:val="ListParagraph"/>
        <w:numPr>
          <w:ilvl w:val="0"/>
          <w:numId w:val="10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10:00 - 18:00 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- 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Pool Bar - Local alcoholic drinks, Soft &amp; 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>H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ot drinks </w:t>
      </w:r>
      <w:r w:rsidR="00296D95" w:rsidRPr="00666803">
        <w:rPr>
          <w:rFonts w:ascii="PF DinDisplay Pro" w:hAnsi="PF DinDisplay Pro"/>
          <w:sz w:val="16"/>
          <w:szCs w:val="16"/>
          <w:lang w:val="bg-BG"/>
        </w:rPr>
        <w:t xml:space="preserve">(open </w:t>
      </w:r>
      <w:r w:rsidR="00FC7D8D">
        <w:rPr>
          <w:rFonts w:ascii="PF DinDisplay Pro" w:hAnsi="PF DinDisplay Pro"/>
          <w:sz w:val="16"/>
          <w:szCs w:val="16"/>
          <w:lang w:val="en-US"/>
        </w:rPr>
        <w:t xml:space="preserve">between </w:t>
      </w:r>
      <w:r w:rsidR="00296D95" w:rsidRPr="00666803">
        <w:rPr>
          <w:rFonts w:ascii="PF DinDisplay Pro" w:hAnsi="PF DinDisplay Pro"/>
          <w:sz w:val="16"/>
          <w:szCs w:val="16"/>
          <w:lang w:val="bg-BG"/>
        </w:rPr>
        <w:t>15.05</w:t>
      </w:r>
      <w:r w:rsidRPr="00666803">
        <w:rPr>
          <w:rFonts w:ascii="PF DinDisplay Pro" w:hAnsi="PF DinDisplay Pro"/>
          <w:sz w:val="16"/>
          <w:szCs w:val="16"/>
          <w:lang w:val="en-US"/>
        </w:rPr>
        <w:t xml:space="preserve"> </w:t>
      </w:r>
      <w:r w:rsidR="004E4733">
        <w:rPr>
          <w:rFonts w:ascii="PF DinDisplay Pro" w:hAnsi="PF DinDisplay Pro"/>
          <w:sz w:val="16"/>
          <w:szCs w:val="16"/>
          <w:lang w:val="bg-BG"/>
        </w:rPr>
        <w:t>-</w:t>
      </w:r>
      <w:r w:rsidR="004E4733">
        <w:rPr>
          <w:rFonts w:ascii="PF DinDisplay Pro" w:hAnsi="PF DinDisplay Pro"/>
          <w:sz w:val="16"/>
          <w:szCs w:val="16"/>
          <w:lang w:val="en-US"/>
        </w:rPr>
        <w:t>30</w:t>
      </w:r>
      <w:r w:rsidRPr="00666803">
        <w:rPr>
          <w:rFonts w:ascii="PF DinDisplay Pro" w:hAnsi="PF DinDisplay Pro"/>
          <w:sz w:val="16"/>
          <w:szCs w:val="16"/>
          <w:lang w:val="bg-BG"/>
        </w:rPr>
        <w:t>.09)</w:t>
      </w:r>
    </w:p>
    <w:p w:rsidR="00530EA0" w:rsidRPr="00666803" w:rsidRDefault="00342E35" w:rsidP="00530EA0">
      <w:pPr>
        <w:pStyle w:val="ListParagraph"/>
        <w:numPr>
          <w:ilvl w:val="0"/>
          <w:numId w:val="10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10:00 – </w:t>
      </w:r>
      <w:r w:rsidR="004E4733">
        <w:rPr>
          <w:rFonts w:ascii="PF DinDisplay Pro" w:hAnsi="PF DinDisplay Pro" w:cstheme="minorHAnsi"/>
          <w:sz w:val="16"/>
          <w:szCs w:val="16"/>
          <w:lang w:val="en-US"/>
        </w:rPr>
        <w:t>00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:00 – Beach Bar – Beer, Wine, Soft </w:t>
      </w:r>
      <w:r w:rsidR="004401B4" w:rsidRPr="00666803">
        <w:rPr>
          <w:rFonts w:ascii="PF DinDisplay Pro" w:hAnsi="PF DinDisplay Pro" w:cstheme="minorHAnsi"/>
          <w:sz w:val="16"/>
          <w:szCs w:val="16"/>
          <w:lang w:val="en-US"/>
        </w:rPr>
        <w:t>&amp;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 Hot </w:t>
      </w:r>
      <w:r w:rsidR="004401B4" w:rsidRPr="00666803">
        <w:rPr>
          <w:rFonts w:ascii="PF DinDisplay Pro" w:hAnsi="PF DinDisplay Pro" w:cstheme="minorHAnsi"/>
          <w:sz w:val="16"/>
          <w:szCs w:val="16"/>
          <w:lang w:val="en-US"/>
        </w:rPr>
        <w:t>drinks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 </w:t>
      </w:r>
      <w:r w:rsidRPr="00666803">
        <w:rPr>
          <w:rFonts w:ascii="PF DinDisplay Pro" w:hAnsi="PF DinDisplay Pro"/>
          <w:sz w:val="16"/>
          <w:szCs w:val="16"/>
          <w:lang w:val="bg-BG"/>
        </w:rPr>
        <w:t xml:space="preserve">(open </w:t>
      </w:r>
      <w:r w:rsidR="00FC7D8D">
        <w:rPr>
          <w:rFonts w:ascii="PF DinDisplay Pro" w:hAnsi="PF DinDisplay Pro"/>
          <w:sz w:val="16"/>
          <w:szCs w:val="16"/>
          <w:lang w:val="en-US"/>
        </w:rPr>
        <w:t xml:space="preserve">between </w:t>
      </w:r>
      <w:r w:rsidRPr="00666803">
        <w:rPr>
          <w:rFonts w:ascii="PF DinDisplay Pro" w:hAnsi="PF DinDisplay Pro"/>
          <w:sz w:val="16"/>
          <w:szCs w:val="16"/>
          <w:lang w:val="bg-BG"/>
        </w:rPr>
        <w:t>01.06</w:t>
      </w:r>
      <w:r w:rsidRPr="00666803">
        <w:rPr>
          <w:rFonts w:ascii="PF DinDisplay Pro" w:hAnsi="PF DinDisplay Pro"/>
          <w:sz w:val="16"/>
          <w:szCs w:val="16"/>
          <w:lang w:val="en-US"/>
        </w:rPr>
        <w:t xml:space="preserve"> </w:t>
      </w:r>
      <w:r w:rsidRPr="00666803">
        <w:rPr>
          <w:rFonts w:ascii="PF DinDisplay Pro" w:hAnsi="PF DinDisplay Pro"/>
          <w:sz w:val="16"/>
          <w:szCs w:val="16"/>
          <w:lang w:val="bg-BG"/>
        </w:rPr>
        <w:t>-15.09)</w:t>
      </w:r>
    </w:p>
    <w:p w:rsidR="00530EA0" w:rsidRPr="00666803" w:rsidRDefault="00530EA0" w:rsidP="00530EA0">
      <w:pPr>
        <w:pStyle w:val="ListParagraph"/>
        <w:numPr>
          <w:ilvl w:val="0"/>
          <w:numId w:val="10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bg-BG"/>
        </w:rPr>
        <w:t>10:00</w:t>
      </w:r>
      <w:r w:rsidR="003E70E7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 </w:t>
      </w:r>
      <w:r w:rsidR="00E508CA" w:rsidRPr="00666803">
        <w:rPr>
          <w:rFonts w:ascii="PF DinDisplay Pro" w:hAnsi="PF DinDisplay Pro" w:cstheme="minorHAnsi"/>
          <w:sz w:val="16"/>
          <w:szCs w:val="16"/>
          <w:lang w:val="bg-BG"/>
        </w:rPr>
        <w:t>-</w:t>
      </w:r>
      <w:r w:rsidR="003E70E7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 </w:t>
      </w:r>
      <w:r w:rsidR="003D575A" w:rsidRPr="00666803">
        <w:rPr>
          <w:rFonts w:ascii="PF DinDisplay Pro" w:hAnsi="PF DinDisplay Pro" w:cstheme="minorHAnsi"/>
          <w:sz w:val="16"/>
          <w:szCs w:val="16"/>
          <w:lang w:val="bg-BG"/>
        </w:rPr>
        <w:t>23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:00 </w:t>
      </w:r>
      <w:r w:rsidR="00342E35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– </w:t>
      </w:r>
      <w:r w:rsidR="00D0225C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Cocktail Bar 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>- Local alcoholic drinks,</w:t>
      </w:r>
      <w:r w:rsidR="00342E35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 Soft </w:t>
      </w:r>
      <w:r w:rsidR="004401B4" w:rsidRPr="00666803">
        <w:rPr>
          <w:rFonts w:ascii="PF DinDisplay Pro" w:hAnsi="PF DinDisplay Pro" w:cstheme="minorHAnsi"/>
          <w:sz w:val="16"/>
          <w:szCs w:val="16"/>
          <w:lang w:val="en-US"/>
        </w:rPr>
        <w:t>&amp;</w:t>
      </w:r>
      <w:r w:rsidR="00342E35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 Hot Drinks,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 Cocktails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 </w:t>
      </w:r>
      <w:r w:rsidR="00D0225C" w:rsidRPr="00666803">
        <w:rPr>
          <w:rFonts w:ascii="PF DinDisplay Pro" w:hAnsi="PF DinDisplay Pro"/>
          <w:sz w:val="16"/>
          <w:szCs w:val="16"/>
          <w:lang w:val="bg-BG"/>
        </w:rPr>
        <w:t>(</w:t>
      </w:r>
      <w:r w:rsidR="00944B68" w:rsidRPr="00666803">
        <w:rPr>
          <w:rFonts w:ascii="PF DinDisplay Pro" w:hAnsi="PF DinDisplay Pro"/>
          <w:sz w:val="16"/>
          <w:szCs w:val="16"/>
          <w:lang w:val="bg-BG"/>
        </w:rPr>
        <w:t xml:space="preserve">open </w:t>
      </w:r>
      <w:r w:rsidR="00944B68" w:rsidRPr="00666803">
        <w:rPr>
          <w:rFonts w:ascii="PF DinDisplay Pro" w:hAnsi="PF DinDisplay Pro"/>
          <w:sz w:val="16"/>
          <w:szCs w:val="16"/>
          <w:lang w:val="en-GB"/>
        </w:rPr>
        <w:t xml:space="preserve">between </w:t>
      </w:r>
      <w:r w:rsidR="00296D95" w:rsidRPr="00666803">
        <w:rPr>
          <w:rFonts w:ascii="PF DinDisplay Pro" w:hAnsi="PF DinDisplay Pro"/>
          <w:sz w:val="16"/>
          <w:szCs w:val="16"/>
          <w:lang w:val="bg-BG"/>
        </w:rPr>
        <w:t>01.06</w:t>
      </w:r>
      <w:r w:rsidR="00944B68" w:rsidRPr="00666803">
        <w:rPr>
          <w:rFonts w:ascii="PF DinDisplay Pro" w:hAnsi="PF DinDisplay Pro"/>
          <w:sz w:val="16"/>
          <w:szCs w:val="16"/>
          <w:lang w:val="en-US"/>
        </w:rPr>
        <w:t xml:space="preserve"> </w:t>
      </w:r>
      <w:r w:rsidR="00944B68" w:rsidRPr="00666803">
        <w:rPr>
          <w:rFonts w:ascii="PF DinDisplay Pro" w:hAnsi="PF DinDisplay Pro"/>
          <w:sz w:val="16"/>
          <w:szCs w:val="16"/>
          <w:lang w:val="bg-BG"/>
        </w:rPr>
        <w:t>-15.09</w:t>
      </w:r>
      <w:r w:rsidRPr="00666803">
        <w:rPr>
          <w:rFonts w:ascii="PF DinDisplay Pro" w:hAnsi="PF DinDisplay Pro"/>
          <w:sz w:val="16"/>
          <w:szCs w:val="16"/>
          <w:lang w:val="bg-BG"/>
        </w:rPr>
        <w:t>)</w:t>
      </w:r>
    </w:p>
    <w:p w:rsidR="00342E35" w:rsidRPr="00666803" w:rsidRDefault="004C1ECC" w:rsidP="00342E35">
      <w:pPr>
        <w:pStyle w:val="ListParagraph"/>
        <w:numPr>
          <w:ilvl w:val="0"/>
          <w:numId w:val="10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/>
          <w:sz w:val="16"/>
          <w:szCs w:val="16"/>
          <w:lang w:val="en-US"/>
        </w:rPr>
        <w:t>12:30 – 14:</w:t>
      </w:r>
      <w:r w:rsidR="00255B7D" w:rsidRPr="00666803">
        <w:rPr>
          <w:rFonts w:ascii="PF DinDisplay Pro" w:hAnsi="PF DinDisplay Pro"/>
          <w:sz w:val="16"/>
          <w:szCs w:val="16"/>
          <w:lang w:val="en-US"/>
        </w:rPr>
        <w:t xml:space="preserve">00 and 18:00 – 21:00 </w:t>
      </w:r>
      <w:r w:rsidR="00342E35" w:rsidRPr="00666803">
        <w:rPr>
          <w:rFonts w:ascii="PF DinDisplay Pro" w:hAnsi="PF DinDisplay Pro"/>
          <w:sz w:val="16"/>
          <w:szCs w:val="16"/>
          <w:lang w:val="en-US"/>
        </w:rPr>
        <w:t xml:space="preserve">- “Salt &amp; Pepper” </w:t>
      </w:r>
      <w:r w:rsidR="00342E35" w:rsidRPr="00666803">
        <w:rPr>
          <w:rFonts w:ascii="PF DinDisplay Pro" w:hAnsi="PF DinDisplay Pro"/>
          <w:sz w:val="16"/>
          <w:szCs w:val="16"/>
          <w:lang w:val="bg-BG"/>
        </w:rPr>
        <w:t>Main Buffet Restaurant</w:t>
      </w:r>
      <w:r w:rsidR="00342E35" w:rsidRPr="00666803">
        <w:rPr>
          <w:rFonts w:ascii="PF DinDisplay Pro" w:hAnsi="PF DinDisplay Pro"/>
          <w:sz w:val="16"/>
          <w:szCs w:val="16"/>
          <w:lang w:val="en-US"/>
        </w:rPr>
        <w:t xml:space="preserve"> – </w:t>
      </w:r>
      <w:r w:rsidR="00714C2A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Local </w:t>
      </w:r>
      <w:r w:rsidR="00D0225C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and selected Imported </w:t>
      </w:r>
      <w:r w:rsidR="00714C2A" w:rsidRPr="00666803">
        <w:rPr>
          <w:rFonts w:ascii="PF DinDisplay Pro" w:hAnsi="PF DinDisplay Pro" w:cstheme="minorHAnsi"/>
          <w:sz w:val="16"/>
          <w:szCs w:val="16"/>
          <w:lang w:val="bg-BG"/>
        </w:rPr>
        <w:t>alcoholic drinks</w:t>
      </w:r>
      <w:r w:rsidR="00714C2A" w:rsidRPr="00666803">
        <w:rPr>
          <w:rFonts w:ascii="PF DinDisplay Pro" w:hAnsi="PF DinDisplay Pro"/>
          <w:sz w:val="16"/>
          <w:szCs w:val="16"/>
          <w:lang w:val="bg-BG"/>
        </w:rPr>
        <w:t xml:space="preserve">, </w:t>
      </w:r>
      <w:r w:rsidR="00342E35" w:rsidRPr="00666803">
        <w:rPr>
          <w:rFonts w:ascii="PF DinDisplay Pro" w:hAnsi="PF DinDisplay Pro"/>
          <w:sz w:val="16"/>
          <w:szCs w:val="16"/>
          <w:lang w:val="en-US"/>
        </w:rPr>
        <w:t xml:space="preserve">Beer, Wine, Soft </w:t>
      </w:r>
      <w:r w:rsidR="004401B4" w:rsidRPr="00666803">
        <w:rPr>
          <w:rFonts w:ascii="PF DinDisplay Pro" w:hAnsi="PF DinDisplay Pro"/>
          <w:sz w:val="16"/>
          <w:szCs w:val="16"/>
          <w:lang w:val="en-US"/>
        </w:rPr>
        <w:t>&amp;</w:t>
      </w:r>
      <w:r w:rsidR="00342E35" w:rsidRPr="00666803">
        <w:rPr>
          <w:rFonts w:ascii="PF DinDisplay Pro" w:hAnsi="PF DinDisplay Pro"/>
          <w:sz w:val="16"/>
          <w:szCs w:val="16"/>
          <w:lang w:val="en-US"/>
        </w:rPr>
        <w:t xml:space="preserve"> Hot Drinks</w:t>
      </w:r>
      <w:r w:rsidR="000612E8" w:rsidRPr="00666803">
        <w:rPr>
          <w:rFonts w:ascii="PF DinDisplay Pro" w:hAnsi="PF DinDisplay Pro"/>
          <w:sz w:val="16"/>
          <w:szCs w:val="16"/>
          <w:lang w:val="en-US"/>
        </w:rPr>
        <w:t>, smoothies</w:t>
      </w:r>
      <w:r w:rsidR="00D8020F" w:rsidRPr="00666803">
        <w:rPr>
          <w:rFonts w:ascii="PF DinDisplay Pro" w:hAnsi="PF DinDisplay Pro"/>
          <w:sz w:val="16"/>
          <w:szCs w:val="16"/>
          <w:lang w:val="bg-BG"/>
        </w:rPr>
        <w:t xml:space="preserve"> </w:t>
      </w:r>
      <w:r w:rsidR="00DF575A">
        <w:rPr>
          <w:rFonts w:ascii="PF DinDisplay Pro" w:hAnsi="PF DinDisplay Pro"/>
          <w:sz w:val="16"/>
          <w:szCs w:val="16"/>
          <w:lang w:val="en-US"/>
        </w:rPr>
        <w:t>(during brea</w:t>
      </w:r>
      <w:r w:rsidR="00D8020F" w:rsidRPr="00666803">
        <w:rPr>
          <w:rFonts w:ascii="PF DinDisplay Pro" w:hAnsi="PF DinDisplay Pro"/>
          <w:sz w:val="16"/>
          <w:szCs w:val="16"/>
          <w:lang w:val="en-US"/>
        </w:rPr>
        <w:t>kfast)</w:t>
      </w:r>
    </w:p>
    <w:p w:rsidR="00342E35" w:rsidRPr="00666803" w:rsidRDefault="00D0225C" w:rsidP="00342E35">
      <w:pPr>
        <w:pStyle w:val="ListParagraph"/>
        <w:numPr>
          <w:ilvl w:val="0"/>
          <w:numId w:val="10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/>
          <w:sz w:val="16"/>
          <w:szCs w:val="16"/>
          <w:lang w:val="en-US"/>
        </w:rPr>
        <w:t>18:30 – 22</w:t>
      </w:r>
      <w:r w:rsidR="00342E35" w:rsidRPr="00666803">
        <w:rPr>
          <w:rFonts w:ascii="PF DinDisplay Pro" w:hAnsi="PF DinDisplay Pro"/>
          <w:sz w:val="16"/>
          <w:szCs w:val="16"/>
          <w:lang w:val="en-US"/>
        </w:rPr>
        <w:t>:</w:t>
      </w:r>
      <w:r w:rsidR="00067144" w:rsidRPr="00666803">
        <w:rPr>
          <w:rFonts w:ascii="PF DinDisplay Pro" w:hAnsi="PF DinDisplay Pro"/>
          <w:sz w:val="16"/>
          <w:szCs w:val="16"/>
          <w:lang w:val="en-US"/>
        </w:rPr>
        <w:t xml:space="preserve">00 </w:t>
      </w:r>
      <w:r w:rsidR="00342E35" w:rsidRPr="00666803">
        <w:rPr>
          <w:rFonts w:ascii="PF DinDisplay Pro" w:hAnsi="PF DinDisplay Pro" w:cs="Calibri"/>
          <w:sz w:val="16"/>
          <w:szCs w:val="16"/>
          <w:lang w:val="en-US"/>
        </w:rPr>
        <w:t xml:space="preserve">– À la carte Restaurants – </w:t>
      </w:r>
      <w:r w:rsidR="00342E35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Local and 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>Selected Imported</w:t>
      </w:r>
      <w:r w:rsidR="00342E35"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 </w:t>
      </w:r>
      <w:r w:rsidR="00342E35" w:rsidRPr="00666803">
        <w:rPr>
          <w:rFonts w:ascii="PF DinDisplay Pro" w:hAnsi="PF DinDisplay Pro" w:cstheme="minorHAnsi"/>
          <w:sz w:val="16"/>
          <w:szCs w:val="16"/>
          <w:lang w:val="en-US"/>
        </w:rPr>
        <w:t>A</w:t>
      </w:r>
      <w:r w:rsidR="00342E35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lcoholic </w:t>
      </w:r>
      <w:r w:rsidR="00342E35" w:rsidRPr="00666803">
        <w:rPr>
          <w:rFonts w:ascii="PF DinDisplay Pro" w:hAnsi="PF DinDisplay Pro" w:cstheme="minorHAnsi"/>
          <w:sz w:val="16"/>
          <w:szCs w:val="16"/>
          <w:lang w:val="en-US"/>
        </w:rPr>
        <w:t>D</w:t>
      </w:r>
      <w:r w:rsidR="00342E35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rinks, 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Beer and Wine, </w:t>
      </w:r>
      <w:r w:rsidR="00342E35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Soft &amp; </w:t>
      </w:r>
      <w:r w:rsidR="00342E35" w:rsidRPr="00666803">
        <w:rPr>
          <w:rFonts w:ascii="PF DinDisplay Pro" w:hAnsi="PF DinDisplay Pro" w:cstheme="minorHAnsi"/>
          <w:sz w:val="16"/>
          <w:szCs w:val="16"/>
          <w:lang w:val="en-US"/>
        </w:rPr>
        <w:t>H</w:t>
      </w:r>
      <w:r w:rsidR="00342E35" w:rsidRPr="00666803">
        <w:rPr>
          <w:rFonts w:ascii="PF DinDisplay Pro" w:hAnsi="PF DinDisplay Pro" w:cstheme="minorHAnsi"/>
          <w:sz w:val="16"/>
          <w:szCs w:val="16"/>
          <w:lang w:val="bg-BG"/>
        </w:rPr>
        <w:t>ot drinks</w:t>
      </w:r>
    </w:p>
    <w:p w:rsidR="00530EA0" w:rsidRPr="00666803" w:rsidRDefault="00530EA0" w:rsidP="00F07F12">
      <w:pPr>
        <w:pStyle w:val="ListParagraph"/>
        <w:pBdr>
          <w:bottom w:val="single" w:sz="4" w:space="1" w:color="auto"/>
        </w:pBdr>
        <w:spacing w:after="0" w:line="240" w:lineRule="atLeast"/>
        <w:ind w:left="360"/>
        <w:rPr>
          <w:rFonts w:ascii="PF DinDisplay Pro" w:hAnsi="PF DinDisplay Pro" w:cstheme="minorHAnsi"/>
          <w:b/>
          <w:sz w:val="16"/>
          <w:szCs w:val="16"/>
          <w:lang w:val="en-US"/>
        </w:rPr>
      </w:pPr>
      <w:r w:rsidRPr="00666803">
        <w:rPr>
          <w:rFonts w:ascii="PF DinDisplay Pro" w:hAnsi="PF DinDisplay Pro" w:cstheme="minorHAnsi"/>
          <w:b/>
          <w:sz w:val="16"/>
          <w:szCs w:val="16"/>
          <w:lang w:val="en-US"/>
        </w:rPr>
        <w:t>S</w:t>
      </w:r>
      <w:r w:rsidR="00227E37" w:rsidRPr="00666803">
        <w:rPr>
          <w:rFonts w:ascii="PF DinDisplay Pro" w:hAnsi="PF DinDisplay Pro" w:cstheme="minorHAnsi"/>
          <w:b/>
          <w:sz w:val="16"/>
          <w:szCs w:val="16"/>
          <w:lang w:val="en-US"/>
        </w:rPr>
        <w:t xml:space="preserve">ERVICES </w:t>
      </w:r>
      <w:r w:rsidR="00A20414" w:rsidRPr="00666803">
        <w:rPr>
          <w:rFonts w:ascii="PF DinDisplay Pro" w:hAnsi="PF DinDisplay Pro" w:cstheme="minorHAnsi"/>
          <w:b/>
          <w:sz w:val="16"/>
          <w:szCs w:val="16"/>
          <w:lang w:val="en-US"/>
        </w:rPr>
        <w:t>INCLUDED IN THE PRICE:</w:t>
      </w:r>
    </w:p>
    <w:p w:rsidR="00530EA0" w:rsidRPr="00666803" w:rsidRDefault="00A20414" w:rsidP="00F07F12">
      <w:pPr>
        <w:pStyle w:val="ListParagraph"/>
        <w:numPr>
          <w:ilvl w:val="0"/>
          <w:numId w:val="11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At the Wellness center the 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>I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ndoor pool 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>(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operating in 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>April, May and October</w:t>
      </w:r>
      <w:r w:rsidR="00D8020F" w:rsidRPr="00666803">
        <w:rPr>
          <w:rFonts w:ascii="PF DinDisplay Pro" w:hAnsi="PF DinDisplay Pro" w:cstheme="minorHAnsi"/>
          <w:sz w:val="16"/>
          <w:szCs w:val="16"/>
          <w:lang w:val="en-GB"/>
        </w:rPr>
        <w:t>, opening time 08:00-18:00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>)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>,</w:t>
      </w:r>
      <w:r w:rsidR="00D0225C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 G</w:t>
      </w:r>
      <w:r w:rsidR="00D0225C" w:rsidRPr="00666803">
        <w:rPr>
          <w:rFonts w:ascii="PF DinDisplay Pro" w:hAnsi="PF DinDisplay Pro" w:cstheme="minorHAnsi"/>
          <w:sz w:val="16"/>
          <w:szCs w:val="16"/>
          <w:lang w:val="bg-BG"/>
        </w:rPr>
        <w:t>ym</w:t>
      </w:r>
      <w:r w:rsidR="00D0225C" w:rsidRPr="00666803">
        <w:rPr>
          <w:rFonts w:ascii="PF DinDisplay Pro" w:hAnsi="PF DinDisplay Pro" w:cstheme="minorHAnsi"/>
          <w:sz w:val="16"/>
          <w:szCs w:val="16"/>
          <w:lang w:val="en-US"/>
        </w:rPr>
        <w:t>,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 </w:t>
      </w:r>
      <w:r w:rsidR="0087527A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Finnish 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>S</w:t>
      </w:r>
      <w:r w:rsidR="00530EA0" w:rsidRPr="00666803">
        <w:rPr>
          <w:rFonts w:ascii="PF DinDisplay Pro" w:hAnsi="PF DinDisplay Pro" w:cstheme="minorHAnsi"/>
          <w:sz w:val="16"/>
          <w:szCs w:val="16"/>
          <w:lang w:val="bg-BG"/>
        </w:rPr>
        <w:t>auna</w:t>
      </w:r>
      <w:r w:rsidR="00530EA0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, </w:t>
      </w:r>
      <w:r w:rsidR="0087527A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Herbal Sauna, Steam Bath, </w:t>
      </w:r>
      <w:r w:rsidR="00FC223A" w:rsidRPr="00666803">
        <w:rPr>
          <w:rFonts w:ascii="PF DinDisplay Pro" w:hAnsi="PF DinDisplay Pro" w:cstheme="minorHAnsi"/>
          <w:sz w:val="16"/>
          <w:szCs w:val="16"/>
          <w:lang w:val="en-GB"/>
        </w:rPr>
        <w:t>Turkish bath (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>H</w:t>
      </w:r>
      <w:r w:rsidR="00530EA0" w:rsidRPr="00666803">
        <w:rPr>
          <w:rFonts w:ascii="PF DinDisplay Pro" w:hAnsi="PF DinDisplay Pro" w:cstheme="minorHAnsi"/>
          <w:sz w:val="16"/>
          <w:szCs w:val="16"/>
          <w:lang w:val="bg-BG"/>
        </w:rPr>
        <w:t>amam</w:t>
      </w:r>
      <w:r w:rsidR="00FC223A" w:rsidRPr="00666803">
        <w:rPr>
          <w:rFonts w:ascii="PF DinDisplay Pro" w:hAnsi="PF DinDisplay Pro" w:cstheme="minorHAnsi"/>
          <w:sz w:val="16"/>
          <w:szCs w:val="16"/>
          <w:lang w:val="en-GB"/>
        </w:rPr>
        <w:t>m)</w:t>
      </w:r>
      <w:r w:rsidR="00530EA0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 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>(15:00 – 18:00 o’clock</w:t>
      </w:r>
      <w:r w:rsidR="00D01CC4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, </w:t>
      </w:r>
      <w:r w:rsidR="00D01CC4" w:rsidRPr="00666803">
        <w:rPr>
          <w:rFonts w:ascii="PF DinDisplay Pro" w:hAnsi="PF DinDisplay Pro"/>
          <w:sz w:val="16"/>
          <w:szCs w:val="16"/>
          <w:lang w:val="en-US"/>
        </w:rPr>
        <w:t>only if there are no treatments scheduled in advance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>)</w:t>
      </w:r>
      <w:r w:rsidR="00067144" w:rsidRPr="00666803">
        <w:rPr>
          <w:rFonts w:ascii="PF DinDisplay Pro" w:hAnsi="PF DinDisplay Pro" w:cstheme="minorHAnsi"/>
          <w:sz w:val="16"/>
          <w:szCs w:val="16"/>
          <w:lang w:val="bg-BG"/>
        </w:rPr>
        <w:t>.</w:t>
      </w:r>
      <w:r w:rsidR="00530EA0" w:rsidRPr="00666803">
        <w:rPr>
          <w:rFonts w:ascii="Cambria" w:hAnsi="Cambria" w:cs="Cambria"/>
          <w:sz w:val="16"/>
          <w:szCs w:val="16"/>
          <w:lang w:val="bg-BG"/>
        </w:rPr>
        <w:t> </w:t>
      </w:r>
      <w:r w:rsidR="00530EA0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 </w:t>
      </w:r>
    </w:p>
    <w:p w:rsidR="00162197" w:rsidRPr="00666803" w:rsidRDefault="00162197" w:rsidP="00F07F12">
      <w:pPr>
        <w:pStyle w:val="ListParagraph"/>
        <w:numPr>
          <w:ilvl w:val="0"/>
          <w:numId w:val="11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en-US"/>
        </w:rPr>
        <w:t>Mini Aqua Park with opening hours of the water attractions and slides - 9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>:00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 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>-12: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>0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0 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>and from 14:00 – 17:00.</w:t>
      </w:r>
      <w:r w:rsidR="00D8020F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 Outdoor pools – opening time 08:00-18:00</w:t>
      </w:r>
      <w:r w:rsidR="004E4733">
        <w:rPr>
          <w:rFonts w:ascii="PF DinDisplay Pro" w:hAnsi="PF DinDisplay Pro" w:cstheme="minorHAnsi"/>
          <w:sz w:val="16"/>
          <w:szCs w:val="16"/>
          <w:lang w:val="en-US"/>
        </w:rPr>
        <w:t xml:space="preserve"> (01.05 – 15.09</w:t>
      </w:r>
      <w:r w:rsidR="00FC7D8D">
        <w:rPr>
          <w:rFonts w:ascii="PF DinDisplay Pro" w:hAnsi="PF DinDisplay Pro" w:cstheme="minorHAnsi"/>
          <w:sz w:val="16"/>
          <w:szCs w:val="16"/>
          <w:lang w:val="en-US"/>
        </w:rPr>
        <w:t xml:space="preserve">, </w:t>
      </w:r>
      <w:r w:rsidR="004E4733">
        <w:rPr>
          <w:rFonts w:ascii="PF DinDisplay Pro" w:hAnsi="PF DinDisplay Pro" w:cstheme="minorHAnsi"/>
          <w:sz w:val="16"/>
          <w:szCs w:val="16"/>
          <w:lang w:val="en-US"/>
        </w:rPr>
        <w:t>after 15</w:t>
      </w:r>
      <w:r w:rsidR="004E4733" w:rsidRPr="004E4733">
        <w:rPr>
          <w:rFonts w:ascii="PF DinDisplay Pro" w:hAnsi="PF DinDisplay Pro" w:cstheme="minorHAnsi"/>
          <w:sz w:val="16"/>
          <w:szCs w:val="16"/>
          <w:vertAlign w:val="superscript"/>
          <w:lang w:val="en-US"/>
        </w:rPr>
        <w:t>th</w:t>
      </w:r>
      <w:r w:rsidR="004E4733">
        <w:rPr>
          <w:rFonts w:ascii="PF DinDisplay Pro" w:hAnsi="PF DinDisplay Pro" w:cstheme="minorHAnsi"/>
          <w:sz w:val="16"/>
          <w:szCs w:val="16"/>
          <w:lang w:val="en-US"/>
        </w:rPr>
        <w:t xml:space="preserve"> of September depending on the weather condition</w:t>
      </w:r>
      <w:r w:rsidR="00FC7D8D">
        <w:rPr>
          <w:rFonts w:ascii="PF DinDisplay Pro" w:hAnsi="PF DinDisplay Pro" w:cstheme="minorHAnsi"/>
          <w:sz w:val="16"/>
          <w:szCs w:val="16"/>
          <w:lang w:val="en-US"/>
        </w:rPr>
        <w:t>s</w:t>
      </w:r>
      <w:r w:rsidR="004E4733">
        <w:rPr>
          <w:rFonts w:ascii="PF DinDisplay Pro" w:hAnsi="PF DinDisplay Pro" w:cstheme="minorHAnsi"/>
          <w:sz w:val="16"/>
          <w:szCs w:val="16"/>
          <w:lang w:val="en-US"/>
        </w:rPr>
        <w:t>)</w:t>
      </w:r>
      <w:r w:rsidR="00D8020F" w:rsidRPr="00666803">
        <w:rPr>
          <w:rFonts w:ascii="PF DinDisplay Pro" w:hAnsi="PF DinDisplay Pro" w:cstheme="minorHAnsi"/>
          <w:sz w:val="16"/>
          <w:szCs w:val="16"/>
          <w:lang w:val="en-US"/>
        </w:rPr>
        <w:t>.</w:t>
      </w:r>
    </w:p>
    <w:p w:rsidR="00530EA0" w:rsidRPr="00666803" w:rsidRDefault="00A20414" w:rsidP="000612E8">
      <w:pPr>
        <w:pStyle w:val="ListParagraph"/>
        <w:numPr>
          <w:ilvl w:val="0"/>
          <w:numId w:val="11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bg-BG"/>
        </w:rPr>
      </w:pPr>
      <w:r w:rsidRPr="00666803">
        <w:rPr>
          <w:rFonts w:ascii="PF DinDisplay Pro" w:hAnsi="PF DinDisplay Pro" w:cstheme="minorHAnsi"/>
          <w:sz w:val="16"/>
          <w:szCs w:val="16"/>
          <w:lang w:val="en-US"/>
        </w:rPr>
        <w:t>Daily refill of the M</w:t>
      </w:r>
      <w:r w:rsidR="00067144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ini-bar with </w:t>
      </w:r>
      <w:r w:rsidR="00D0225C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water, </w:t>
      </w:r>
      <w:r w:rsidR="00D9601E">
        <w:rPr>
          <w:rFonts w:ascii="PF DinDisplay Pro" w:hAnsi="PF DinDisplay Pro" w:cstheme="minorHAnsi"/>
          <w:sz w:val="16"/>
          <w:szCs w:val="16"/>
          <w:lang w:val="bg-BG"/>
        </w:rPr>
        <w:t xml:space="preserve">soft drinks, </w:t>
      </w:r>
      <w:r w:rsidR="00067144" w:rsidRPr="00666803">
        <w:rPr>
          <w:rFonts w:ascii="PF DinDisplay Pro" w:hAnsi="PF DinDisplay Pro" w:cstheme="minorHAnsi"/>
          <w:sz w:val="16"/>
          <w:szCs w:val="16"/>
          <w:lang w:val="bg-BG"/>
        </w:rPr>
        <w:t>beer</w:t>
      </w:r>
      <w:r w:rsidR="00D9601E">
        <w:rPr>
          <w:rFonts w:ascii="PF DinDisplay Pro" w:hAnsi="PF DinDisplay Pro" w:cstheme="minorHAnsi"/>
          <w:sz w:val="16"/>
          <w:szCs w:val="16"/>
          <w:lang w:val="bg-BG"/>
        </w:rPr>
        <w:t xml:space="preserve"> </w:t>
      </w:r>
      <w:r w:rsidR="00D9601E">
        <w:rPr>
          <w:rFonts w:ascii="PF DinDisplay Pro" w:hAnsi="PF DinDisplay Pro" w:cstheme="minorHAnsi"/>
          <w:sz w:val="16"/>
          <w:szCs w:val="16"/>
          <w:lang w:val="en-US"/>
        </w:rPr>
        <w:t>and wafer bar</w:t>
      </w:r>
      <w:r w:rsidR="00D8020F" w:rsidRPr="00666803">
        <w:rPr>
          <w:rFonts w:ascii="PF DinDisplay Pro" w:hAnsi="PF DinDisplay Pro" w:cstheme="minorHAnsi"/>
          <w:sz w:val="16"/>
          <w:szCs w:val="16"/>
          <w:lang w:val="en-US"/>
        </w:rPr>
        <w:t>.</w:t>
      </w:r>
    </w:p>
    <w:p w:rsidR="0077004A" w:rsidRPr="00666803" w:rsidRDefault="00067144" w:rsidP="00067144">
      <w:pPr>
        <w:pStyle w:val="NoSpacing"/>
        <w:numPr>
          <w:ilvl w:val="0"/>
          <w:numId w:val="13"/>
        </w:numPr>
        <w:rPr>
          <w:rFonts w:ascii="PF DinDisplay Pro" w:hAnsi="PF DinDisplay Pro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en-US"/>
        </w:rPr>
        <w:t>O</w:t>
      </w:r>
      <w:r w:rsidR="00D0225C" w:rsidRPr="00666803">
        <w:rPr>
          <w:rFonts w:ascii="PF DinDisplay Pro" w:hAnsi="PF DinDisplay Pro" w:cstheme="minorHAnsi"/>
          <w:sz w:val="16"/>
          <w:szCs w:val="16"/>
          <w:lang w:val="en-US"/>
        </w:rPr>
        <w:t>ne Dinner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 in one of the</w:t>
      </w:r>
      <w:r w:rsidR="00530EA0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 </w:t>
      </w:r>
      <w:r w:rsidRPr="00666803">
        <w:rPr>
          <w:rFonts w:ascii="PF DinDisplay Pro" w:hAnsi="PF DinDisplay Pro" w:cs="Calibri"/>
          <w:sz w:val="16"/>
          <w:szCs w:val="16"/>
          <w:lang w:val="en-US"/>
        </w:rPr>
        <w:t>À la carte Restaurants: “Lavanda” – Bulgarian or “Oliva” – Mediterranean,</w:t>
      </w:r>
      <w:r w:rsidR="00530EA0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 once per stay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 if t</w:t>
      </w:r>
      <w:r w:rsidR="00D0225C" w:rsidRPr="00666803">
        <w:rPr>
          <w:rFonts w:ascii="PF DinDisplay Pro" w:hAnsi="PF DinDisplay Pro" w:cstheme="minorHAnsi"/>
          <w:sz w:val="16"/>
          <w:szCs w:val="16"/>
          <w:lang w:val="en-GB"/>
        </w:rPr>
        <w:t>he stay is minimum 7 nights</w:t>
      </w:r>
      <w:r w:rsidR="00530EA0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. 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Reservation is required. </w:t>
      </w:r>
      <w:r w:rsidR="00530EA0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To book your table, please contact our </w:t>
      </w:r>
      <w:r w:rsidR="00227E37" w:rsidRPr="00666803">
        <w:rPr>
          <w:rFonts w:ascii="PF DinDisplay Pro" w:hAnsi="PF DinDisplay Pro" w:cstheme="minorHAnsi"/>
          <w:sz w:val="16"/>
          <w:szCs w:val="16"/>
          <w:lang w:val="en-US"/>
        </w:rPr>
        <w:t>Concierge</w:t>
      </w:r>
      <w:r w:rsidR="00227E37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 </w:t>
      </w:r>
      <w:r w:rsidR="00227E37" w:rsidRPr="00666803">
        <w:rPr>
          <w:rFonts w:ascii="PF DinDisplay Pro" w:hAnsi="PF DinDisplay Pro" w:cstheme="minorHAnsi"/>
          <w:sz w:val="16"/>
          <w:szCs w:val="16"/>
          <w:lang w:val="en-US"/>
        </w:rPr>
        <w:t>D</w:t>
      </w:r>
      <w:r w:rsidR="00530EA0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esk 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>between 09:00-11</w:t>
      </w:r>
      <w:r w:rsidR="00530EA0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:00 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>and 15:00 – 17:00 o’clock</w:t>
      </w:r>
      <w:r w:rsidR="00530EA0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. Reservations are subject to availability. </w:t>
      </w:r>
    </w:p>
    <w:p w:rsidR="00530EA0" w:rsidRPr="00666803" w:rsidRDefault="00530EA0" w:rsidP="00DD640C">
      <w:pPr>
        <w:pStyle w:val="ListParagraph"/>
        <w:numPr>
          <w:ilvl w:val="0"/>
          <w:numId w:val="11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en-US"/>
        </w:rPr>
        <w:t>Free w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>ireless internet connection is available in the main building</w:t>
      </w:r>
      <w:r w:rsidR="00FC7D8D">
        <w:rPr>
          <w:rFonts w:ascii="PF DinDisplay Pro" w:hAnsi="PF DinDisplay Pro" w:cstheme="minorHAnsi"/>
          <w:sz w:val="16"/>
          <w:szCs w:val="16"/>
          <w:lang w:val="en-US"/>
        </w:rPr>
        <w:t xml:space="preserve"> and by the pools</w:t>
      </w:r>
      <w:r w:rsidR="00067144" w:rsidRPr="00666803">
        <w:rPr>
          <w:rFonts w:ascii="PF DinDisplay Pro" w:hAnsi="PF DinDisplay Pro" w:cstheme="minorHAnsi"/>
          <w:sz w:val="16"/>
          <w:szCs w:val="16"/>
          <w:lang w:val="en-US"/>
        </w:rPr>
        <w:t>.</w:t>
      </w:r>
    </w:p>
    <w:p w:rsidR="00530EA0" w:rsidRPr="00666803" w:rsidRDefault="00530EA0" w:rsidP="00530EA0">
      <w:pPr>
        <w:pStyle w:val="ListParagraph"/>
        <w:numPr>
          <w:ilvl w:val="0"/>
          <w:numId w:val="11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bg-BG"/>
        </w:rPr>
        <w:t>Free safety box is available at all guest rooms.</w:t>
      </w:r>
    </w:p>
    <w:p w:rsidR="00067144" w:rsidRPr="00666803" w:rsidRDefault="00D0225C" w:rsidP="00530EA0">
      <w:pPr>
        <w:pStyle w:val="ListParagraph"/>
        <w:numPr>
          <w:ilvl w:val="0"/>
          <w:numId w:val="11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en-US"/>
        </w:rPr>
        <w:t>Extra toiletries</w:t>
      </w:r>
      <w:r w:rsidR="00FC223A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 </w:t>
      </w:r>
      <w:r w:rsidR="00067144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are </w:t>
      </w:r>
      <w:r w:rsidR="00AF1311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available upon request at the </w:t>
      </w:r>
      <w:r w:rsidR="00FC7D8D">
        <w:rPr>
          <w:rFonts w:ascii="PF DinDisplay Pro" w:hAnsi="PF DinDisplay Pro" w:cstheme="minorHAnsi"/>
          <w:sz w:val="16"/>
          <w:szCs w:val="16"/>
          <w:lang w:val="en-US"/>
        </w:rPr>
        <w:t>r</w:t>
      </w:r>
      <w:r w:rsidR="00AF1311" w:rsidRPr="00666803">
        <w:rPr>
          <w:rFonts w:ascii="PF DinDisplay Pro" w:hAnsi="PF DinDisplay Pro" w:cstheme="minorHAnsi"/>
          <w:sz w:val="16"/>
          <w:szCs w:val="16"/>
          <w:lang w:val="en-US"/>
        </w:rPr>
        <w:t>eception.</w:t>
      </w:r>
    </w:p>
    <w:p w:rsidR="00B41761" w:rsidRPr="00666803" w:rsidRDefault="00B41761" w:rsidP="00530EA0">
      <w:pPr>
        <w:pStyle w:val="ListParagraph"/>
        <w:numPr>
          <w:ilvl w:val="0"/>
          <w:numId w:val="11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en-US"/>
        </w:rPr>
        <w:t>Ironing room. Ironing in the room is not allowed for safety reasons.</w:t>
      </w:r>
    </w:p>
    <w:p w:rsidR="003B061B" w:rsidRPr="00666803" w:rsidRDefault="00D0225C" w:rsidP="00530EA0">
      <w:pPr>
        <w:pStyle w:val="ListParagraph"/>
        <w:numPr>
          <w:ilvl w:val="0"/>
          <w:numId w:val="11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US"/>
        </w:rPr>
      </w:pP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Free parking upon availability </w:t>
      </w:r>
      <w:r w:rsidR="00FC223A" w:rsidRPr="00666803">
        <w:rPr>
          <w:rFonts w:ascii="PF DinDisplay Pro" w:hAnsi="PF DinDisplay Pro" w:cstheme="minorHAnsi"/>
          <w:sz w:val="16"/>
          <w:szCs w:val="16"/>
          <w:lang w:val="en-US"/>
        </w:rPr>
        <w:t>in the designated parking areas</w:t>
      </w:r>
      <w:r w:rsidR="00FC7D8D">
        <w:rPr>
          <w:rFonts w:ascii="PF DinDisplay Pro" w:hAnsi="PF DinDisplay Pro" w:cstheme="minorHAnsi"/>
          <w:sz w:val="16"/>
          <w:szCs w:val="16"/>
          <w:lang w:val="en-US"/>
        </w:rPr>
        <w:t>.</w:t>
      </w:r>
    </w:p>
    <w:p w:rsidR="00530EA0" w:rsidRPr="00666803" w:rsidRDefault="00530EA0" w:rsidP="00530EA0">
      <w:pPr>
        <w:pBdr>
          <w:bottom w:val="single" w:sz="4" w:space="1" w:color="auto"/>
        </w:pBdr>
        <w:spacing w:after="0" w:line="240" w:lineRule="atLeast"/>
        <w:ind w:left="360"/>
        <w:rPr>
          <w:rFonts w:ascii="PF DinDisplay Pro" w:hAnsi="PF DinDisplay Pro" w:cstheme="minorHAnsi"/>
          <w:b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b/>
          <w:sz w:val="16"/>
          <w:szCs w:val="16"/>
          <w:lang w:val="en-GB"/>
        </w:rPr>
        <w:t>S</w:t>
      </w:r>
      <w:r w:rsidRPr="00666803">
        <w:rPr>
          <w:rFonts w:ascii="PF DinDisplay Pro" w:hAnsi="PF DinDisplay Pro" w:cstheme="minorHAnsi"/>
          <w:b/>
          <w:sz w:val="16"/>
          <w:szCs w:val="16"/>
          <w:lang w:val="bg-BG"/>
        </w:rPr>
        <w:t>ERVICES, SUBJECT TO CHARGE</w:t>
      </w:r>
      <w:r w:rsidR="00FC223A" w:rsidRPr="00666803">
        <w:rPr>
          <w:rFonts w:ascii="PF DinDisplay Pro" w:hAnsi="PF DinDisplay Pro" w:cstheme="minorHAnsi"/>
          <w:b/>
          <w:sz w:val="16"/>
          <w:szCs w:val="16"/>
          <w:lang w:val="en-GB"/>
        </w:rPr>
        <w:t>:</w:t>
      </w:r>
    </w:p>
    <w:p w:rsidR="0077004A" w:rsidRPr="00666803" w:rsidRDefault="00AF1311" w:rsidP="00AF1311">
      <w:pPr>
        <w:pStyle w:val="ListParagraph"/>
        <w:numPr>
          <w:ilvl w:val="0"/>
          <w:numId w:val="12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en-US"/>
        </w:rPr>
        <w:t>Premium Selection of Beverages is available in the</w:t>
      </w:r>
      <w:r w:rsidRPr="00666803">
        <w:rPr>
          <w:rFonts w:ascii="PF DinDisplay Pro" w:hAnsi="PF DinDisplay Pro" w:cs="Calibri"/>
          <w:sz w:val="16"/>
          <w:szCs w:val="16"/>
          <w:lang w:val="en-US"/>
        </w:rPr>
        <w:t xml:space="preserve"> À la carte Restaurants and in the Lobby Bar.</w:t>
      </w:r>
    </w:p>
    <w:p w:rsidR="00FC223A" w:rsidRPr="00666803" w:rsidRDefault="00D0225C" w:rsidP="00FC223A">
      <w:pPr>
        <w:pStyle w:val="ListParagraph"/>
        <w:numPr>
          <w:ilvl w:val="0"/>
          <w:numId w:val="12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en-GB"/>
        </w:rPr>
        <w:t>Premium B</w:t>
      </w:r>
      <w:r w:rsidR="00FC223A"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reakfast in </w:t>
      </w:r>
      <w:r w:rsidR="00FC223A" w:rsidRPr="00666803">
        <w:rPr>
          <w:rFonts w:ascii="PF DinDisplay Pro" w:hAnsi="PF DinDisplay Pro" w:cs="Calibri"/>
          <w:sz w:val="16"/>
          <w:szCs w:val="16"/>
          <w:lang w:val="en-US"/>
        </w:rPr>
        <w:t>À la carte Restaur</w:t>
      </w:r>
      <w:r w:rsidR="00AA404A" w:rsidRPr="00666803">
        <w:rPr>
          <w:rFonts w:ascii="PF DinDisplay Pro" w:hAnsi="PF DinDisplay Pro" w:cs="Calibri"/>
          <w:sz w:val="16"/>
          <w:szCs w:val="16"/>
          <w:lang w:val="en-US"/>
        </w:rPr>
        <w:t xml:space="preserve">ant from </w:t>
      </w:r>
      <w:r w:rsidR="00AA404A" w:rsidRPr="00666803">
        <w:rPr>
          <w:rFonts w:ascii="PF DinDisplay Pro" w:hAnsi="PF DinDisplay Pro" w:cs="Calibri"/>
          <w:sz w:val="16"/>
          <w:szCs w:val="16"/>
          <w:lang w:val="bg-BG"/>
        </w:rPr>
        <w:t>8</w:t>
      </w:r>
      <w:r w:rsidR="00E429F0" w:rsidRPr="00666803">
        <w:rPr>
          <w:rFonts w:ascii="PF DinDisplay Pro" w:hAnsi="PF DinDisplay Pro" w:cs="Calibri"/>
          <w:sz w:val="16"/>
          <w:szCs w:val="16"/>
          <w:lang w:val="en-US"/>
        </w:rPr>
        <w:t>:30 until 10:3</w:t>
      </w:r>
      <w:r w:rsidRPr="00666803">
        <w:rPr>
          <w:rFonts w:ascii="PF DinDisplay Pro" w:hAnsi="PF DinDisplay Pro" w:cs="Calibri"/>
          <w:sz w:val="16"/>
          <w:szCs w:val="16"/>
          <w:lang w:val="en-US"/>
        </w:rPr>
        <w:t>0am. Cover fee</w:t>
      </w:r>
      <w:r w:rsidR="003B2917" w:rsidRPr="00666803">
        <w:rPr>
          <w:rFonts w:ascii="PF DinDisplay Pro" w:hAnsi="PF DinDisplay Pro" w:cs="Calibri"/>
          <w:sz w:val="16"/>
          <w:szCs w:val="16"/>
          <w:lang w:val="en-US"/>
        </w:rPr>
        <w:t xml:space="preserve"> of </w:t>
      </w:r>
      <w:r w:rsidR="004E4733">
        <w:rPr>
          <w:rFonts w:ascii="PF DinDisplay Pro" w:hAnsi="PF DinDisplay Pro" w:cs="Calibri"/>
          <w:sz w:val="16"/>
          <w:szCs w:val="16"/>
          <w:lang w:val="en-US"/>
        </w:rPr>
        <w:t>25</w:t>
      </w:r>
      <w:r w:rsidR="00FC223A" w:rsidRPr="00666803">
        <w:rPr>
          <w:rFonts w:ascii="PF DinDisplay Pro" w:hAnsi="PF DinDisplay Pro" w:cs="Calibri"/>
          <w:sz w:val="16"/>
          <w:szCs w:val="16"/>
          <w:lang w:val="en-US"/>
        </w:rPr>
        <w:t>.00 BGN per person applies</w:t>
      </w:r>
      <w:r w:rsidR="004E4733">
        <w:rPr>
          <w:rFonts w:ascii="PF DinDisplay Pro" w:hAnsi="PF DinDisplay Pro" w:cs="Calibri"/>
          <w:sz w:val="16"/>
          <w:szCs w:val="16"/>
          <w:lang w:val="en-US"/>
        </w:rPr>
        <w:t xml:space="preserve"> (children under 1</w:t>
      </w:r>
      <w:r w:rsidR="000452E0" w:rsidRPr="00666803">
        <w:rPr>
          <w:rFonts w:ascii="PF DinDisplay Pro" w:hAnsi="PF DinDisplay Pro" w:cs="Calibri"/>
          <w:sz w:val="16"/>
          <w:szCs w:val="16"/>
          <w:lang w:val="en-US"/>
        </w:rPr>
        <w:t>.99 years old are</w:t>
      </w:r>
      <w:r w:rsidR="007D48F5" w:rsidRPr="00666803">
        <w:rPr>
          <w:rFonts w:ascii="PF DinDisplay Pro" w:hAnsi="PF DinDisplay Pro" w:cs="Calibri"/>
          <w:sz w:val="16"/>
          <w:szCs w:val="16"/>
          <w:lang w:val="en-US"/>
        </w:rPr>
        <w:t xml:space="preserve"> free of charge. c</w:t>
      </w:r>
      <w:r w:rsidR="004E4733">
        <w:rPr>
          <w:rFonts w:ascii="PF DinDisplay Pro" w:hAnsi="PF DinDisplay Pro" w:cs="Calibri"/>
          <w:sz w:val="16"/>
          <w:szCs w:val="16"/>
          <w:lang w:val="en-US"/>
        </w:rPr>
        <w:t>hildren aged 2</w:t>
      </w:r>
      <w:r w:rsidR="000452E0" w:rsidRPr="00666803">
        <w:rPr>
          <w:rFonts w:ascii="PF DinDisplay Pro" w:hAnsi="PF DinDisplay Pro" w:cs="Calibri"/>
          <w:sz w:val="16"/>
          <w:szCs w:val="16"/>
          <w:lang w:val="en-US"/>
        </w:rPr>
        <w:t xml:space="preserve">-12.99 </w:t>
      </w:r>
      <w:r w:rsidR="00CF3B58">
        <w:rPr>
          <w:rFonts w:ascii="PF DinDisplay Pro" w:hAnsi="PF DinDisplay Pro" w:cs="Calibri"/>
          <w:sz w:val="16"/>
          <w:szCs w:val="16"/>
          <w:lang w:val="en-US"/>
        </w:rPr>
        <w:t>pay</w:t>
      </w:r>
      <w:r w:rsidR="004E4733">
        <w:rPr>
          <w:rFonts w:ascii="PF DinDisplay Pro" w:hAnsi="PF DinDisplay Pro" w:cs="Calibri"/>
          <w:sz w:val="16"/>
          <w:szCs w:val="16"/>
          <w:lang w:val="en-US"/>
        </w:rPr>
        <w:t xml:space="preserve"> 12.50</w:t>
      </w:r>
      <w:r w:rsidR="007D48F5" w:rsidRPr="00666803">
        <w:rPr>
          <w:rFonts w:ascii="PF DinDisplay Pro" w:hAnsi="PF DinDisplay Pro" w:cs="Calibri"/>
          <w:sz w:val="16"/>
          <w:szCs w:val="16"/>
          <w:lang w:val="en-US"/>
        </w:rPr>
        <w:t xml:space="preserve"> BGN cover fee)</w:t>
      </w:r>
      <w:r w:rsidR="00FC223A" w:rsidRPr="00666803">
        <w:rPr>
          <w:rFonts w:ascii="PF DinDisplay Pro" w:hAnsi="PF DinDisplay Pro" w:cs="Calibri"/>
          <w:sz w:val="16"/>
          <w:szCs w:val="16"/>
          <w:lang w:val="en-US"/>
        </w:rPr>
        <w:t xml:space="preserve">. </w:t>
      </w:r>
      <w:r w:rsidR="00FC223A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To book your table, please contact our </w:t>
      </w:r>
      <w:r w:rsidR="00FC223A" w:rsidRPr="00666803">
        <w:rPr>
          <w:rFonts w:ascii="PF DinDisplay Pro" w:hAnsi="PF DinDisplay Pro" w:cstheme="minorHAnsi"/>
          <w:sz w:val="16"/>
          <w:szCs w:val="16"/>
          <w:lang w:val="en-US"/>
        </w:rPr>
        <w:t>Concierge</w:t>
      </w:r>
      <w:r w:rsidR="00FC223A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 </w:t>
      </w:r>
      <w:r w:rsidR="00FC223A" w:rsidRPr="00666803">
        <w:rPr>
          <w:rFonts w:ascii="PF DinDisplay Pro" w:hAnsi="PF DinDisplay Pro" w:cstheme="minorHAnsi"/>
          <w:sz w:val="16"/>
          <w:szCs w:val="16"/>
          <w:lang w:val="en-US"/>
        </w:rPr>
        <w:t>D</w:t>
      </w:r>
      <w:r w:rsidR="00FC223A" w:rsidRPr="00666803">
        <w:rPr>
          <w:rFonts w:ascii="PF DinDisplay Pro" w:hAnsi="PF DinDisplay Pro" w:cstheme="minorHAnsi"/>
          <w:sz w:val="16"/>
          <w:szCs w:val="16"/>
          <w:lang w:val="bg-BG"/>
        </w:rPr>
        <w:t>esk</w:t>
      </w:r>
      <w:r w:rsidR="007D48F5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 between 09:00-11:00 </w:t>
      </w:r>
      <w:r w:rsidR="007D48F5" w:rsidRPr="00666803">
        <w:rPr>
          <w:rFonts w:ascii="PF DinDisplay Pro" w:hAnsi="PF DinDisplay Pro" w:cstheme="minorHAnsi"/>
          <w:sz w:val="16"/>
          <w:szCs w:val="16"/>
          <w:lang w:val="en-US"/>
        </w:rPr>
        <w:t>and 15:00 – 17:00 o’clock</w:t>
      </w:r>
      <w:r w:rsidR="00FC223A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. </w:t>
      </w:r>
      <w:r w:rsidR="00FF171F" w:rsidRPr="00666803">
        <w:rPr>
          <w:rFonts w:ascii="PF DinDisplay Pro" w:hAnsi="PF DinDisplay Pro" w:cstheme="minorHAnsi"/>
          <w:sz w:val="16"/>
          <w:szCs w:val="16"/>
          <w:lang w:val="en-US"/>
        </w:rPr>
        <w:t>The r</w:t>
      </w:r>
      <w:r w:rsidR="00FC223A" w:rsidRPr="00666803">
        <w:rPr>
          <w:rFonts w:ascii="PF DinDisplay Pro" w:hAnsi="PF DinDisplay Pro" w:cstheme="minorHAnsi"/>
          <w:sz w:val="16"/>
          <w:szCs w:val="16"/>
          <w:lang w:val="bg-BG"/>
        </w:rPr>
        <w:t>eservations are subject to availability.</w:t>
      </w:r>
    </w:p>
    <w:p w:rsidR="00AF1311" w:rsidRPr="00666803" w:rsidRDefault="00CF3B58" w:rsidP="004919E7">
      <w:pPr>
        <w:pStyle w:val="ListParagraph"/>
        <w:numPr>
          <w:ilvl w:val="0"/>
          <w:numId w:val="12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>
        <w:rPr>
          <w:rFonts w:ascii="PF DinDisplay Pro" w:hAnsi="PF DinDisplay Pro" w:cs="Calibri"/>
          <w:sz w:val="16"/>
          <w:szCs w:val="16"/>
          <w:lang w:val="en-US"/>
        </w:rPr>
        <w:t>For</w:t>
      </w:r>
      <w:r w:rsidR="00AF1311" w:rsidRPr="00666803">
        <w:rPr>
          <w:rFonts w:ascii="PF DinDisplay Pro" w:hAnsi="PF DinDisplay Pro" w:cs="Calibri"/>
          <w:sz w:val="16"/>
          <w:szCs w:val="16"/>
          <w:lang w:val="en-US"/>
        </w:rPr>
        <w:t xml:space="preserve"> reservations at “Ginger” – Asian, “Lavanda” – Bulgarian and “Oliva” – Mediterranean À la carte Restaurants, a </w:t>
      </w:r>
      <w:r w:rsidR="00FF171F" w:rsidRPr="00666803">
        <w:rPr>
          <w:rFonts w:ascii="PF DinDisplay Pro" w:hAnsi="PF DinDisplay Pro" w:cs="Calibri"/>
          <w:sz w:val="16"/>
          <w:szCs w:val="16"/>
          <w:lang w:val="en-US"/>
        </w:rPr>
        <w:t>Cover</w:t>
      </w:r>
      <w:r w:rsidR="00F07E9E" w:rsidRPr="00666803">
        <w:rPr>
          <w:rFonts w:ascii="PF DinDisplay Pro" w:hAnsi="PF DinDisplay Pro" w:cs="Calibri"/>
          <w:sz w:val="16"/>
          <w:szCs w:val="16"/>
          <w:lang w:val="en-US"/>
        </w:rPr>
        <w:t xml:space="preserve"> </w:t>
      </w:r>
      <w:r>
        <w:rPr>
          <w:rFonts w:ascii="PF DinDisplay Pro" w:hAnsi="PF DinDisplay Pro" w:cs="Calibri"/>
          <w:sz w:val="16"/>
          <w:szCs w:val="16"/>
          <w:lang w:val="en-US"/>
        </w:rPr>
        <w:t>fee</w:t>
      </w:r>
      <w:r w:rsidR="00F07E9E" w:rsidRPr="00666803">
        <w:rPr>
          <w:rFonts w:ascii="PF DinDisplay Pro" w:hAnsi="PF DinDisplay Pro" w:cs="Calibri"/>
          <w:sz w:val="16"/>
          <w:szCs w:val="16"/>
          <w:lang w:val="en-US"/>
        </w:rPr>
        <w:t xml:space="preserve"> of 4</w:t>
      </w:r>
      <w:r w:rsidR="004E4733">
        <w:rPr>
          <w:rFonts w:ascii="PF DinDisplay Pro" w:hAnsi="PF DinDisplay Pro" w:cs="Calibri"/>
          <w:sz w:val="16"/>
          <w:szCs w:val="16"/>
          <w:lang w:val="en-US"/>
        </w:rPr>
        <w:t>5</w:t>
      </w:r>
      <w:r w:rsidR="00AF1311" w:rsidRPr="00666803">
        <w:rPr>
          <w:rFonts w:ascii="PF DinDisplay Pro" w:hAnsi="PF DinDisplay Pro" w:cs="Calibri"/>
          <w:sz w:val="16"/>
          <w:szCs w:val="16"/>
          <w:lang w:val="en-US"/>
        </w:rPr>
        <w:t xml:space="preserve">.00 BGN per person applies for those guests, who have booked a stay of 6 </w:t>
      </w:r>
      <w:r w:rsidR="00FF171F" w:rsidRPr="00666803">
        <w:rPr>
          <w:rFonts w:ascii="PF DinDisplay Pro" w:hAnsi="PF DinDisplay Pro" w:cs="Calibri"/>
          <w:sz w:val="16"/>
          <w:szCs w:val="16"/>
          <w:lang w:val="en-US"/>
        </w:rPr>
        <w:t>over</w:t>
      </w:r>
      <w:r w:rsidR="00AF1311" w:rsidRPr="00666803">
        <w:rPr>
          <w:rFonts w:ascii="PF DinDisplay Pro" w:hAnsi="PF DinDisplay Pro" w:cs="Calibri"/>
          <w:sz w:val="16"/>
          <w:szCs w:val="16"/>
          <w:lang w:val="en-US"/>
        </w:rPr>
        <w:t>nights or less</w:t>
      </w:r>
      <w:r w:rsidR="004E4733">
        <w:rPr>
          <w:rFonts w:ascii="PF DinDisplay Pro" w:hAnsi="PF DinDisplay Pro" w:cs="Calibri"/>
          <w:sz w:val="16"/>
          <w:szCs w:val="16"/>
          <w:lang w:val="en-US"/>
        </w:rPr>
        <w:t xml:space="preserve"> (children under 1</w:t>
      </w:r>
      <w:r w:rsidR="007D48F5" w:rsidRPr="00666803">
        <w:rPr>
          <w:rFonts w:ascii="PF DinDisplay Pro" w:hAnsi="PF DinDisplay Pro" w:cs="Calibri"/>
          <w:sz w:val="16"/>
          <w:szCs w:val="16"/>
          <w:lang w:val="en-US"/>
        </w:rPr>
        <w:t>.99 years old are free of charge</w:t>
      </w:r>
      <w:r w:rsidR="004E4733">
        <w:rPr>
          <w:rFonts w:ascii="PF DinDisplay Pro" w:hAnsi="PF DinDisplay Pro" w:cs="Calibri"/>
          <w:sz w:val="16"/>
          <w:szCs w:val="16"/>
          <w:lang w:val="en-US"/>
        </w:rPr>
        <w:t>)</w:t>
      </w:r>
      <w:r w:rsidR="007D48F5" w:rsidRPr="00666803">
        <w:rPr>
          <w:rFonts w:ascii="PF DinDisplay Pro" w:hAnsi="PF DinDisplay Pro" w:cs="Calibri"/>
          <w:sz w:val="16"/>
          <w:szCs w:val="16"/>
          <w:lang w:val="en-US"/>
        </w:rPr>
        <w:t xml:space="preserve">. </w:t>
      </w:r>
      <w:r w:rsidR="004E4733">
        <w:rPr>
          <w:rFonts w:ascii="PF DinDisplay Pro" w:hAnsi="PF DinDisplay Pro" w:cs="Calibri"/>
          <w:sz w:val="16"/>
          <w:szCs w:val="16"/>
          <w:lang w:val="en-US"/>
        </w:rPr>
        <w:t>children aged 2</w:t>
      </w:r>
      <w:r w:rsidR="007D48F5" w:rsidRPr="00666803">
        <w:rPr>
          <w:rFonts w:ascii="PF DinDisplay Pro" w:hAnsi="PF DinDisplay Pro" w:cs="Calibri"/>
          <w:sz w:val="16"/>
          <w:szCs w:val="16"/>
          <w:lang w:val="en-US"/>
        </w:rPr>
        <w:t xml:space="preserve">-12.99 </w:t>
      </w:r>
      <w:r>
        <w:rPr>
          <w:rFonts w:ascii="PF DinDisplay Pro" w:hAnsi="PF DinDisplay Pro" w:cs="Calibri"/>
          <w:sz w:val="16"/>
          <w:szCs w:val="16"/>
          <w:lang w:val="en-US"/>
        </w:rPr>
        <w:t>pay</w:t>
      </w:r>
      <w:r w:rsidR="007D48F5" w:rsidRPr="00666803">
        <w:rPr>
          <w:rFonts w:ascii="PF DinDisplay Pro" w:hAnsi="PF DinDisplay Pro" w:cs="Calibri"/>
          <w:sz w:val="16"/>
          <w:szCs w:val="16"/>
          <w:lang w:val="en-US"/>
        </w:rPr>
        <w:t xml:space="preserve"> </w:t>
      </w:r>
      <w:r w:rsidR="004E4733">
        <w:rPr>
          <w:rFonts w:ascii="PF DinDisplay Pro" w:hAnsi="PF DinDisplay Pro" w:cs="Calibri"/>
          <w:sz w:val="16"/>
          <w:szCs w:val="16"/>
          <w:lang w:val="en-US"/>
        </w:rPr>
        <w:t>22.50</w:t>
      </w:r>
      <w:r w:rsidR="007D48F5" w:rsidRPr="00666803">
        <w:rPr>
          <w:rFonts w:ascii="PF DinDisplay Pro" w:hAnsi="PF DinDisplay Pro" w:cs="Calibri"/>
          <w:sz w:val="16"/>
          <w:szCs w:val="16"/>
          <w:lang w:val="en-US"/>
        </w:rPr>
        <w:t xml:space="preserve"> BGN cover fee)</w:t>
      </w:r>
      <w:r w:rsidR="00AF1311" w:rsidRPr="00666803">
        <w:rPr>
          <w:rFonts w:ascii="PF DinDisplay Pro" w:hAnsi="PF DinDisplay Pro" w:cs="Calibri"/>
          <w:sz w:val="16"/>
          <w:szCs w:val="16"/>
          <w:lang w:val="en-US"/>
        </w:rPr>
        <w:t>. All guest</w:t>
      </w:r>
      <w:r w:rsidR="0020708E" w:rsidRPr="00666803">
        <w:rPr>
          <w:rFonts w:ascii="PF DinDisplay Pro" w:hAnsi="PF DinDisplay Pro" w:cs="Calibri"/>
          <w:sz w:val="16"/>
          <w:szCs w:val="16"/>
          <w:lang w:val="en-US"/>
        </w:rPr>
        <w:t>s</w:t>
      </w:r>
      <w:r w:rsidR="00FF171F" w:rsidRPr="00666803">
        <w:rPr>
          <w:rFonts w:ascii="PF DinDisplay Pro" w:hAnsi="PF DinDisplay Pro" w:cs="Calibri"/>
          <w:sz w:val="16"/>
          <w:szCs w:val="16"/>
          <w:lang w:val="en-US"/>
        </w:rPr>
        <w:t>,</w:t>
      </w:r>
      <w:r w:rsidR="0020708E" w:rsidRPr="00666803">
        <w:rPr>
          <w:rFonts w:ascii="PF DinDisplay Pro" w:hAnsi="PF DinDisplay Pro" w:cs="Calibri"/>
          <w:sz w:val="16"/>
          <w:szCs w:val="16"/>
          <w:lang w:val="en-US"/>
        </w:rPr>
        <w:t xml:space="preserve"> whose stay is 7 nights or longer</w:t>
      </w:r>
      <w:r w:rsidR="00FF171F" w:rsidRPr="00666803">
        <w:rPr>
          <w:rFonts w:ascii="PF DinDisplay Pro" w:hAnsi="PF DinDisplay Pro" w:cs="Calibri"/>
          <w:sz w:val="16"/>
          <w:szCs w:val="16"/>
          <w:lang w:val="en-US"/>
        </w:rPr>
        <w:t>,</w:t>
      </w:r>
      <w:r w:rsidR="00AF1311" w:rsidRPr="00666803">
        <w:rPr>
          <w:rFonts w:ascii="PF DinDisplay Pro" w:hAnsi="PF DinDisplay Pro" w:cs="Calibri"/>
          <w:sz w:val="16"/>
          <w:szCs w:val="16"/>
          <w:lang w:val="en-US"/>
        </w:rPr>
        <w:t xml:space="preserve"> are entitled </w:t>
      </w:r>
      <w:r>
        <w:rPr>
          <w:rFonts w:ascii="PF DinDisplay Pro" w:hAnsi="PF DinDisplay Pro" w:cs="Calibri"/>
          <w:sz w:val="16"/>
          <w:szCs w:val="16"/>
          <w:lang w:val="en-US"/>
        </w:rPr>
        <w:t>of</w:t>
      </w:r>
      <w:r w:rsidR="00AF1311" w:rsidRPr="00666803">
        <w:rPr>
          <w:rFonts w:ascii="PF DinDisplay Pro" w:hAnsi="PF DinDisplay Pro" w:cs="Calibri"/>
          <w:sz w:val="16"/>
          <w:szCs w:val="16"/>
          <w:lang w:val="en-US"/>
        </w:rPr>
        <w:t xml:space="preserve"> one free </w:t>
      </w:r>
      <w:r>
        <w:rPr>
          <w:rFonts w:ascii="PF DinDisplay Pro" w:hAnsi="PF DinDisplay Pro" w:cs="Calibri"/>
          <w:sz w:val="16"/>
          <w:szCs w:val="16"/>
          <w:lang w:val="en-US"/>
        </w:rPr>
        <w:t>d</w:t>
      </w:r>
      <w:r w:rsidR="00FF171F" w:rsidRPr="00666803">
        <w:rPr>
          <w:rFonts w:ascii="PF DinDisplay Pro" w:hAnsi="PF DinDisplay Pro" w:cs="Calibri"/>
          <w:sz w:val="16"/>
          <w:szCs w:val="16"/>
          <w:lang w:val="en-US"/>
        </w:rPr>
        <w:t>inner</w:t>
      </w:r>
      <w:r w:rsidR="00AF1311" w:rsidRPr="00666803">
        <w:rPr>
          <w:rFonts w:ascii="PF DinDisplay Pro" w:hAnsi="PF DinDisplay Pro" w:cs="Calibri"/>
          <w:sz w:val="16"/>
          <w:szCs w:val="16"/>
          <w:lang w:val="en-US"/>
        </w:rPr>
        <w:t xml:space="preserve"> at “Lavanda” – Bulgarian </w:t>
      </w:r>
      <w:r w:rsidR="0020708E" w:rsidRPr="00666803">
        <w:rPr>
          <w:rFonts w:ascii="PF DinDisplay Pro" w:hAnsi="PF DinDisplay Pro" w:cs="Calibri"/>
          <w:sz w:val="16"/>
          <w:szCs w:val="16"/>
          <w:lang w:val="en-US"/>
        </w:rPr>
        <w:t>or</w:t>
      </w:r>
      <w:r w:rsidR="00AF1311" w:rsidRPr="00666803">
        <w:rPr>
          <w:rFonts w:ascii="PF DinDisplay Pro" w:hAnsi="PF DinDisplay Pro" w:cs="Calibri"/>
          <w:sz w:val="16"/>
          <w:szCs w:val="16"/>
          <w:lang w:val="en-US"/>
        </w:rPr>
        <w:t xml:space="preserve"> “Oliva” – Mediterranean À la carte Restaurants.</w:t>
      </w:r>
      <w:r w:rsidR="0020708E" w:rsidRPr="00666803">
        <w:rPr>
          <w:rFonts w:ascii="PF DinDisplay Pro" w:hAnsi="PF DinDisplay Pro" w:cs="Calibri"/>
          <w:sz w:val="16"/>
          <w:szCs w:val="16"/>
          <w:lang w:val="en-US"/>
        </w:rPr>
        <w:t xml:space="preserve"> </w:t>
      </w:r>
      <w:r w:rsidR="004919E7" w:rsidRPr="004919E7">
        <w:rPr>
          <w:rFonts w:ascii="PF DinDisplay Pro" w:hAnsi="PF DinDisplay Pro" w:cs="Calibri"/>
          <w:sz w:val="16"/>
          <w:szCs w:val="16"/>
          <w:lang w:val="en-US"/>
        </w:rPr>
        <w:t xml:space="preserve">50% discount applies to each subsequent visit after </w:t>
      </w:r>
      <w:r>
        <w:rPr>
          <w:rFonts w:ascii="PF DinDisplay Pro" w:hAnsi="PF DinDisplay Pro" w:cs="Calibri"/>
          <w:sz w:val="16"/>
          <w:szCs w:val="16"/>
          <w:lang w:val="en-US"/>
        </w:rPr>
        <w:t>first</w:t>
      </w:r>
      <w:r w:rsidR="004919E7" w:rsidRPr="004919E7">
        <w:rPr>
          <w:rFonts w:ascii="PF DinDisplay Pro" w:hAnsi="PF DinDisplay Pro" w:cs="Calibri"/>
          <w:sz w:val="16"/>
          <w:szCs w:val="16"/>
          <w:lang w:val="en-US"/>
        </w:rPr>
        <w:t xml:space="preserve"> paid</w:t>
      </w:r>
      <w:r w:rsidR="004919E7">
        <w:rPr>
          <w:rFonts w:ascii="PF DinDisplay Pro" w:hAnsi="PF DinDisplay Pro" w:cs="Calibri"/>
          <w:sz w:val="16"/>
          <w:szCs w:val="16"/>
          <w:lang w:val="en-US"/>
        </w:rPr>
        <w:t xml:space="preserve">. </w:t>
      </w:r>
      <w:r w:rsidR="00F07F12" w:rsidRPr="00666803">
        <w:rPr>
          <w:rFonts w:ascii="PF DinDisplay Pro" w:hAnsi="PF DinDisplay Pro" w:cstheme="minorHAnsi"/>
          <w:sz w:val="16"/>
          <w:szCs w:val="16"/>
          <w:lang w:val="en-US"/>
        </w:rPr>
        <w:t>For reservations</w:t>
      </w:r>
      <w:r w:rsidR="00FF171F" w:rsidRPr="00666803">
        <w:rPr>
          <w:rFonts w:ascii="PF DinDisplay Pro" w:hAnsi="PF DinDisplay Pro" w:cstheme="minorHAnsi"/>
          <w:sz w:val="16"/>
          <w:szCs w:val="16"/>
          <w:lang w:val="bg-BG"/>
        </w:rPr>
        <w:t>, please contact the</w:t>
      </w:r>
      <w:r w:rsidR="0020708E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 </w:t>
      </w:r>
      <w:r w:rsidR="0020708E" w:rsidRPr="00666803">
        <w:rPr>
          <w:rFonts w:ascii="PF DinDisplay Pro" w:hAnsi="PF DinDisplay Pro" w:cstheme="minorHAnsi"/>
          <w:sz w:val="16"/>
          <w:szCs w:val="16"/>
          <w:lang w:val="en-US"/>
        </w:rPr>
        <w:t>Concierge</w:t>
      </w:r>
      <w:r w:rsidR="0020708E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 </w:t>
      </w:r>
      <w:r w:rsidR="0020708E" w:rsidRPr="00666803">
        <w:rPr>
          <w:rFonts w:ascii="PF DinDisplay Pro" w:hAnsi="PF DinDisplay Pro" w:cstheme="minorHAnsi"/>
          <w:sz w:val="16"/>
          <w:szCs w:val="16"/>
          <w:lang w:val="en-US"/>
        </w:rPr>
        <w:t>D</w:t>
      </w:r>
      <w:r w:rsidR="0020708E" w:rsidRPr="00666803">
        <w:rPr>
          <w:rFonts w:ascii="PF DinDisplay Pro" w:hAnsi="PF DinDisplay Pro" w:cstheme="minorHAnsi"/>
          <w:sz w:val="16"/>
          <w:szCs w:val="16"/>
          <w:lang w:val="bg-BG"/>
        </w:rPr>
        <w:t>esk</w:t>
      </w:r>
      <w:r w:rsidR="004919E7">
        <w:rPr>
          <w:rFonts w:ascii="PF DinDisplay Pro" w:hAnsi="PF DinDisplay Pro" w:cstheme="minorHAnsi"/>
          <w:sz w:val="16"/>
          <w:szCs w:val="16"/>
          <w:lang w:val="en-US"/>
        </w:rPr>
        <w:t>.</w:t>
      </w:r>
      <w:r w:rsidR="00FF171F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 The r</w:t>
      </w:r>
      <w:r w:rsidR="0020708E" w:rsidRPr="00666803">
        <w:rPr>
          <w:rFonts w:ascii="PF DinDisplay Pro" w:hAnsi="PF DinDisplay Pro" w:cstheme="minorHAnsi"/>
          <w:sz w:val="16"/>
          <w:szCs w:val="16"/>
          <w:lang w:val="bg-BG"/>
        </w:rPr>
        <w:t>eservations are subject to availability.</w:t>
      </w:r>
    </w:p>
    <w:p w:rsidR="0020708E" w:rsidRPr="00666803" w:rsidRDefault="0020708E" w:rsidP="0020708E">
      <w:pPr>
        <w:pStyle w:val="ListParagraph"/>
        <w:numPr>
          <w:ilvl w:val="0"/>
          <w:numId w:val="12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SPA and </w:t>
      </w:r>
      <w:r w:rsidR="00CF3B58">
        <w:rPr>
          <w:rFonts w:ascii="PF DinDisplay Pro" w:hAnsi="PF DinDisplay Pro" w:cstheme="minorHAnsi"/>
          <w:sz w:val="16"/>
          <w:szCs w:val="16"/>
          <w:lang w:val="en-US"/>
        </w:rPr>
        <w:t>c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osmetic </w:t>
      </w:r>
      <w:r w:rsidR="00CF3B58">
        <w:rPr>
          <w:rFonts w:ascii="PF DinDisplay Pro" w:hAnsi="PF DinDisplay Pro" w:cstheme="minorHAnsi"/>
          <w:sz w:val="16"/>
          <w:szCs w:val="16"/>
          <w:lang w:val="en-US"/>
        </w:rPr>
        <w:t>treatments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, </w:t>
      </w:r>
      <w:r w:rsidR="00CF3B58">
        <w:rPr>
          <w:rFonts w:ascii="PF DinDisplay Pro" w:hAnsi="PF DinDisplay Pro" w:cstheme="minorHAnsi"/>
          <w:sz w:val="16"/>
          <w:szCs w:val="16"/>
          <w:lang w:val="en-US"/>
        </w:rPr>
        <w:t>m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assages and </w:t>
      </w:r>
      <w:r w:rsidR="00CF3B58">
        <w:rPr>
          <w:rFonts w:ascii="PF DinDisplay Pro" w:hAnsi="PF DinDisplay Pro" w:cstheme="minorHAnsi"/>
          <w:sz w:val="16"/>
          <w:szCs w:val="16"/>
          <w:lang w:val="en-US"/>
        </w:rPr>
        <w:t>t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>herapies</w:t>
      </w:r>
      <w:r w:rsidR="0087527A" w:rsidRPr="00666803">
        <w:rPr>
          <w:rFonts w:ascii="PF DinDisplay Pro" w:hAnsi="PF DinDisplay Pro" w:cstheme="minorHAnsi"/>
          <w:sz w:val="16"/>
          <w:szCs w:val="16"/>
          <w:lang w:val="en-US"/>
        </w:rPr>
        <w:t>, Hamamm treatments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 in the Wellness Centre.</w:t>
      </w:r>
    </w:p>
    <w:p w:rsidR="0020708E" w:rsidRPr="00666803" w:rsidRDefault="0020708E" w:rsidP="0020708E">
      <w:pPr>
        <w:pStyle w:val="ListParagraph"/>
        <w:numPr>
          <w:ilvl w:val="0"/>
          <w:numId w:val="12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If you wish 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to </w:t>
      </w:r>
      <w:r w:rsidR="007F4B6A">
        <w:rPr>
          <w:rFonts w:ascii="PF DinDisplay Pro" w:hAnsi="PF DinDisplay Pro" w:cstheme="minorHAnsi"/>
          <w:sz w:val="16"/>
          <w:szCs w:val="16"/>
          <w:lang w:val="en-US"/>
        </w:rPr>
        <w:t>keep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 your room 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after 12:00 noon 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on the day of departure, late check-out 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>rates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 apply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 as follows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>:</w:t>
      </w:r>
    </w:p>
    <w:p w:rsidR="0020708E" w:rsidRPr="00666803" w:rsidRDefault="0020708E" w:rsidP="0020708E">
      <w:pPr>
        <w:pStyle w:val="ListParagraph"/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bg-BG"/>
        </w:rPr>
        <w:t>12:00 - 15:00 h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 -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 </w:t>
      </w:r>
      <w:r w:rsidR="004919E7">
        <w:rPr>
          <w:rFonts w:ascii="PF DinDisplay Pro" w:hAnsi="PF DinDisplay Pro" w:cstheme="minorHAnsi"/>
          <w:sz w:val="16"/>
          <w:szCs w:val="16"/>
          <w:lang w:val="en-GB"/>
        </w:rPr>
        <w:t>100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 BGN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; 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12:00 - 18:00 h 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- </w:t>
      </w:r>
      <w:r w:rsidR="004919E7">
        <w:rPr>
          <w:rFonts w:ascii="PF DinDisplay Pro" w:hAnsi="PF DinDisplay Pro" w:cstheme="minorHAnsi"/>
          <w:sz w:val="16"/>
          <w:szCs w:val="16"/>
          <w:lang w:val="en-GB"/>
        </w:rPr>
        <w:t>150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 BGN</w:t>
      </w:r>
      <w:r w:rsidR="00162197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. 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Please </w:t>
      </w:r>
      <w:r w:rsidR="007F4B6A">
        <w:rPr>
          <w:rFonts w:ascii="PF DinDisplay Pro" w:hAnsi="PF DinDisplay Pro" w:cstheme="minorHAnsi"/>
          <w:sz w:val="16"/>
          <w:szCs w:val="16"/>
          <w:lang w:val="en-US"/>
        </w:rPr>
        <w:t>ask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 about possibilities one day </w:t>
      </w:r>
      <w:r w:rsidR="007F4B6A">
        <w:rPr>
          <w:rFonts w:ascii="PF DinDisplay Pro" w:hAnsi="PF DinDisplay Pro" w:cstheme="minorHAnsi"/>
          <w:sz w:val="16"/>
          <w:szCs w:val="16"/>
          <w:lang w:val="en-US"/>
        </w:rPr>
        <w:t>before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 departure (The service depends on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 the room availability</w:t>
      </w:r>
      <w:r w:rsidR="004919E7">
        <w:rPr>
          <w:rFonts w:ascii="PF DinDisplay Pro" w:hAnsi="PF DinDisplay Pro" w:cstheme="minorHAnsi"/>
          <w:sz w:val="16"/>
          <w:szCs w:val="16"/>
          <w:lang w:val="en-US"/>
        </w:rPr>
        <w:t xml:space="preserve"> and is provided in April, May, June, September and October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>).</w:t>
      </w:r>
    </w:p>
    <w:p w:rsidR="0020708E" w:rsidRPr="00666803" w:rsidRDefault="0020708E" w:rsidP="0020708E">
      <w:pPr>
        <w:pStyle w:val="ListParagraph"/>
        <w:numPr>
          <w:ilvl w:val="0"/>
          <w:numId w:val="12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en-US"/>
        </w:rPr>
        <w:t>Airport t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>ransfers from/to Bourgas airport</w:t>
      </w:r>
      <w:r w:rsidR="00733B3D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 (BOJ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>)</w:t>
      </w:r>
      <w:r w:rsidR="00FF171F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. For </w:t>
      </w:r>
      <w:r w:rsidR="007F4B6A">
        <w:rPr>
          <w:rFonts w:ascii="PF DinDisplay Pro" w:hAnsi="PF DinDisplay Pro" w:cstheme="minorHAnsi"/>
          <w:sz w:val="16"/>
          <w:szCs w:val="16"/>
          <w:lang w:val="en-US"/>
        </w:rPr>
        <w:t>a</w:t>
      </w:r>
      <w:r w:rsidR="00FF171F" w:rsidRPr="00666803">
        <w:rPr>
          <w:rFonts w:ascii="PF DinDisplay Pro" w:hAnsi="PF DinDisplay Pro" w:cstheme="minorHAnsi"/>
          <w:sz w:val="16"/>
          <w:szCs w:val="16"/>
          <w:lang w:val="en-US"/>
        </w:rPr>
        <w:t>irport pick-up and drop-off arrangements</w:t>
      </w:r>
      <w:r w:rsidR="00733B3D" w:rsidRPr="00666803">
        <w:rPr>
          <w:rFonts w:ascii="PF DinDisplay Pro" w:hAnsi="PF DinDisplay Pro" w:cstheme="minorHAnsi"/>
          <w:sz w:val="16"/>
          <w:szCs w:val="16"/>
          <w:lang w:val="en-US"/>
        </w:rPr>
        <w:t>, please contact the Concierge desk.</w:t>
      </w:r>
    </w:p>
    <w:p w:rsidR="00FC223A" w:rsidRPr="00666803" w:rsidRDefault="00FC223A" w:rsidP="00FC223A">
      <w:pPr>
        <w:pStyle w:val="ListParagraph"/>
        <w:numPr>
          <w:ilvl w:val="0"/>
          <w:numId w:val="12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en-GB"/>
        </w:rPr>
        <w:t>L</w:t>
      </w:r>
      <w:r w:rsidRPr="00666803">
        <w:rPr>
          <w:rFonts w:ascii="PF DinDisplay Pro" w:hAnsi="PF DinDisplay Pro" w:cstheme="minorHAnsi"/>
          <w:sz w:val="16"/>
          <w:szCs w:val="16"/>
          <w:lang w:val="bg-BG"/>
        </w:rPr>
        <w:t>aundry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 and Dry Cleaning Services</w:t>
      </w:r>
      <w:r w:rsidR="00FF171F" w:rsidRPr="00666803">
        <w:rPr>
          <w:rFonts w:ascii="PF DinDisplay Pro" w:hAnsi="PF DinDisplay Pro" w:cstheme="minorHAnsi"/>
          <w:sz w:val="16"/>
          <w:szCs w:val="16"/>
          <w:lang w:val="en-US"/>
        </w:rPr>
        <w:t>. The price list is available in your wardrobe/walk-in closet.</w:t>
      </w:r>
    </w:p>
    <w:p w:rsidR="00FC223A" w:rsidRPr="00666803" w:rsidRDefault="00F07F12" w:rsidP="00FC223A">
      <w:pPr>
        <w:pStyle w:val="ListParagraph"/>
        <w:numPr>
          <w:ilvl w:val="0"/>
          <w:numId w:val="12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en-US"/>
        </w:rPr>
        <w:t>Baby Stroller</w:t>
      </w:r>
      <w:r w:rsidR="00FF171F"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 for</w:t>
      </w:r>
      <w:r w:rsidRPr="00666803">
        <w:rPr>
          <w:rFonts w:ascii="PF DinDisplay Pro" w:hAnsi="PF DinDisplay Pro" w:cstheme="minorHAnsi"/>
          <w:sz w:val="16"/>
          <w:szCs w:val="16"/>
          <w:lang w:val="en-US"/>
        </w:rPr>
        <w:t xml:space="preserve"> rent. The service is subject to charge of 10.00 BGN per day</w:t>
      </w:r>
      <w:r w:rsidR="00FC223A" w:rsidRPr="00666803">
        <w:rPr>
          <w:rFonts w:ascii="PF DinDisplay Pro" w:hAnsi="PF DinDisplay Pro" w:cstheme="minorHAnsi"/>
          <w:sz w:val="16"/>
          <w:szCs w:val="16"/>
          <w:lang w:val="en-US"/>
        </w:rPr>
        <w:t>.</w:t>
      </w:r>
      <w:r w:rsidR="00FC223A" w:rsidRPr="00666803">
        <w:rPr>
          <w:rFonts w:ascii="PF DinDisplay Pro" w:hAnsi="PF DinDisplay Pro" w:cstheme="minorHAnsi"/>
          <w:sz w:val="16"/>
          <w:szCs w:val="16"/>
          <w:lang w:val="bg-BG"/>
        </w:rPr>
        <w:t xml:space="preserve"> </w:t>
      </w:r>
    </w:p>
    <w:p w:rsidR="00733B3D" w:rsidRPr="004919E7" w:rsidRDefault="007F4B6A" w:rsidP="00235955">
      <w:pPr>
        <w:pStyle w:val="ListParagraph"/>
        <w:numPr>
          <w:ilvl w:val="0"/>
          <w:numId w:val="12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>
        <w:rPr>
          <w:rFonts w:ascii="PF DinDisplay Pro" w:hAnsi="PF DinDisplay Pro" w:cstheme="minorHAnsi"/>
          <w:sz w:val="16"/>
          <w:szCs w:val="16"/>
          <w:lang w:val="en-GB"/>
        </w:rPr>
        <w:t>24-hour</w:t>
      </w:r>
      <w:r w:rsidR="00733B3D"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 </w:t>
      </w:r>
      <w:r w:rsidR="00530EA0" w:rsidRPr="00666803">
        <w:rPr>
          <w:rFonts w:ascii="PF DinDisplay Pro" w:hAnsi="PF DinDisplay Pro" w:cstheme="minorHAnsi"/>
          <w:sz w:val="16"/>
          <w:szCs w:val="16"/>
          <w:lang w:val="en-GB"/>
        </w:rPr>
        <w:t>M</w:t>
      </w:r>
      <w:r w:rsidR="00733B3D" w:rsidRPr="00666803">
        <w:rPr>
          <w:rFonts w:ascii="PF DinDisplay Pro" w:hAnsi="PF DinDisplay Pro" w:cstheme="minorHAnsi"/>
          <w:sz w:val="16"/>
          <w:szCs w:val="16"/>
          <w:lang w:val="bg-BG"/>
        </w:rPr>
        <w:t>edical service</w:t>
      </w:r>
      <w:r w:rsidR="00530EA0" w:rsidRPr="00666803">
        <w:rPr>
          <w:rFonts w:ascii="PF DinDisplay Pro" w:hAnsi="PF DinDisplay Pro" w:cstheme="minorHAnsi"/>
          <w:sz w:val="16"/>
          <w:szCs w:val="16"/>
          <w:lang w:val="en-US"/>
        </w:rPr>
        <w:t>.</w:t>
      </w:r>
    </w:p>
    <w:p w:rsidR="004919E7" w:rsidRPr="00666803" w:rsidRDefault="004919E7" w:rsidP="00235955">
      <w:pPr>
        <w:pStyle w:val="ListParagraph"/>
        <w:numPr>
          <w:ilvl w:val="0"/>
          <w:numId w:val="12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>
        <w:rPr>
          <w:rFonts w:ascii="PF DinDisplay Pro" w:hAnsi="PF DinDisplay Pro" w:cstheme="minorHAnsi"/>
          <w:sz w:val="16"/>
          <w:szCs w:val="16"/>
          <w:lang w:val="en-GB"/>
        </w:rPr>
        <w:t>Underground parking – 25 BGN per day</w:t>
      </w:r>
      <w:r w:rsidR="007F4B6A">
        <w:rPr>
          <w:rFonts w:ascii="PF DinDisplay Pro" w:hAnsi="PF DinDisplay Pro" w:cstheme="minorHAnsi"/>
          <w:sz w:val="16"/>
          <w:szCs w:val="16"/>
          <w:lang w:val="en-GB"/>
        </w:rPr>
        <w:t>,</w:t>
      </w:r>
      <w:r>
        <w:rPr>
          <w:rFonts w:ascii="PF DinDisplay Pro" w:hAnsi="PF DinDisplay Pro" w:cstheme="minorHAnsi"/>
          <w:sz w:val="16"/>
          <w:szCs w:val="16"/>
          <w:lang w:val="en-GB"/>
        </w:rPr>
        <w:t xml:space="preserve"> </w:t>
      </w:r>
      <w:r w:rsidR="007F4B6A">
        <w:rPr>
          <w:rFonts w:ascii="PF DinDisplay Pro" w:hAnsi="PF DinDisplay Pro" w:cstheme="minorHAnsi"/>
          <w:sz w:val="16"/>
          <w:szCs w:val="16"/>
          <w:lang w:val="en-GB"/>
        </w:rPr>
        <w:t>subject of</w:t>
      </w:r>
      <w:r>
        <w:rPr>
          <w:rFonts w:ascii="PF DinDisplay Pro" w:hAnsi="PF DinDisplay Pro" w:cstheme="minorHAnsi"/>
          <w:sz w:val="16"/>
          <w:szCs w:val="16"/>
          <w:lang w:val="en-GB"/>
        </w:rPr>
        <w:t xml:space="preserve"> availability</w:t>
      </w:r>
    </w:p>
    <w:p w:rsidR="00733B3D" w:rsidRPr="00666803" w:rsidRDefault="00733B3D" w:rsidP="00666803">
      <w:pPr>
        <w:pBdr>
          <w:bottom w:val="single" w:sz="4" w:space="1" w:color="auto"/>
        </w:pBdr>
        <w:spacing w:after="0" w:line="240" w:lineRule="atLeast"/>
        <w:ind w:left="360"/>
        <w:rPr>
          <w:rFonts w:ascii="PF DinDisplay Pro" w:hAnsi="PF DinDisplay Pro" w:cstheme="minorHAnsi"/>
          <w:b/>
          <w:sz w:val="16"/>
          <w:szCs w:val="16"/>
          <w:lang w:val="en-US"/>
        </w:rPr>
      </w:pPr>
      <w:r w:rsidRPr="00666803">
        <w:rPr>
          <w:rFonts w:ascii="PF DinDisplay Pro" w:hAnsi="PF DinDisplay Pro" w:cstheme="minorHAnsi"/>
          <w:b/>
          <w:sz w:val="16"/>
          <w:szCs w:val="16"/>
          <w:lang w:val="en-GB"/>
        </w:rPr>
        <w:t>G</w:t>
      </w:r>
      <w:r w:rsidRPr="00666803">
        <w:rPr>
          <w:rFonts w:ascii="PF DinDisplay Pro" w:hAnsi="PF DinDisplay Pro" w:cstheme="minorHAnsi"/>
          <w:b/>
          <w:sz w:val="16"/>
          <w:szCs w:val="16"/>
          <w:lang w:val="en-US"/>
        </w:rPr>
        <w:t>ENERAL TERMS AND CONDITIONS</w:t>
      </w:r>
    </w:p>
    <w:p w:rsidR="00733B3D" w:rsidRPr="00666803" w:rsidRDefault="00530B92" w:rsidP="00733B3D">
      <w:pPr>
        <w:pStyle w:val="ListParagraph"/>
        <w:numPr>
          <w:ilvl w:val="0"/>
          <w:numId w:val="13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>
        <w:rPr>
          <w:rFonts w:ascii="PF DinDisplay Pro" w:hAnsi="PF DinDisplay Pro" w:cstheme="minorHAnsi"/>
          <w:sz w:val="16"/>
          <w:szCs w:val="16"/>
          <w:lang w:val="en-GB"/>
        </w:rPr>
        <w:t>T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he guests </w:t>
      </w:r>
      <w:r>
        <w:rPr>
          <w:rFonts w:ascii="PF DinDisplay Pro" w:hAnsi="PF DinDisplay Pro" w:cstheme="minorHAnsi"/>
          <w:sz w:val="16"/>
          <w:szCs w:val="16"/>
          <w:lang w:val="en-GB"/>
        </w:rPr>
        <w:t>have to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 wear their ID bracelets at all times </w:t>
      </w:r>
      <w:r w:rsidR="00E36E6D">
        <w:rPr>
          <w:rFonts w:ascii="PF DinDisplay Pro" w:hAnsi="PF DinDisplay Pro" w:cstheme="minorHAnsi"/>
          <w:sz w:val="16"/>
          <w:szCs w:val="16"/>
          <w:lang w:val="en-GB"/>
        </w:rPr>
        <w:t>i</w:t>
      </w:r>
      <w:r w:rsidR="00733B3D" w:rsidRPr="00666803">
        <w:rPr>
          <w:rFonts w:ascii="PF DinDisplay Pro" w:hAnsi="PF DinDisplay Pro" w:cstheme="minorHAnsi"/>
          <w:sz w:val="16"/>
          <w:szCs w:val="16"/>
          <w:lang w:val="en-GB"/>
        </w:rPr>
        <w:t>n order to receive Ultra All Inclusive services.</w:t>
      </w:r>
    </w:p>
    <w:p w:rsidR="00733B3D" w:rsidRPr="00666803" w:rsidRDefault="004919E7" w:rsidP="00733B3D">
      <w:pPr>
        <w:pStyle w:val="ListParagraph"/>
        <w:numPr>
          <w:ilvl w:val="0"/>
          <w:numId w:val="13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>
        <w:rPr>
          <w:rFonts w:ascii="PF DinDisplay Pro" w:hAnsi="PF DinDisplay Pro" w:cstheme="minorHAnsi"/>
          <w:sz w:val="16"/>
          <w:szCs w:val="16"/>
          <w:lang w:val="en-GB"/>
        </w:rPr>
        <w:t xml:space="preserve">Check-in </w:t>
      </w:r>
      <w:r w:rsidR="00E36E6D">
        <w:rPr>
          <w:rFonts w:ascii="PF DinDisplay Pro" w:hAnsi="PF DinDisplay Pro" w:cstheme="minorHAnsi"/>
          <w:sz w:val="16"/>
          <w:szCs w:val="16"/>
          <w:lang w:val="en-GB"/>
        </w:rPr>
        <w:t xml:space="preserve">time </w:t>
      </w:r>
      <w:r>
        <w:rPr>
          <w:rFonts w:ascii="PF DinDisplay Pro" w:hAnsi="PF DinDisplay Pro" w:cstheme="minorHAnsi"/>
          <w:sz w:val="16"/>
          <w:szCs w:val="16"/>
          <w:lang w:val="en-GB"/>
        </w:rPr>
        <w:t>is 15</w:t>
      </w:r>
      <w:r w:rsidR="00733B3D" w:rsidRPr="00666803">
        <w:rPr>
          <w:rFonts w:ascii="PF DinDisplay Pro" w:hAnsi="PF DinDisplay Pro" w:cstheme="minorHAnsi"/>
          <w:sz w:val="16"/>
          <w:szCs w:val="16"/>
          <w:lang w:val="en-GB"/>
        </w:rPr>
        <w:t>:0</w:t>
      </w:r>
      <w:r>
        <w:rPr>
          <w:rFonts w:ascii="PF DinDisplay Pro" w:hAnsi="PF DinDisplay Pro" w:cstheme="minorHAnsi"/>
          <w:sz w:val="16"/>
          <w:szCs w:val="16"/>
          <w:lang w:val="en-GB"/>
        </w:rPr>
        <w:t xml:space="preserve">0; Check-out </w:t>
      </w:r>
      <w:r w:rsidR="00E36E6D">
        <w:rPr>
          <w:rFonts w:ascii="PF DinDisplay Pro" w:hAnsi="PF DinDisplay Pro" w:cstheme="minorHAnsi"/>
          <w:sz w:val="16"/>
          <w:szCs w:val="16"/>
          <w:lang w:val="en-GB"/>
        </w:rPr>
        <w:t xml:space="preserve">time </w:t>
      </w:r>
      <w:r>
        <w:rPr>
          <w:rFonts w:ascii="PF DinDisplay Pro" w:hAnsi="PF DinDisplay Pro" w:cstheme="minorHAnsi"/>
          <w:sz w:val="16"/>
          <w:szCs w:val="16"/>
          <w:lang w:val="en-GB"/>
        </w:rPr>
        <w:t>is until 11</w:t>
      </w:r>
      <w:r w:rsidR="00733B3D" w:rsidRPr="00666803">
        <w:rPr>
          <w:rFonts w:ascii="PF DinDisplay Pro" w:hAnsi="PF DinDisplay Pro" w:cstheme="minorHAnsi"/>
          <w:sz w:val="16"/>
          <w:szCs w:val="16"/>
          <w:lang w:val="en-GB"/>
        </w:rPr>
        <w:t>:00.</w:t>
      </w:r>
    </w:p>
    <w:p w:rsidR="00733B3D" w:rsidRPr="00666803" w:rsidRDefault="00733B3D" w:rsidP="00733B3D">
      <w:pPr>
        <w:pStyle w:val="ListParagraph"/>
        <w:numPr>
          <w:ilvl w:val="0"/>
          <w:numId w:val="13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en-GB"/>
        </w:rPr>
        <w:t>Beach to</w:t>
      </w:r>
      <w:r w:rsidR="00A828B3"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wels are available daily from </w:t>
      </w:r>
      <w:r w:rsidR="00FF171F" w:rsidRPr="00666803">
        <w:rPr>
          <w:rFonts w:ascii="PF DinDisplay Pro" w:hAnsi="PF DinDisplay Pro" w:cstheme="minorHAnsi"/>
          <w:sz w:val="16"/>
          <w:szCs w:val="16"/>
          <w:lang w:val="en-GB"/>
        </w:rPr>
        <w:t>08</w:t>
      </w:r>
      <w:r w:rsidR="00A828B3" w:rsidRPr="00666803">
        <w:rPr>
          <w:rFonts w:ascii="PF DinDisplay Pro" w:hAnsi="PF DinDisplay Pro" w:cstheme="minorHAnsi"/>
          <w:sz w:val="16"/>
          <w:szCs w:val="16"/>
          <w:lang w:val="en-GB"/>
        </w:rPr>
        <w:t>:</w:t>
      </w:r>
      <w:r w:rsidR="00FF171F" w:rsidRPr="00666803">
        <w:rPr>
          <w:rFonts w:ascii="PF DinDisplay Pro" w:hAnsi="PF DinDisplay Pro" w:cstheme="minorHAnsi"/>
          <w:sz w:val="16"/>
          <w:szCs w:val="16"/>
          <w:lang w:val="en-GB"/>
        </w:rPr>
        <w:t>0</w:t>
      </w:r>
      <w:r w:rsidR="00297EF7" w:rsidRPr="00666803">
        <w:rPr>
          <w:rFonts w:ascii="PF DinDisplay Pro" w:hAnsi="PF DinDisplay Pro" w:cstheme="minorHAnsi"/>
          <w:sz w:val="16"/>
          <w:szCs w:val="16"/>
          <w:lang w:val="en-GB"/>
        </w:rPr>
        <w:t>0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 to </w:t>
      </w:r>
      <w:r w:rsidR="004919E7">
        <w:rPr>
          <w:rFonts w:ascii="PF DinDisplay Pro" w:hAnsi="PF DinDisplay Pro" w:cstheme="minorHAnsi"/>
          <w:sz w:val="16"/>
          <w:szCs w:val="16"/>
          <w:lang w:val="en-GB"/>
        </w:rPr>
        <w:t>12</w:t>
      </w:r>
      <w:r w:rsidR="00A828B3" w:rsidRPr="00666803">
        <w:rPr>
          <w:rFonts w:ascii="PF DinDisplay Pro" w:hAnsi="PF DinDisplay Pro" w:cstheme="minorHAnsi"/>
          <w:sz w:val="16"/>
          <w:szCs w:val="16"/>
          <w:lang w:val="bg-BG"/>
        </w:rPr>
        <w:t>: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00 in the Wellness Centre. A Beach </w:t>
      </w:r>
      <w:r w:rsidR="00E36E6D">
        <w:rPr>
          <w:rFonts w:ascii="PF DinDisplay Pro" w:hAnsi="PF DinDisplay Pro" w:cstheme="minorHAnsi"/>
          <w:sz w:val="16"/>
          <w:szCs w:val="16"/>
          <w:lang w:val="en-GB"/>
        </w:rPr>
        <w:t>t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>owel card is required to receive a towel.</w:t>
      </w:r>
    </w:p>
    <w:p w:rsidR="00B41761" w:rsidRPr="00666803" w:rsidRDefault="00B41761" w:rsidP="004919E7">
      <w:pPr>
        <w:pStyle w:val="ListParagraph"/>
        <w:numPr>
          <w:ilvl w:val="0"/>
          <w:numId w:val="13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en-GB"/>
        </w:rPr>
        <w:t>The use of Bluetooth or similar speakers</w:t>
      </w:r>
      <w:r w:rsidR="004919E7">
        <w:rPr>
          <w:rFonts w:ascii="PF DinDisplay Pro" w:hAnsi="PF DinDisplay Pro" w:cstheme="minorHAnsi"/>
          <w:sz w:val="16"/>
          <w:szCs w:val="16"/>
          <w:lang w:val="en-GB"/>
        </w:rPr>
        <w:t xml:space="preserve">, tricycle, </w:t>
      </w:r>
      <w:r w:rsidR="004919E7" w:rsidRPr="004919E7">
        <w:rPr>
          <w:rFonts w:ascii="PF DinDisplay Pro" w:hAnsi="PF DinDisplay Pro" w:cstheme="minorHAnsi"/>
          <w:sz w:val="16"/>
          <w:szCs w:val="16"/>
          <w:lang w:val="en-GB"/>
        </w:rPr>
        <w:t>skateboard</w:t>
      </w:r>
      <w:r w:rsidR="004919E7">
        <w:rPr>
          <w:rFonts w:ascii="PF DinDisplay Pro" w:hAnsi="PF DinDisplay Pro" w:cstheme="minorHAnsi"/>
          <w:sz w:val="16"/>
          <w:szCs w:val="16"/>
          <w:lang w:val="en-GB"/>
        </w:rPr>
        <w:t xml:space="preserve"> and balls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 is strictly </w:t>
      </w:r>
      <w:r w:rsidR="00E36E6D">
        <w:rPr>
          <w:rFonts w:ascii="PF DinDisplay Pro" w:hAnsi="PF DinDisplay Pro" w:cstheme="minorHAnsi"/>
          <w:sz w:val="16"/>
          <w:szCs w:val="16"/>
          <w:lang w:val="en-GB"/>
        </w:rPr>
        <w:t>forbidden</w:t>
      </w:r>
      <w:r w:rsidR="004919E7">
        <w:rPr>
          <w:rFonts w:ascii="PF DinDisplay Pro" w:hAnsi="PF DinDisplay Pro" w:cstheme="minorHAnsi"/>
          <w:sz w:val="16"/>
          <w:szCs w:val="16"/>
          <w:lang w:val="en-GB"/>
        </w:rPr>
        <w:t xml:space="preserve"> in indoor areas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>.</w:t>
      </w:r>
    </w:p>
    <w:p w:rsidR="00B41761" w:rsidRPr="00666803" w:rsidRDefault="00733B3D" w:rsidP="00B41761">
      <w:pPr>
        <w:pStyle w:val="ListParagraph"/>
        <w:numPr>
          <w:ilvl w:val="0"/>
          <w:numId w:val="13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en-GB"/>
        </w:rPr>
        <w:t>The Air condition</w:t>
      </w:r>
      <w:r w:rsidR="00235955"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 (A</w:t>
      </w:r>
      <w:r w:rsidR="00FF171F" w:rsidRPr="00666803">
        <w:rPr>
          <w:rFonts w:ascii="PF DinDisplay Pro" w:hAnsi="PF DinDisplay Pro" w:cstheme="minorHAnsi"/>
          <w:sz w:val="16"/>
          <w:szCs w:val="16"/>
          <w:lang w:val="en-GB"/>
        </w:rPr>
        <w:t>/</w:t>
      </w:r>
      <w:r w:rsidR="00235955" w:rsidRPr="00666803">
        <w:rPr>
          <w:rFonts w:ascii="PF DinDisplay Pro" w:hAnsi="PF DinDisplay Pro" w:cstheme="minorHAnsi"/>
          <w:sz w:val="16"/>
          <w:szCs w:val="16"/>
          <w:lang w:val="en-GB"/>
        </w:rPr>
        <w:t>C)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 in the room is only working when the balcony door is firmly closed.</w:t>
      </w:r>
    </w:p>
    <w:p w:rsidR="00235955" w:rsidRPr="00666803" w:rsidRDefault="00235955" w:rsidP="00733B3D">
      <w:pPr>
        <w:pStyle w:val="ListParagraph"/>
        <w:numPr>
          <w:ilvl w:val="0"/>
          <w:numId w:val="13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en-GB"/>
        </w:rPr>
        <w:t>Smoking</w:t>
      </w:r>
      <w:r w:rsidR="00755F62">
        <w:rPr>
          <w:rFonts w:ascii="PF DinDisplay Pro" w:hAnsi="PF DinDisplay Pro" w:cstheme="minorHAnsi"/>
          <w:sz w:val="16"/>
          <w:szCs w:val="16"/>
          <w:lang w:val="en-GB"/>
        </w:rPr>
        <w:t xml:space="preserve"> and using of electronic devices is 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>prohibited in the rooms as well as all public areas</w:t>
      </w:r>
      <w:r w:rsidR="00FF171F" w:rsidRPr="00666803">
        <w:rPr>
          <w:rFonts w:ascii="PF DinDisplay Pro" w:hAnsi="PF DinDisplay Pro" w:cstheme="minorHAnsi"/>
          <w:sz w:val="16"/>
          <w:szCs w:val="16"/>
          <w:lang w:val="en-GB"/>
        </w:rPr>
        <w:t>, except in the designated smoking areas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>.</w:t>
      </w:r>
    </w:p>
    <w:p w:rsidR="00235955" w:rsidRPr="00666803" w:rsidRDefault="00235955" w:rsidP="00733B3D">
      <w:pPr>
        <w:pStyle w:val="ListParagraph"/>
        <w:numPr>
          <w:ilvl w:val="0"/>
          <w:numId w:val="13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The </w:t>
      </w:r>
      <w:r w:rsidR="00E36E6D">
        <w:rPr>
          <w:rFonts w:ascii="PF DinDisplay Pro" w:hAnsi="PF DinDisplay Pro" w:cstheme="minorHAnsi"/>
          <w:sz w:val="16"/>
          <w:szCs w:val="16"/>
          <w:lang w:val="en-GB"/>
        </w:rPr>
        <w:t>h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>otel cannot</w:t>
      </w:r>
      <w:r w:rsidR="00755F62">
        <w:rPr>
          <w:rFonts w:ascii="PF DinDisplay Pro" w:hAnsi="PF DinDisplay Pro" w:cstheme="minorHAnsi"/>
          <w:sz w:val="16"/>
          <w:szCs w:val="16"/>
          <w:lang w:val="en-GB"/>
        </w:rPr>
        <w:t xml:space="preserve"> 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be </w:t>
      </w:r>
      <w:r w:rsidR="00755F62">
        <w:rPr>
          <w:rFonts w:ascii="PF DinDisplay Pro" w:hAnsi="PF DinDisplay Pro" w:cstheme="minorHAnsi"/>
          <w:sz w:val="16"/>
          <w:szCs w:val="16"/>
          <w:lang w:val="en-GB"/>
        </w:rPr>
        <w:t>h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>eld responsible in case of loss, damage or theft of</w:t>
      </w:r>
      <w:r w:rsidR="00E36E6D">
        <w:rPr>
          <w:rFonts w:ascii="PF DinDisplay Pro" w:hAnsi="PF DinDisplay Pro" w:cstheme="minorHAnsi"/>
          <w:sz w:val="16"/>
          <w:szCs w:val="16"/>
          <w:lang w:val="en-GB"/>
        </w:rPr>
        <w:t xml:space="preserve"> customers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 belongings.</w:t>
      </w:r>
    </w:p>
    <w:p w:rsidR="00235955" w:rsidRPr="00666803" w:rsidRDefault="00235955" w:rsidP="00235955">
      <w:pPr>
        <w:pStyle w:val="ListParagraph"/>
        <w:numPr>
          <w:ilvl w:val="0"/>
          <w:numId w:val="13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In case a room key-card or a </w:t>
      </w:r>
      <w:r w:rsidR="00FF171F" w:rsidRPr="00666803">
        <w:rPr>
          <w:rFonts w:ascii="PF DinDisplay Pro" w:hAnsi="PF DinDisplay Pro" w:cstheme="minorHAnsi"/>
          <w:sz w:val="16"/>
          <w:szCs w:val="16"/>
          <w:lang w:val="en-GB"/>
        </w:rPr>
        <w:t>b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each </w:t>
      </w:r>
      <w:r w:rsidR="00FF171F" w:rsidRPr="00666803">
        <w:rPr>
          <w:rFonts w:ascii="PF DinDisplay Pro" w:hAnsi="PF DinDisplay Pro" w:cstheme="minorHAnsi"/>
          <w:sz w:val="16"/>
          <w:szCs w:val="16"/>
          <w:lang w:val="en-GB"/>
        </w:rPr>
        <w:t>t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owel card is lost, a </w:t>
      </w:r>
      <w:r w:rsidR="00E36E6D">
        <w:rPr>
          <w:rFonts w:ascii="PF DinDisplay Pro" w:hAnsi="PF DinDisplay Pro" w:cstheme="minorHAnsi"/>
          <w:sz w:val="16"/>
          <w:szCs w:val="16"/>
          <w:lang w:val="en-GB"/>
        </w:rPr>
        <w:t>penalty</w:t>
      </w:r>
      <w:r w:rsidRPr="00666803">
        <w:rPr>
          <w:rFonts w:ascii="PF DinDisplay Pro" w:hAnsi="PF DinDisplay Pro" w:cstheme="minorHAnsi"/>
          <w:sz w:val="16"/>
          <w:szCs w:val="16"/>
          <w:lang w:val="en-GB"/>
        </w:rPr>
        <w:t xml:space="preserve"> fee of 20 BGN is chargeable to the guests’ account.</w:t>
      </w:r>
    </w:p>
    <w:p w:rsidR="00235955" w:rsidRPr="00666803" w:rsidRDefault="00235955" w:rsidP="00733B3D">
      <w:pPr>
        <w:pStyle w:val="ListParagraph"/>
        <w:numPr>
          <w:ilvl w:val="0"/>
          <w:numId w:val="13"/>
        </w:numPr>
        <w:spacing w:after="0" w:line="240" w:lineRule="atLeast"/>
        <w:rPr>
          <w:rFonts w:ascii="PF DinDisplay Pro" w:hAnsi="PF DinDisplay Pro" w:cstheme="minorHAnsi"/>
          <w:sz w:val="16"/>
          <w:szCs w:val="16"/>
          <w:lang w:val="en-GB"/>
        </w:rPr>
      </w:pPr>
      <w:r w:rsidRPr="00666803">
        <w:rPr>
          <w:rFonts w:ascii="PF DinDisplay Pro" w:hAnsi="PF DinDisplay Pro" w:cstheme="minorHAnsi"/>
          <w:sz w:val="16"/>
          <w:szCs w:val="16"/>
          <w:lang w:val="en-GB"/>
        </w:rPr>
        <w:t>A 24/7 CCTV is in operation in all public areas for security reasons.</w:t>
      </w:r>
    </w:p>
    <w:p w:rsidR="00235955" w:rsidRPr="00666803" w:rsidRDefault="00235955" w:rsidP="00733B3D">
      <w:pPr>
        <w:pStyle w:val="ListParagraph"/>
        <w:numPr>
          <w:ilvl w:val="0"/>
          <w:numId w:val="13"/>
        </w:numPr>
        <w:spacing w:after="0" w:line="240" w:lineRule="atLeast"/>
        <w:rPr>
          <w:rFonts w:ascii="PF DinDisplay Pro" w:hAnsi="PF DinDisplay Pro" w:cstheme="minorHAnsi"/>
          <w:b/>
          <w:sz w:val="16"/>
          <w:szCs w:val="16"/>
          <w:u w:val="single"/>
          <w:lang w:val="en-GB"/>
        </w:rPr>
      </w:pPr>
      <w:r w:rsidRPr="00666803">
        <w:rPr>
          <w:rFonts w:ascii="PF DinDisplay Pro" w:hAnsi="PF DinDisplay Pro" w:cstheme="minorHAnsi"/>
          <w:b/>
          <w:sz w:val="16"/>
          <w:szCs w:val="16"/>
          <w:u w:val="single"/>
          <w:lang w:val="en-GB"/>
        </w:rPr>
        <w:t xml:space="preserve">The Management retains the right to alter the </w:t>
      </w:r>
      <w:r w:rsidR="00FF171F" w:rsidRPr="00666803">
        <w:rPr>
          <w:rFonts w:ascii="PF DinDisplay Pro" w:hAnsi="PF DinDisplay Pro" w:cstheme="minorHAnsi"/>
          <w:b/>
          <w:sz w:val="16"/>
          <w:szCs w:val="16"/>
          <w:u w:val="single"/>
          <w:lang w:val="en-GB"/>
        </w:rPr>
        <w:t xml:space="preserve">terms and the </w:t>
      </w:r>
      <w:r w:rsidRPr="00666803">
        <w:rPr>
          <w:rFonts w:ascii="PF DinDisplay Pro" w:hAnsi="PF DinDisplay Pro" w:cstheme="minorHAnsi"/>
          <w:b/>
          <w:sz w:val="16"/>
          <w:szCs w:val="16"/>
          <w:u w:val="single"/>
          <w:lang w:val="en-GB"/>
        </w:rPr>
        <w:t>hours of operation of all the facilities of the hotel.</w:t>
      </w:r>
    </w:p>
    <w:sectPr w:rsidR="00235955" w:rsidRPr="00666803" w:rsidSect="00E36E6D">
      <w:headerReference w:type="default" r:id="rId11"/>
      <w:pgSz w:w="11906" w:h="16838"/>
      <w:pgMar w:top="720" w:right="720" w:bottom="360" w:left="720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18AC" w:rsidRDefault="00D818AC" w:rsidP="00F7524A">
      <w:pPr>
        <w:spacing w:after="0" w:line="240" w:lineRule="auto"/>
      </w:pPr>
      <w:r>
        <w:separator/>
      </w:r>
    </w:p>
  </w:endnote>
  <w:endnote w:type="continuationSeparator" w:id="0">
    <w:p w:rsidR="00D818AC" w:rsidRDefault="00D818AC" w:rsidP="00F752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F DinDisplay Pro">
    <w:altName w:val="Calibri"/>
    <w:charset w:val="CC"/>
    <w:family w:val="auto"/>
    <w:pitch w:val="variable"/>
    <w:sig w:usb0="A00002BF" w:usb1="5000E0F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18AC" w:rsidRDefault="00D818AC" w:rsidP="00F7524A">
      <w:pPr>
        <w:spacing w:after="0" w:line="240" w:lineRule="auto"/>
      </w:pPr>
      <w:r>
        <w:separator/>
      </w:r>
    </w:p>
  </w:footnote>
  <w:footnote w:type="continuationSeparator" w:id="0">
    <w:p w:rsidR="00D818AC" w:rsidRDefault="00D818AC" w:rsidP="00F752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7092" w:rsidRDefault="00E17092" w:rsidP="00E17092">
    <w:pPr>
      <w:pStyle w:val="Header"/>
      <w:jc w:val="center"/>
    </w:pPr>
    <w:r>
      <w:rPr>
        <w:noProof/>
        <w:lang w:val="bg-BG" w:eastAsia="bg-BG"/>
      </w:rPr>
      <w:drawing>
        <wp:inline distT="0" distB="0" distL="0" distR="0" wp14:editId="0987B2A1">
          <wp:extent cx="1202436" cy="501015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ave-240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8750" cy="5078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F80CBF"/>
    <w:multiLevelType w:val="hybridMultilevel"/>
    <w:tmpl w:val="F32C7896"/>
    <w:lvl w:ilvl="0" w:tplc="AC04ADAA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601BAF"/>
    <w:multiLevelType w:val="multilevel"/>
    <w:tmpl w:val="59BAC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070DDA"/>
    <w:multiLevelType w:val="hybridMultilevel"/>
    <w:tmpl w:val="23304C7A"/>
    <w:lvl w:ilvl="0" w:tplc="041F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E564638"/>
    <w:multiLevelType w:val="hybridMultilevel"/>
    <w:tmpl w:val="EF6478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FD0992"/>
    <w:multiLevelType w:val="hybridMultilevel"/>
    <w:tmpl w:val="A8C0367C"/>
    <w:lvl w:ilvl="0" w:tplc="3A96106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875E16"/>
    <w:multiLevelType w:val="multilevel"/>
    <w:tmpl w:val="9E967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96D3081"/>
    <w:multiLevelType w:val="hybridMultilevel"/>
    <w:tmpl w:val="DFDEF63C"/>
    <w:lvl w:ilvl="0" w:tplc="041F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F3675FB"/>
    <w:multiLevelType w:val="hybridMultilevel"/>
    <w:tmpl w:val="D7104276"/>
    <w:lvl w:ilvl="0" w:tplc="44CEE500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1285DAE"/>
    <w:multiLevelType w:val="hybridMultilevel"/>
    <w:tmpl w:val="6E229730"/>
    <w:lvl w:ilvl="0" w:tplc="041F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4083A66"/>
    <w:multiLevelType w:val="multilevel"/>
    <w:tmpl w:val="29A85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61260C4"/>
    <w:multiLevelType w:val="hybridMultilevel"/>
    <w:tmpl w:val="1CB4ABA6"/>
    <w:lvl w:ilvl="0" w:tplc="041F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7183895"/>
    <w:multiLevelType w:val="multilevel"/>
    <w:tmpl w:val="F6108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C2453C2"/>
    <w:multiLevelType w:val="hybridMultilevel"/>
    <w:tmpl w:val="F2FC3ECA"/>
    <w:lvl w:ilvl="0" w:tplc="CF08E4E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7"/>
  </w:num>
  <w:num w:numId="5">
    <w:abstractNumId w:val="8"/>
  </w:num>
  <w:num w:numId="6">
    <w:abstractNumId w:val="12"/>
  </w:num>
  <w:num w:numId="7">
    <w:abstractNumId w:val="10"/>
  </w:num>
  <w:num w:numId="8">
    <w:abstractNumId w:val="4"/>
  </w:num>
  <w:num w:numId="9">
    <w:abstractNumId w:val="11"/>
  </w:num>
  <w:num w:numId="10">
    <w:abstractNumId w:val="5"/>
  </w:num>
  <w:num w:numId="11">
    <w:abstractNumId w:val="1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Y3MzOzNDIyMjY1MLJQ0lEKTi0uzszPAykwqQUAmMzlpiwAAAA="/>
  </w:docVars>
  <w:rsids>
    <w:rsidRoot w:val="00957CF3"/>
    <w:rsid w:val="000018DA"/>
    <w:rsid w:val="00003CCA"/>
    <w:rsid w:val="00004E16"/>
    <w:rsid w:val="00012DAB"/>
    <w:rsid w:val="00022686"/>
    <w:rsid w:val="00036645"/>
    <w:rsid w:val="0004189B"/>
    <w:rsid w:val="000452E0"/>
    <w:rsid w:val="00046226"/>
    <w:rsid w:val="00051A15"/>
    <w:rsid w:val="00057C4E"/>
    <w:rsid w:val="000612E8"/>
    <w:rsid w:val="00062135"/>
    <w:rsid w:val="000626BB"/>
    <w:rsid w:val="00063B61"/>
    <w:rsid w:val="00067144"/>
    <w:rsid w:val="00071241"/>
    <w:rsid w:val="00074487"/>
    <w:rsid w:val="00075551"/>
    <w:rsid w:val="00082AD2"/>
    <w:rsid w:val="00085741"/>
    <w:rsid w:val="00090DFD"/>
    <w:rsid w:val="00097F16"/>
    <w:rsid w:val="000D2037"/>
    <w:rsid w:val="000D302C"/>
    <w:rsid w:val="000D3FCE"/>
    <w:rsid w:val="000D62A2"/>
    <w:rsid w:val="000D63DD"/>
    <w:rsid w:val="000F6EF7"/>
    <w:rsid w:val="00104290"/>
    <w:rsid w:val="00105DA0"/>
    <w:rsid w:val="00122566"/>
    <w:rsid w:val="001324DC"/>
    <w:rsid w:val="00136886"/>
    <w:rsid w:val="001424B6"/>
    <w:rsid w:val="00162197"/>
    <w:rsid w:val="00175C35"/>
    <w:rsid w:val="00196F14"/>
    <w:rsid w:val="001A24FA"/>
    <w:rsid w:val="001C7E3A"/>
    <w:rsid w:val="001D6F2E"/>
    <w:rsid w:val="00205563"/>
    <w:rsid w:val="0020708E"/>
    <w:rsid w:val="00215145"/>
    <w:rsid w:val="00221C29"/>
    <w:rsid w:val="00227E37"/>
    <w:rsid w:val="00232ACF"/>
    <w:rsid w:val="00235955"/>
    <w:rsid w:val="00236619"/>
    <w:rsid w:val="0023707A"/>
    <w:rsid w:val="00243F66"/>
    <w:rsid w:val="00250A9F"/>
    <w:rsid w:val="002520EE"/>
    <w:rsid w:val="002532B7"/>
    <w:rsid w:val="00253A15"/>
    <w:rsid w:val="00255B7D"/>
    <w:rsid w:val="002609EF"/>
    <w:rsid w:val="002871CF"/>
    <w:rsid w:val="00296D95"/>
    <w:rsid w:val="00297EF7"/>
    <w:rsid w:val="002A07A5"/>
    <w:rsid w:val="002A2F63"/>
    <w:rsid w:val="002A7A88"/>
    <w:rsid w:val="002B785C"/>
    <w:rsid w:val="002C4CE5"/>
    <w:rsid w:val="002C7D0C"/>
    <w:rsid w:val="0031562B"/>
    <w:rsid w:val="00322993"/>
    <w:rsid w:val="00327523"/>
    <w:rsid w:val="00333984"/>
    <w:rsid w:val="00341B4E"/>
    <w:rsid w:val="00342E35"/>
    <w:rsid w:val="00354DFB"/>
    <w:rsid w:val="00363E23"/>
    <w:rsid w:val="00373CD4"/>
    <w:rsid w:val="0037402C"/>
    <w:rsid w:val="00382705"/>
    <w:rsid w:val="00384B9F"/>
    <w:rsid w:val="00393EE2"/>
    <w:rsid w:val="003B061B"/>
    <w:rsid w:val="003B2917"/>
    <w:rsid w:val="003B45E2"/>
    <w:rsid w:val="003C53BE"/>
    <w:rsid w:val="003D575A"/>
    <w:rsid w:val="003E70E7"/>
    <w:rsid w:val="003E7CEE"/>
    <w:rsid w:val="004071F2"/>
    <w:rsid w:val="00426133"/>
    <w:rsid w:val="00432B08"/>
    <w:rsid w:val="00436602"/>
    <w:rsid w:val="004401B4"/>
    <w:rsid w:val="00444749"/>
    <w:rsid w:val="00445AAE"/>
    <w:rsid w:val="00454D5F"/>
    <w:rsid w:val="00473064"/>
    <w:rsid w:val="004806C4"/>
    <w:rsid w:val="00482D9F"/>
    <w:rsid w:val="00484573"/>
    <w:rsid w:val="00484E24"/>
    <w:rsid w:val="004919E7"/>
    <w:rsid w:val="00492FF1"/>
    <w:rsid w:val="004A07E8"/>
    <w:rsid w:val="004B34E6"/>
    <w:rsid w:val="004C0C9E"/>
    <w:rsid w:val="004C1ECC"/>
    <w:rsid w:val="004C31AA"/>
    <w:rsid w:val="004D0175"/>
    <w:rsid w:val="004E2956"/>
    <w:rsid w:val="004E322D"/>
    <w:rsid w:val="004E4733"/>
    <w:rsid w:val="004E726C"/>
    <w:rsid w:val="0050010D"/>
    <w:rsid w:val="00501317"/>
    <w:rsid w:val="00504C30"/>
    <w:rsid w:val="0051226E"/>
    <w:rsid w:val="00530B92"/>
    <w:rsid w:val="00530EA0"/>
    <w:rsid w:val="005428A9"/>
    <w:rsid w:val="005500B1"/>
    <w:rsid w:val="0055120D"/>
    <w:rsid w:val="00551C26"/>
    <w:rsid w:val="0055514C"/>
    <w:rsid w:val="00560879"/>
    <w:rsid w:val="00563501"/>
    <w:rsid w:val="005663D5"/>
    <w:rsid w:val="0057025D"/>
    <w:rsid w:val="00593B6F"/>
    <w:rsid w:val="00596030"/>
    <w:rsid w:val="005C6E86"/>
    <w:rsid w:val="005D4650"/>
    <w:rsid w:val="005E228C"/>
    <w:rsid w:val="005E384A"/>
    <w:rsid w:val="005F3EBE"/>
    <w:rsid w:val="006008F4"/>
    <w:rsid w:val="006047B3"/>
    <w:rsid w:val="00610D93"/>
    <w:rsid w:val="006110EF"/>
    <w:rsid w:val="00614613"/>
    <w:rsid w:val="00623A5E"/>
    <w:rsid w:val="006272E3"/>
    <w:rsid w:val="0063340D"/>
    <w:rsid w:val="00640654"/>
    <w:rsid w:val="006410D8"/>
    <w:rsid w:val="00641225"/>
    <w:rsid w:val="006508AE"/>
    <w:rsid w:val="00656FE7"/>
    <w:rsid w:val="00662137"/>
    <w:rsid w:val="00666803"/>
    <w:rsid w:val="0067078A"/>
    <w:rsid w:val="00686FA9"/>
    <w:rsid w:val="00692CF3"/>
    <w:rsid w:val="006A3A79"/>
    <w:rsid w:val="006A5221"/>
    <w:rsid w:val="006B6BC8"/>
    <w:rsid w:val="006E05C7"/>
    <w:rsid w:val="006E1A79"/>
    <w:rsid w:val="006F665D"/>
    <w:rsid w:val="00702ACD"/>
    <w:rsid w:val="00714C2A"/>
    <w:rsid w:val="007241C7"/>
    <w:rsid w:val="00733B3D"/>
    <w:rsid w:val="007379A6"/>
    <w:rsid w:val="00741304"/>
    <w:rsid w:val="00753C4A"/>
    <w:rsid w:val="00755F62"/>
    <w:rsid w:val="00757F5A"/>
    <w:rsid w:val="0077004A"/>
    <w:rsid w:val="00777A82"/>
    <w:rsid w:val="00785FA0"/>
    <w:rsid w:val="00791761"/>
    <w:rsid w:val="00796899"/>
    <w:rsid w:val="007D48F5"/>
    <w:rsid w:val="007D6298"/>
    <w:rsid w:val="007D6DE8"/>
    <w:rsid w:val="007E2F5B"/>
    <w:rsid w:val="007F4B6A"/>
    <w:rsid w:val="007F57D4"/>
    <w:rsid w:val="00835045"/>
    <w:rsid w:val="00843094"/>
    <w:rsid w:val="008512B9"/>
    <w:rsid w:val="008627D2"/>
    <w:rsid w:val="0087527A"/>
    <w:rsid w:val="00882C8B"/>
    <w:rsid w:val="00883A29"/>
    <w:rsid w:val="00887E85"/>
    <w:rsid w:val="00897B86"/>
    <w:rsid w:val="008A21C6"/>
    <w:rsid w:val="008A5A1D"/>
    <w:rsid w:val="008C488F"/>
    <w:rsid w:val="008C6E26"/>
    <w:rsid w:val="008D1A4B"/>
    <w:rsid w:val="00900C11"/>
    <w:rsid w:val="009072B3"/>
    <w:rsid w:val="00912A7D"/>
    <w:rsid w:val="009170C3"/>
    <w:rsid w:val="009334EA"/>
    <w:rsid w:val="00934AA8"/>
    <w:rsid w:val="00935D86"/>
    <w:rsid w:val="00936E17"/>
    <w:rsid w:val="00941E60"/>
    <w:rsid w:val="00944B68"/>
    <w:rsid w:val="00957CF3"/>
    <w:rsid w:val="0096202B"/>
    <w:rsid w:val="00987F33"/>
    <w:rsid w:val="009C31C8"/>
    <w:rsid w:val="009C3D33"/>
    <w:rsid w:val="009D1D55"/>
    <w:rsid w:val="009D54D6"/>
    <w:rsid w:val="009E5693"/>
    <w:rsid w:val="009F2627"/>
    <w:rsid w:val="009F26DE"/>
    <w:rsid w:val="009F37FE"/>
    <w:rsid w:val="00A0325F"/>
    <w:rsid w:val="00A142CA"/>
    <w:rsid w:val="00A20414"/>
    <w:rsid w:val="00A2110C"/>
    <w:rsid w:val="00A44003"/>
    <w:rsid w:val="00A828B3"/>
    <w:rsid w:val="00A9105E"/>
    <w:rsid w:val="00A96EB0"/>
    <w:rsid w:val="00AA3370"/>
    <w:rsid w:val="00AA404A"/>
    <w:rsid w:val="00AA7FDF"/>
    <w:rsid w:val="00AC7EB1"/>
    <w:rsid w:val="00AD1B1C"/>
    <w:rsid w:val="00AD4302"/>
    <w:rsid w:val="00AD6781"/>
    <w:rsid w:val="00AF1311"/>
    <w:rsid w:val="00AF2713"/>
    <w:rsid w:val="00AF5D46"/>
    <w:rsid w:val="00B03EFE"/>
    <w:rsid w:val="00B059A3"/>
    <w:rsid w:val="00B3015A"/>
    <w:rsid w:val="00B41761"/>
    <w:rsid w:val="00B44950"/>
    <w:rsid w:val="00B50A7C"/>
    <w:rsid w:val="00B5288D"/>
    <w:rsid w:val="00B62E9E"/>
    <w:rsid w:val="00B80535"/>
    <w:rsid w:val="00B823E5"/>
    <w:rsid w:val="00B86DC2"/>
    <w:rsid w:val="00BC38C2"/>
    <w:rsid w:val="00BC523A"/>
    <w:rsid w:val="00BD383A"/>
    <w:rsid w:val="00BD544C"/>
    <w:rsid w:val="00BE5610"/>
    <w:rsid w:val="00BF6135"/>
    <w:rsid w:val="00C01BA2"/>
    <w:rsid w:val="00C06AD5"/>
    <w:rsid w:val="00C550D4"/>
    <w:rsid w:val="00C552E4"/>
    <w:rsid w:val="00C56B1D"/>
    <w:rsid w:val="00C66212"/>
    <w:rsid w:val="00C75BC3"/>
    <w:rsid w:val="00C852BF"/>
    <w:rsid w:val="00C85C4D"/>
    <w:rsid w:val="00C9132A"/>
    <w:rsid w:val="00C91F6E"/>
    <w:rsid w:val="00C95221"/>
    <w:rsid w:val="00CA72FC"/>
    <w:rsid w:val="00CB081F"/>
    <w:rsid w:val="00CB2F7F"/>
    <w:rsid w:val="00CC6E6E"/>
    <w:rsid w:val="00CC7127"/>
    <w:rsid w:val="00CF0903"/>
    <w:rsid w:val="00CF269D"/>
    <w:rsid w:val="00CF3B58"/>
    <w:rsid w:val="00D01CC4"/>
    <w:rsid w:val="00D0225C"/>
    <w:rsid w:val="00D116BC"/>
    <w:rsid w:val="00D12BD2"/>
    <w:rsid w:val="00D555FA"/>
    <w:rsid w:val="00D64D17"/>
    <w:rsid w:val="00D66353"/>
    <w:rsid w:val="00D8020F"/>
    <w:rsid w:val="00D818AC"/>
    <w:rsid w:val="00D87962"/>
    <w:rsid w:val="00D951C8"/>
    <w:rsid w:val="00D9601E"/>
    <w:rsid w:val="00DA2E97"/>
    <w:rsid w:val="00DC461B"/>
    <w:rsid w:val="00DD6C1E"/>
    <w:rsid w:val="00DD7B82"/>
    <w:rsid w:val="00DF575A"/>
    <w:rsid w:val="00DF5AD1"/>
    <w:rsid w:val="00E02056"/>
    <w:rsid w:val="00E06556"/>
    <w:rsid w:val="00E0682D"/>
    <w:rsid w:val="00E12DDC"/>
    <w:rsid w:val="00E17092"/>
    <w:rsid w:val="00E34513"/>
    <w:rsid w:val="00E36E6D"/>
    <w:rsid w:val="00E419D2"/>
    <w:rsid w:val="00E429F0"/>
    <w:rsid w:val="00E504B4"/>
    <w:rsid w:val="00E508CA"/>
    <w:rsid w:val="00E6440E"/>
    <w:rsid w:val="00E72627"/>
    <w:rsid w:val="00E74704"/>
    <w:rsid w:val="00E751ED"/>
    <w:rsid w:val="00E92D2E"/>
    <w:rsid w:val="00E937D8"/>
    <w:rsid w:val="00E973DB"/>
    <w:rsid w:val="00EA5887"/>
    <w:rsid w:val="00EA7350"/>
    <w:rsid w:val="00EC6845"/>
    <w:rsid w:val="00EC784C"/>
    <w:rsid w:val="00EE32F1"/>
    <w:rsid w:val="00EF5990"/>
    <w:rsid w:val="00EF64B3"/>
    <w:rsid w:val="00F07E9E"/>
    <w:rsid w:val="00F07F12"/>
    <w:rsid w:val="00F269A9"/>
    <w:rsid w:val="00F30784"/>
    <w:rsid w:val="00F36B13"/>
    <w:rsid w:val="00F43FF7"/>
    <w:rsid w:val="00F478F0"/>
    <w:rsid w:val="00F74200"/>
    <w:rsid w:val="00F7524A"/>
    <w:rsid w:val="00F807FC"/>
    <w:rsid w:val="00F80CA1"/>
    <w:rsid w:val="00F837E1"/>
    <w:rsid w:val="00F8438E"/>
    <w:rsid w:val="00F90B1C"/>
    <w:rsid w:val="00FA057D"/>
    <w:rsid w:val="00FB0EC5"/>
    <w:rsid w:val="00FC1B04"/>
    <w:rsid w:val="00FC223A"/>
    <w:rsid w:val="00FC7D8D"/>
    <w:rsid w:val="00FD0178"/>
    <w:rsid w:val="00FE22D4"/>
    <w:rsid w:val="00FE2993"/>
    <w:rsid w:val="00FE44ED"/>
    <w:rsid w:val="00FE6D39"/>
    <w:rsid w:val="00FF171F"/>
    <w:rsid w:val="00FF1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3391FCA1-38BC-492E-80CB-058FBFC20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7C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7CF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3661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52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524A"/>
    <w:rPr>
      <w:lang w:val="de-DE"/>
    </w:rPr>
  </w:style>
  <w:style w:type="paragraph" w:styleId="Footer">
    <w:name w:val="footer"/>
    <w:basedOn w:val="Normal"/>
    <w:link w:val="FooterChar"/>
    <w:uiPriority w:val="99"/>
    <w:unhideWhenUsed/>
    <w:rsid w:val="00F752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524A"/>
    <w:rPr>
      <w:lang w:val="de-DE"/>
    </w:rPr>
  </w:style>
  <w:style w:type="character" w:styleId="Hyperlink">
    <w:name w:val="Hyperlink"/>
    <w:basedOn w:val="DefaultParagraphFont"/>
    <w:uiPriority w:val="99"/>
    <w:unhideWhenUsed/>
    <w:rsid w:val="005C6E86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C9132A"/>
    <w:pPr>
      <w:spacing w:after="0" w:line="240" w:lineRule="auto"/>
    </w:pPr>
    <w:rPr>
      <w:lang w:val="de-DE"/>
    </w:rPr>
  </w:style>
  <w:style w:type="paragraph" w:customStyle="1" w:styleId="Default">
    <w:name w:val="Default"/>
    <w:rsid w:val="005E384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08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0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E8A3C787798AA4F93C2C15210031852" ma:contentTypeVersion="15" ma:contentTypeDescription="Създаване на нов документ" ma:contentTypeScope="" ma:versionID="54e1ad931b89b91e9b411da9699b2ca1">
  <xsd:schema xmlns:xsd="http://www.w3.org/2001/XMLSchema" xmlns:xs="http://www.w3.org/2001/XMLSchema" xmlns:p="http://schemas.microsoft.com/office/2006/metadata/properties" xmlns:ns3="56ac0a82-6b82-4320-ab7c-57905df10289" xmlns:ns4="151c03be-1838-4399-b4dc-e9b5f9016a10" targetNamespace="http://schemas.microsoft.com/office/2006/metadata/properties" ma:root="true" ma:fieldsID="402e763f6f7e630c429f17ad43340d73" ns3:_="" ns4:_="">
    <xsd:import namespace="56ac0a82-6b82-4320-ab7c-57905df10289"/>
    <xsd:import namespace="151c03be-1838-4399-b4dc-e9b5f9016a1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EventHashCode" minOccurs="0"/>
                <xsd:element ref="ns3:MediaServiceGenerationTim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ac0a82-6b82-4320-ab7c-57905df102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1c03be-1838-4399-b4dc-e9b5f9016a1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Споделено 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Споделени с подробности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Хеширане на подсказване за споделяне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ъдържание"/>
        <xsd:element ref="dc:title" minOccurs="0" maxOccurs="1" ma:index="4" ma:displayName="Заглав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6ac0a82-6b82-4320-ab7c-57905df10289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D3D86B-1E6C-4709-8F97-A751C5CDF91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B3D3173-A9A1-489B-94AC-F89A8AC078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ac0a82-6b82-4320-ab7c-57905df10289"/>
    <ds:schemaRef ds:uri="151c03be-1838-4399-b4dc-e9b5f9016a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884171-B048-4C91-81B0-790DD090929D}">
  <ds:schemaRefs>
    <ds:schemaRef ds:uri="http://schemas.microsoft.com/office/2006/metadata/properties"/>
    <ds:schemaRef ds:uri="http://schemas.microsoft.com/office/infopath/2007/PartnerControls"/>
    <ds:schemaRef ds:uri="56ac0a82-6b82-4320-ab7c-57905df10289"/>
  </ds:schemaRefs>
</ds:datastoreItem>
</file>

<file path=customXml/itemProps4.xml><?xml version="1.0" encoding="utf-8"?>
<ds:datastoreItem xmlns:ds="http://schemas.openxmlformats.org/officeDocument/2006/customXml" ds:itemID="{79310C20-F267-4412-8B75-26BA09A1B5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856</Words>
  <Characters>4880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5725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Feridun Demircioğlu</dc:creator>
  <cp:lastModifiedBy>USR</cp:lastModifiedBy>
  <cp:revision>5</cp:revision>
  <cp:lastPrinted>2022-05-31T11:07:00Z</cp:lastPrinted>
  <dcterms:created xsi:type="dcterms:W3CDTF">2023-10-06T06:43:00Z</dcterms:created>
  <dcterms:modified xsi:type="dcterms:W3CDTF">2024-01-12T10:19:00Z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0x0101001E8A3C787798AA4F93C2C15210031852</vt:lpwstr>
  </property>
</Properties>
</file>