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37D" w:rsidRDefault="00C6537D" w:rsidP="00C6537D">
      <w:pPr>
        <w:rPr>
          <w:lang w:val="en-US"/>
        </w:rPr>
      </w:pPr>
      <w:r>
        <w:rPr>
          <w:lang w:val="en-US"/>
        </w:rPr>
        <w:t xml:space="preserve">Tropics/ St. </w:t>
      </w:r>
      <w:proofErr w:type="spellStart"/>
      <w:proofErr w:type="gramStart"/>
      <w:r>
        <w:rPr>
          <w:lang w:val="en-US"/>
        </w:rPr>
        <w:t>vlas</w:t>
      </w:r>
      <w:proofErr w:type="spellEnd"/>
      <w:proofErr w:type="gramEnd"/>
    </w:p>
    <w:p w:rsidR="00C6537D" w:rsidRPr="00C6537D" w:rsidRDefault="00C6537D" w:rsidP="00C6537D">
      <w:pPr>
        <w:rPr>
          <w:lang w:val="en-US"/>
        </w:rPr>
      </w:pPr>
    </w:p>
    <w:p w:rsidR="00C6537D" w:rsidRDefault="00C6537D" w:rsidP="00C6537D">
      <w:r>
        <w:t>DBL room: two regular beds with option for extra bed, LCD TV, AC, refrigerator</w:t>
      </w:r>
    </w:p>
    <w:p w:rsidR="00C6537D" w:rsidRDefault="00C6537D" w:rsidP="00C6537D">
      <w:r>
        <w:t>- price is per person, double occupancy, accommodation of 2 fully paying on Ultra All Inclusive /All inclusive</w:t>
      </w:r>
    </w:p>
    <w:p w:rsidR="00C6537D" w:rsidRDefault="00C6537D" w:rsidP="00C6537D">
      <w:r>
        <w:t>- maximum accommodation of 2 adults with 1 child under 12 years or 3 adults /extra charge/.</w:t>
      </w:r>
    </w:p>
    <w:p w:rsidR="00C6537D" w:rsidRDefault="00C6537D" w:rsidP="00C6537D"/>
    <w:p w:rsidR="00C6537D" w:rsidRDefault="00C6537D" w:rsidP="00C6537D">
      <w:r>
        <w:t>TRPL room: three regular beds with option for extra bed, LCD TV, AC, refrigerator</w:t>
      </w:r>
    </w:p>
    <w:p w:rsidR="00C6537D" w:rsidRDefault="00C6537D" w:rsidP="00C6537D">
      <w:r>
        <w:t>- price is per person, triple occupancy, accommodation of 3 fully paying on Ultra All Inclusive /All inclusive</w:t>
      </w:r>
    </w:p>
    <w:p w:rsidR="00C6537D" w:rsidRDefault="00C6537D" w:rsidP="00C6537D">
      <w:r>
        <w:t>- maximum accommodation of 3 adults with 1 child under 12 years or 3 adults.</w:t>
      </w:r>
    </w:p>
    <w:p w:rsidR="00C6537D" w:rsidRDefault="00C6537D" w:rsidP="00C6537D"/>
    <w:p w:rsidR="00C6537D" w:rsidRDefault="00C6537D" w:rsidP="00C6537D">
      <w:r>
        <w:t>Baby cot 2.50 euro per day.</w:t>
      </w:r>
    </w:p>
    <w:p w:rsidR="00C6537D" w:rsidRDefault="00C6537D" w:rsidP="00C6537D">
      <w:r>
        <w:t>Parking – 10 euro per day. Parking place are limited!!!</w:t>
      </w:r>
    </w:p>
    <w:p w:rsidR="00C6537D" w:rsidRDefault="00C6537D" w:rsidP="00C6537D"/>
    <w:p w:rsidR="00C6537D" w:rsidRDefault="00C6537D" w:rsidP="00C6537D">
      <w:r w:rsidRPr="00C6537D">
        <w:t>ULTRA ALL INCLUSIVE</w:t>
      </w:r>
    </w:p>
    <w:p w:rsidR="00C6537D" w:rsidRDefault="00C6537D" w:rsidP="00C6537D"/>
    <w:p w:rsidR="00C6537D" w:rsidRDefault="00C6537D" w:rsidP="00C6537D">
      <w:r>
        <w:t>MAIN RESTAURANT – BUFFETTE: A rich variety of salads, appetizers, meals including vegetarian options, pizzas, spaghetti, deserts, ice cream and fruit</w:t>
      </w:r>
    </w:p>
    <w:p w:rsidR="00C6537D" w:rsidRDefault="00C6537D" w:rsidP="00C6537D">
      <w:r>
        <w:t xml:space="preserve">BREAKFAST: 8.00 – 10.00 </w:t>
      </w:r>
    </w:p>
    <w:p w:rsidR="00C6537D" w:rsidRDefault="00C6537D" w:rsidP="00C6537D">
      <w:r>
        <w:t>- Drinks including: coffee, cappuccino, mocaccino, milk with Nescafe,milk with cocoa, hot chocolate, tea, milk, mineral water and juice</w:t>
      </w:r>
    </w:p>
    <w:p w:rsidR="00C6537D" w:rsidRDefault="00C6537D" w:rsidP="00C6537D">
      <w:r>
        <w:t xml:space="preserve">LUNCH: 12.30 – 14.00 </w:t>
      </w:r>
    </w:p>
    <w:p w:rsidR="00C6537D" w:rsidRDefault="00C6537D" w:rsidP="00C6537D">
      <w:r>
        <w:t>- Drinks including: soft drinks, juice, mineral water, beer tap (local), white and red wine (local),  imported alcohol beverages</w:t>
      </w:r>
    </w:p>
    <w:p w:rsidR="00C6537D" w:rsidRDefault="00C6537D" w:rsidP="00C6537D">
      <w:r>
        <w:t xml:space="preserve">DINNER: 19.00 - 20.30         </w:t>
      </w:r>
    </w:p>
    <w:p w:rsidR="00C6537D" w:rsidRDefault="00C6537D" w:rsidP="00C6537D">
      <w:r>
        <w:t>-  Drinks including: soft drinks, juice, mineral water, beer tap (local), white and red wine (local), imported alcohol beverages.</w:t>
      </w:r>
    </w:p>
    <w:p w:rsidR="00C6537D" w:rsidRDefault="00C6537D" w:rsidP="00C6537D">
      <w:r>
        <w:t xml:space="preserve">SNACK TIME: 14.30 – 17.30     </w:t>
      </w:r>
    </w:p>
    <w:p w:rsidR="00C6537D" w:rsidRDefault="00C6537D" w:rsidP="00C6537D">
      <w:r>
        <w:t xml:space="preserve">– Pizza, sweet and salty snacks, cake and ice cream. Drinks including: coffee, cappuccino, mocaccino, milk with Nescafe, milk with cocoa, hot chocolate, tea, milk, mineral water and juice. </w:t>
      </w:r>
    </w:p>
    <w:p w:rsidR="00C6537D" w:rsidRDefault="00C6537D" w:rsidP="00C6537D"/>
    <w:p w:rsidR="00C6537D" w:rsidRDefault="00C6537D" w:rsidP="00C6537D">
      <w:r>
        <w:t>ALCOHOLIC DRINK: 10:00 – 22:00</w:t>
      </w:r>
    </w:p>
    <w:p w:rsidR="0048465C" w:rsidRDefault="0048465C" w:rsidP="00C6537D"/>
    <w:p w:rsidR="0048465C" w:rsidRDefault="0048465C" w:rsidP="00C6537D">
      <w:r w:rsidRPr="0048465C">
        <w:lastRenderedPageBreak/>
        <w:t>Rates are net, per person (regular beds only), in EUR and include: accommodation, ultra all inclusive /all inclusive only for a period 01.05 – 30.06 and 01.09 -30.09; local alcohol beverages/, use of swimming pool with jacuzzi, sunbeds and parasols around the pool, beach towels /deposit/, wi-fi in the all area.</w:t>
      </w:r>
      <w:bookmarkStart w:id="0" w:name="_GoBack"/>
      <w:bookmarkEnd w:id="0"/>
    </w:p>
    <w:sectPr w:rsidR="004846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303"/>
    <w:rsid w:val="002F3303"/>
    <w:rsid w:val="0048465C"/>
    <w:rsid w:val="004C105B"/>
    <w:rsid w:val="00C65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6EC27D-1486-4BF5-856F-E3B5242A0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2023-11-01T14:10:00Z</dcterms:created>
  <dcterms:modified xsi:type="dcterms:W3CDTF">2023-11-01T14:14:00Z</dcterms:modified>
</cp:coreProperties>
</file>