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948" w:rsidRPr="008100CC" w:rsidRDefault="004F0C98" w:rsidP="00CC0587">
      <w:pPr>
        <w:pStyle w:val="Titl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0CC">
        <w:rPr>
          <w:rFonts w:ascii="Times New Roman" w:hAnsi="Times New Roman" w:cs="Times New Roman"/>
          <w:b/>
          <w:sz w:val="24"/>
          <w:szCs w:val="24"/>
          <w:lang w:val="en-US"/>
        </w:rPr>
        <w:t>HOTEL PALOMA ***</w:t>
      </w:r>
      <w:r w:rsidR="001B1F8B" w:rsidRPr="008100C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SUNNY BEACH </w:t>
      </w:r>
    </w:p>
    <w:p w:rsidR="008100CC" w:rsidRPr="008100CC" w:rsidRDefault="008100CC" w:rsidP="008100CC"/>
    <w:p w:rsidR="00292205" w:rsidRPr="00CA3D16" w:rsidRDefault="00330A8E" w:rsidP="00CA3D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Hotel Paloma</w:t>
      </w:r>
      <w:r w:rsidR="001E5851">
        <w:rPr>
          <w:rFonts w:ascii="Times New Roman" w:hAnsi="Times New Roman" w:cs="Times New Roman"/>
          <w:sz w:val="24"/>
          <w:szCs w:val="24"/>
        </w:rPr>
        <w:t xml:space="preserve"> </w:t>
      </w:r>
      <w:r w:rsidR="00292205" w:rsidRPr="00CA3D16">
        <w:rPr>
          <w:rFonts w:ascii="Times New Roman" w:hAnsi="Times New Roman" w:cs="Times New Roman"/>
          <w:sz w:val="24"/>
          <w:szCs w:val="24"/>
        </w:rPr>
        <w:t xml:space="preserve">is located in the heart of </w:t>
      </w:r>
      <w:r w:rsidR="004F0C98">
        <w:rPr>
          <w:rFonts w:ascii="Times New Roman" w:hAnsi="Times New Roman" w:cs="Times New Roman"/>
          <w:sz w:val="24"/>
          <w:szCs w:val="24"/>
        </w:rPr>
        <w:t>the resort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B1F8B">
        <w:rPr>
          <w:rFonts w:ascii="Times New Roman" w:hAnsi="Times New Roman" w:cs="Times New Roman"/>
          <w:sz w:val="24"/>
          <w:szCs w:val="24"/>
        </w:rPr>
        <w:t xml:space="preserve">Sunny Beach, only </w:t>
      </w:r>
      <w:r w:rsidR="001B1F8B">
        <w:rPr>
          <w:rFonts w:ascii="Times New Roman" w:hAnsi="Times New Roman" w:cs="Times New Roman"/>
          <w:sz w:val="24"/>
          <w:szCs w:val="24"/>
          <w:lang w:val="en-US"/>
        </w:rPr>
        <w:t>30</w:t>
      </w:r>
      <w:r w:rsidR="00292205" w:rsidRPr="00CA3D16">
        <w:rPr>
          <w:rFonts w:ascii="Times New Roman" w:hAnsi="Times New Roman" w:cs="Times New Roman"/>
          <w:sz w:val="24"/>
          <w:szCs w:val="24"/>
        </w:rPr>
        <w:t>0 meters from the resort's</w:t>
      </w:r>
      <w:r>
        <w:rPr>
          <w:rFonts w:ascii="Times New Roman" w:hAnsi="Times New Roman" w:cs="Times New Roman"/>
          <w:sz w:val="24"/>
          <w:szCs w:val="24"/>
        </w:rPr>
        <w:t xml:space="preserve"> central beach. Close to the hotel </w:t>
      </w:r>
      <w:r w:rsidR="002C461B">
        <w:rPr>
          <w:rFonts w:ascii="Times New Roman" w:hAnsi="Times New Roman" w:cs="Times New Roman"/>
          <w:sz w:val="24"/>
          <w:szCs w:val="24"/>
        </w:rPr>
        <w:t>are many entertainment ven</w:t>
      </w:r>
      <w:proofErr w:type="spellStart"/>
      <w:r w:rsidR="002C461B">
        <w:rPr>
          <w:rFonts w:ascii="Times New Roman" w:hAnsi="Times New Roman" w:cs="Times New Roman"/>
          <w:sz w:val="24"/>
          <w:szCs w:val="24"/>
          <w:lang w:val="en-US"/>
        </w:rPr>
        <w:t>ues</w:t>
      </w:r>
      <w:proofErr w:type="spellEnd"/>
      <w:r w:rsidR="00292205" w:rsidRPr="00CA3D16">
        <w:rPr>
          <w:rFonts w:ascii="Times New Roman" w:hAnsi="Times New Roman" w:cs="Times New Roman"/>
          <w:sz w:val="24"/>
          <w:szCs w:val="24"/>
        </w:rPr>
        <w:t>, sho</w:t>
      </w:r>
      <w:r w:rsidR="004F0C98">
        <w:rPr>
          <w:rFonts w:ascii="Times New Roman" w:hAnsi="Times New Roman" w:cs="Times New Roman"/>
          <w:sz w:val="24"/>
          <w:szCs w:val="24"/>
        </w:rPr>
        <w:t>ps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>popular</w:t>
      </w:r>
      <w:r>
        <w:rPr>
          <w:rFonts w:ascii="Times New Roman" w:hAnsi="Times New Roman" w:cs="Times New Roman"/>
          <w:sz w:val="24"/>
          <w:szCs w:val="24"/>
        </w:rPr>
        <w:t xml:space="preserve"> restaurants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one of</w:t>
      </w:r>
      <w:r w:rsidR="00841B18">
        <w:rPr>
          <w:rFonts w:ascii="Times New Roman" w:hAnsi="Times New Roman" w:cs="Times New Roman"/>
          <w:sz w:val="24"/>
          <w:szCs w:val="24"/>
        </w:rPr>
        <w:t xml:space="preserve"> the biggest supermarket</w:t>
      </w:r>
      <w:r w:rsidR="004F0C98">
        <w:rPr>
          <w:rFonts w:ascii="Times New Roman" w:hAnsi="Times New Roman" w:cs="Times New Roman"/>
          <w:sz w:val="24"/>
          <w:szCs w:val="24"/>
        </w:rPr>
        <w:t xml:space="preserve"> in 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292205" w:rsidRPr="00CA3D16">
        <w:rPr>
          <w:rFonts w:ascii="Times New Roman" w:hAnsi="Times New Roman" w:cs="Times New Roman"/>
          <w:sz w:val="24"/>
          <w:szCs w:val="24"/>
        </w:rPr>
        <w:t xml:space="preserve"> resort</w:t>
      </w:r>
      <w:r>
        <w:rPr>
          <w:rFonts w:ascii="Times New Roman" w:hAnsi="Times New Roman" w:cs="Times New Roman"/>
          <w:sz w:val="24"/>
          <w:szCs w:val="24"/>
        </w:rPr>
        <w:t xml:space="preserve"> ,,</w:t>
      </w:r>
      <w:r>
        <w:rPr>
          <w:rFonts w:ascii="Times New Roman" w:hAnsi="Times New Roman" w:cs="Times New Roman"/>
          <w:sz w:val="24"/>
          <w:szCs w:val="24"/>
          <w:lang w:val="en-US"/>
        </w:rPr>
        <w:t>Janet</w:t>
      </w:r>
      <w:r w:rsidR="00841B18">
        <w:rPr>
          <w:rFonts w:ascii="Times New Roman" w:hAnsi="Times New Roman" w:cs="Times New Roman"/>
          <w:sz w:val="24"/>
          <w:szCs w:val="24"/>
          <w:lang w:val="en-US"/>
        </w:rPr>
        <w:t>’’</w:t>
      </w:r>
      <w:r w:rsidR="00292205" w:rsidRPr="00CA3D16">
        <w:rPr>
          <w:rFonts w:ascii="Times New Roman" w:hAnsi="Times New Roman" w:cs="Times New Roman"/>
          <w:sz w:val="24"/>
          <w:szCs w:val="24"/>
        </w:rPr>
        <w:t>. The acti</w:t>
      </w:r>
      <w:r>
        <w:rPr>
          <w:rFonts w:ascii="Times New Roman" w:hAnsi="Times New Roman" w:cs="Times New Roman"/>
          <w:sz w:val="24"/>
          <w:szCs w:val="24"/>
        </w:rPr>
        <w:t xml:space="preserve">on center "Action Aquapark" is </w:t>
      </w:r>
      <w:r>
        <w:rPr>
          <w:rFonts w:ascii="Times New Roman" w:hAnsi="Times New Roman" w:cs="Times New Roman"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sz w:val="24"/>
          <w:szCs w:val="24"/>
        </w:rPr>
        <w:t>00 meters away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292205" w:rsidRPr="00CA3D16">
        <w:rPr>
          <w:rFonts w:ascii="Times New Roman" w:hAnsi="Times New Roman" w:cs="Times New Roman"/>
          <w:sz w:val="24"/>
          <w:szCs w:val="24"/>
        </w:rPr>
        <w:t xml:space="preserve"> bus station i</w:t>
      </w:r>
      <w:r>
        <w:rPr>
          <w:rFonts w:ascii="Times New Roman" w:hAnsi="Times New Roman" w:cs="Times New Roman"/>
          <w:sz w:val="24"/>
          <w:szCs w:val="24"/>
        </w:rPr>
        <w:t>s also in close proximity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From there you can take a </w:t>
      </w:r>
      <w:r>
        <w:rPr>
          <w:rFonts w:ascii="Times New Roman" w:hAnsi="Times New Roman" w:cs="Times New Roman"/>
          <w:sz w:val="24"/>
          <w:szCs w:val="24"/>
        </w:rPr>
        <w:t xml:space="preserve">bus to Bourgas </w:t>
      </w:r>
      <w:r>
        <w:rPr>
          <w:rFonts w:ascii="Times New Roman" w:hAnsi="Times New Roman" w:cs="Times New Roman"/>
          <w:sz w:val="24"/>
          <w:szCs w:val="24"/>
          <w:lang w:val="en-US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Nessebar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="00292205" w:rsidRPr="00CA3D16">
        <w:rPr>
          <w:rFonts w:ascii="Times New Roman" w:hAnsi="Times New Roman" w:cs="Times New Roman"/>
          <w:sz w:val="24"/>
          <w:szCs w:val="24"/>
        </w:rPr>
        <w:t xml:space="preserve"> one of the oldest cities in Europe.</w:t>
      </w:r>
    </w:p>
    <w:p w:rsidR="008100CC" w:rsidRDefault="00292205" w:rsidP="00CA3D1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A3D16">
        <w:rPr>
          <w:rFonts w:ascii="Times New Roman" w:hAnsi="Times New Roman" w:cs="Times New Roman"/>
          <w:sz w:val="24"/>
          <w:szCs w:val="24"/>
        </w:rPr>
        <w:t xml:space="preserve">The guest </w:t>
      </w:r>
      <w:r w:rsidR="00330A8E">
        <w:rPr>
          <w:rFonts w:ascii="Times New Roman" w:hAnsi="Times New Roman" w:cs="Times New Roman"/>
          <w:sz w:val="24"/>
          <w:szCs w:val="24"/>
        </w:rPr>
        <w:t xml:space="preserve">rooms are </w:t>
      </w:r>
      <w:r w:rsidR="00330A8E">
        <w:rPr>
          <w:rFonts w:ascii="Times New Roman" w:hAnsi="Times New Roman" w:cs="Times New Roman"/>
          <w:sz w:val="24"/>
          <w:szCs w:val="24"/>
          <w:lang w:val="en-US"/>
        </w:rPr>
        <w:t>40</w:t>
      </w:r>
      <w:r w:rsidR="004F0C98">
        <w:rPr>
          <w:rFonts w:ascii="Times New Roman" w:hAnsi="Times New Roman" w:cs="Times New Roman"/>
          <w:sz w:val="24"/>
          <w:szCs w:val="24"/>
        </w:rPr>
        <w:t xml:space="preserve"> and 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>they are two</w:t>
      </w:r>
      <w:r w:rsidR="00330A8E">
        <w:rPr>
          <w:rFonts w:ascii="Times New Roman" w:hAnsi="Times New Roman" w:cs="Times New Roman"/>
          <w:sz w:val="24"/>
          <w:szCs w:val="24"/>
        </w:rPr>
        <w:t xml:space="preserve"> types – </w:t>
      </w:r>
      <w:r w:rsidR="00330A8E">
        <w:rPr>
          <w:rFonts w:ascii="Times New Roman" w:hAnsi="Times New Roman" w:cs="Times New Roman"/>
          <w:sz w:val="24"/>
          <w:szCs w:val="24"/>
          <w:lang w:val="en-US"/>
        </w:rPr>
        <w:t>Double room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CA3D16">
        <w:rPr>
          <w:rFonts w:ascii="Times New Roman" w:hAnsi="Times New Roman" w:cs="Times New Roman"/>
          <w:sz w:val="24"/>
          <w:szCs w:val="24"/>
        </w:rPr>
        <w:t>Triple Room</w:t>
      </w:r>
      <w:r w:rsidR="002C461B">
        <w:rPr>
          <w:rFonts w:ascii="Times New Roman" w:hAnsi="Times New Roman" w:cs="Times New Roman"/>
          <w:sz w:val="24"/>
          <w:szCs w:val="24"/>
        </w:rPr>
        <w:t xml:space="preserve"> </w:t>
      </w:r>
      <w:r w:rsidR="002C461B">
        <w:rPr>
          <w:rFonts w:ascii="Times New Roman" w:hAnsi="Times New Roman" w:cs="Times New Roman"/>
          <w:sz w:val="24"/>
          <w:szCs w:val="24"/>
          <w:lang w:val="en-US"/>
        </w:rPr>
        <w:t>with balcony</w:t>
      </w:r>
      <w:r w:rsidR="004F0C98">
        <w:rPr>
          <w:rFonts w:ascii="Times New Roman" w:hAnsi="Times New Roman" w:cs="Times New Roman"/>
          <w:sz w:val="24"/>
          <w:szCs w:val="24"/>
        </w:rPr>
        <w:t xml:space="preserve">. 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>They</w:t>
      </w:r>
      <w:r w:rsidR="004F0C98">
        <w:rPr>
          <w:rFonts w:ascii="Times New Roman" w:hAnsi="Times New Roman" w:cs="Times New Roman"/>
          <w:sz w:val="24"/>
          <w:szCs w:val="24"/>
        </w:rPr>
        <w:t xml:space="preserve"> 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 xml:space="preserve">are equipped with </w:t>
      </w:r>
      <w:r w:rsidRPr="00CA3D16">
        <w:rPr>
          <w:rFonts w:ascii="Times New Roman" w:hAnsi="Times New Roman" w:cs="Times New Roman"/>
          <w:sz w:val="24"/>
          <w:szCs w:val="24"/>
        </w:rPr>
        <w:t>air co</w:t>
      </w:r>
      <w:r w:rsidR="004F0C98">
        <w:rPr>
          <w:rFonts w:ascii="Times New Roman" w:hAnsi="Times New Roman" w:cs="Times New Roman"/>
          <w:sz w:val="24"/>
          <w:szCs w:val="24"/>
        </w:rPr>
        <w:t>nditi</w:t>
      </w:r>
      <w:proofErr w:type="spellStart"/>
      <w:r w:rsidR="004F0C98">
        <w:rPr>
          <w:rFonts w:ascii="Times New Roman" w:hAnsi="Times New Roman" w:cs="Times New Roman"/>
          <w:sz w:val="24"/>
          <w:szCs w:val="24"/>
          <w:lang w:val="en-US"/>
        </w:rPr>
        <w:t>oner</w:t>
      </w:r>
      <w:proofErr w:type="spellEnd"/>
      <w:r w:rsidR="004F0C98">
        <w:rPr>
          <w:rFonts w:ascii="Times New Roman" w:hAnsi="Times New Roman" w:cs="Times New Roman"/>
          <w:sz w:val="24"/>
          <w:szCs w:val="24"/>
        </w:rPr>
        <w:t>,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0C98">
        <w:rPr>
          <w:rFonts w:ascii="Times New Roman" w:hAnsi="Times New Roman" w:cs="Times New Roman"/>
          <w:sz w:val="24"/>
          <w:szCs w:val="24"/>
        </w:rPr>
        <w:t xml:space="preserve">LCD TV, 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>mini - bar</w:t>
      </w:r>
      <w:r w:rsidR="002C461B">
        <w:rPr>
          <w:rFonts w:ascii="Times New Roman" w:hAnsi="Times New Roman" w:cs="Times New Roman"/>
          <w:sz w:val="24"/>
          <w:szCs w:val="24"/>
        </w:rPr>
        <w:t>,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C461B">
        <w:rPr>
          <w:rFonts w:ascii="Times New Roman" w:hAnsi="Times New Roman" w:cs="Times New Roman"/>
          <w:sz w:val="24"/>
          <w:szCs w:val="24"/>
          <w:lang w:val="en-US"/>
        </w:rPr>
        <w:t>hair dryer,</w:t>
      </w:r>
      <w:r w:rsidR="004F0C98">
        <w:rPr>
          <w:rFonts w:ascii="Times New Roman" w:hAnsi="Times New Roman" w:cs="Times New Roman"/>
          <w:sz w:val="24"/>
          <w:szCs w:val="24"/>
        </w:rPr>
        <w:t xml:space="preserve"> bathroom</w:t>
      </w:r>
      <w:r w:rsidR="002C461B">
        <w:rPr>
          <w:rFonts w:ascii="Times New Roman" w:hAnsi="Times New Roman" w:cs="Times New Roman"/>
          <w:sz w:val="24"/>
          <w:szCs w:val="24"/>
        </w:rPr>
        <w:t xml:space="preserve"> </w:t>
      </w:r>
      <w:r w:rsidR="002C461B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proofErr w:type="gramStart"/>
      <w:r w:rsidR="002C461B">
        <w:rPr>
          <w:rFonts w:ascii="Times New Roman" w:hAnsi="Times New Roman" w:cs="Times New Roman"/>
          <w:sz w:val="24"/>
          <w:szCs w:val="24"/>
          <w:lang w:val="en-US"/>
        </w:rPr>
        <w:t>toilet</w:t>
      </w:r>
      <w:r w:rsidR="004F0C98">
        <w:rPr>
          <w:rFonts w:ascii="Times New Roman" w:hAnsi="Times New Roman" w:cs="Times New Roman"/>
          <w:sz w:val="24"/>
          <w:szCs w:val="24"/>
        </w:rPr>
        <w:t xml:space="preserve"> </w:t>
      </w:r>
      <w:r w:rsidRPr="00CA3D1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A3D16">
        <w:rPr>
          <w:rFonts w:ascii="Times New Roman" w:hAnsi="Times New Roman" w:cs="Times New Roman"/>
          <w:sz w:val="24"/>
          <w:szCs w:val="24"/>
        </w:rPr>
        <w:t xml:space="preserve"> The large and friendly rooms contribute to the coziness and tranquility of our guests. Free in</w:t>
      </w:r>
      <w:r w:rsidR="004F0C98">
        <w:rPr>
          <w:rFonts w:ascii="Times New Roman" w:hAnsi="Times New Roman" w:cs="Times New Roman"/>
          <w:sz w:val="24"/>
          <w:szCs w:val="24"/>
        </w:rPr>
        <w:t xml:space="preserve">ternet is available in the 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>all area</w:t>
      </w:r>
      <w:r w:rsidR="004F0C98">
        <w:rPr>
          <w:rFonts w:ascii="Times New Roman" w:hAnsi="Times New Roman" w:cs="Times New Roman"/>
          <w:sz w:val="24"/>
          <w:szCs w:val="24"/>
        </w:rPr>
        <w:t xml:space="preserve"> of the hotel</w:t>
      </w:r>
      <w:r w:rsidRPr="00CA3D16">
        <w:rPr>
          <w:rFonts w:ascii="Times New Roman" w:hAnsi="Times New Roman" w:cs="Times New Roman"/>
          <w:sz w:val="24"/>
          <w:szCs w:val="24"/>
        </w:rPr>
        <w:t>.</w:t>
      </w:r>
      <w:r w:rsidR="00316ADF">
        <w:rPr>
          <w:rFonts w:ascii="Times New Roman" w:hAnsi="Times New Roman" w:cs="Times New Roman"/>
          <w:sz w:val="24"/>
          <w:szCs w:val="24"/>
          <w:lang w:val="en-US"/>
        </w:rPr>
        <w:t>We have and pool area with sunbeds</w:t>
      </w:r>
      <w:r w:rsidRPr="00CA3D16">
        <w:rPr>
          <w:rFonts w:ascii="Times New Roman" w:hAnsi="Times New Roman" w:cs="Times New Roman"/>
          <w:sz w:val="24"/>
          <w:szCs w:val="24"/>
        </w:rPr>
        <w:t xml:space="preserve"> You can make use of the 24-hour reception and the free luggage stor</w:t>
      </w:r>
      <w:r w:rsidR="004F0C98">
        <w:rPr>
          <w:rFonts w:ascii="Times New Roman" w:hAnsi="Times New Roman" w:cs="Times New Roman"/>
          <w:sz w:val="24"/>
          <w:szCs w:val="24"/>
        </w:rPr>
        <w:t xml:space="preserve">age. 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>Our guests can use a private parking close to us</w:t>
      </w:r>
      <w:r w:rsidRPr="00CA3D16">
        <w:rPr>
          <w:rFonts w:ascii="Times New Roman" w:hAnsi="Times New Roman" w:cs="Times New Roman"/>
          <w:sz w:val="24"/>
          <w:szCs w:val="24"/>
        </w:rPr>
        <w:t xml:space="preserve">. An airport transfer is available on </w:t>
      </w:r>
      <w:r w:rsidR="001B1F8B">
        <w:rPr>
          <w:rFonts w:ascii="Times New Roman" w:hAnsi="Times New Roman" w:cs="Times New Roman"/>
          <w:sz w:val="24"/>
          <w:szCs w:val="24"/>
        </w:rPr>
        <w:t xml:space="preserve">request and against payment. </w:t>
      </w:r>
    </w:p>
    <w:p w:rsidR="00292205" w:rsidRDefault="001B1F8B" w:rsidP="00CA3D1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Ho</w:t>
      </w:r>
      <w:r w:rsidR="004F0C98">
        <w:rPr>
          <w:rFonts w:ascii="Times New Roman" w:hAnsi="Times New Roman" w:cs="Times New Roman"/>
          <w:sz w:val="24"/>
          <w:szCs w:val="24"/>
        </w:rPr>
        <w:t xml:space="preserve">tel 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="004F0C98">
        <w:rPr>
          <w:rFonts w:ascii="Times New Roman" w:hAnsi="Times New Roman" w:cs="Times New Roman"/>
          <w:sz w:val="24"/>
          <w:szCs w:val="24"/>
          <w:lang w:val="en-US"/>
        </w:rPr>
        <w:t>Paloma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292205" w:rsidRPr="00CA3D16">
        <w:rPr>
          <w:rFonts w:ascii="Times New Roman" w:hAnsi="Times New Roman" w:cs="Times New Roman"/>
          <w:sz w:val="24"/>
          <w:szCs w:val="24"/>
        </w:rPr>
        <w:t xml:space="preserve"> is the perfect place for your holiday, close to all the attractions of the resort.</w:t>
      </w:r>
    </w:p>
    <w:p w:rsidR="004F0C98" w:rsidRDefault="004F0C98" w:rsidP="00CA3D1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F0C98" w:rsidRDefault="004F0C98" w:rsidP="00CA3D1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F0C98" w:rsidRDefault="004F0C98" w:rsidP="00CA3D1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F0C98" w:rsidRPr="008100CC" w:rsidRDefault="004F0C98" w:rsidP="004F0C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0CC">
        <w:rPr>
          <w:rFonts w:ascii="Times New Roman" w:hAnsi="Times New Roman" w:cs="Times New Roman"/>
          <w:b/>
          <w:sz w:val="24"/>
          <w:szCs w:val="24"/>
        </w:rPr>
        <w:t>ХОТЕЛ ПАЛОМА*** - СЛЪНЧЕВ БРЯГ</w:t>
      </w:r>
    </w:p>
    <w:p w:rsidR="008100CC" w:rsidRDefault="008100CC" w:rsidP="004F0C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F0C98" w:rsidRDefault="004F0C98" w:rsidP="008100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Хотел Палома се н</w:t>
      </w:r>
      <w:r w:rsidR="008100CC">
        <w:rPr>
          <w:rFonts w:ascii="Times New Roman" w:hAnsi="Times New Roman" w:cs="Times New Roman"/>
          <w:sz w:val="24"/>
          <w:szCs w:val="24"/>
        </w:rPr>
        <w:t>амира в сърцето на Слънчев бряг</w:t>
      </w:r>
      <w:r>
        <w:rPr>
          <w:rFonts w:ascii="Times New Roman" w:hAnsi="Times New Roman" w:cs="Times New Roman"/>
          <w:sz w:val="24"/>
          <w:szCs w:val="24"/>
        </w:rPr>
        <w:t>, с</w:t>
      </w:r>
      <w:r w:rsidR="008100CC">
        <w:rPr>
          <w:rFonts w:ascii="Times New Roman" w:hAnsi="Times New Roman" w:cs="Times New Roman"/>
          <w:sz w:val="24"/>
          <w:szCs w:val="24"/>
        </w:rPr>
        <w:t>амо на 300 метра от централния</w:t>
      </w:r>
      <w:r w:rsidR="008100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плаж на курорта. В близост до хотела се намират</w:t>
      </w:r>
      <w:r w:rsidR="002C46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C461B">
        <w:rPr>
          <w:rFonts w:ascii="Times New Roman" w:hAnsi="Times New Roman" w:cs="Times New Roman"/>
          <w:sz w:val="24"/>
          <w:szCs w:val="24"/>
        </w:rPr>
        <w:t>много места за развлечения, търговски обекти, популярни ресторанти и един от най-големите супермаркети в курорта – Жанет.</w:t>
      </w:r>
      <w:r w:rsidR="008100CC">
        <w:rPr>
          <w:rFonts w:ascii="Times New Roman" w:hAnsi="Times New Roman" w:cs="Times New Roman"/>
          <w:sz w:val="24"/>
          <w:szCs w:val="24"/>
        </w:rPr>
        <w:t xml:space="preserve"> ,,</w:t>
      </w:r>
      <w:r w:rsidR="002C461B">
        <w:rPr>
          <w:rFonts w:ascii="Times New Roman" w:hAnsi="Times New Roman" w:cs="Times New Roman"/>
          <w:sz w:val="24"/>
          <w:szCs w:val="24"/>
        </w:rPr>
        <w:t xml:space="preserve">Екшън Аквапарк“ е само на 700 м или 10 мин пешеходно разстояние. От спирката намираща се в близост до хотела </w:t>
      </w:r>
      <w:r w:rsidR="008100CC">
        <w:rPr>
          <w:rFonts w:ascii="Times New Roman" w:hAnsi="Times New Roman" w:cs="Times New Roman"/>
          <w:sz w:val="24"/>
          <w:szCs w:val="24"/>
        </w:rPr>
        <w:t xml:space="preserve">може да вземете автобус до Бургас и </w:t>
      </w:r>
      <w:r w:rsidR="002C461B">
        <w:rPr>
          <w:rFonts w:ascii="Times New Roman" w:hAnsi="Times New Roman" w:cs="Times New Roman"/>
          <w:sz w:val="24"/>
          <w:szCs w:val="24"/>
        </w:rPr>
        <w:t>Несебър – един от най-старите градове в Европа.</w:t>
      </w:r>
    </w:p>
    <w:p w:rsidR="002C461B" w:rsidRDefault="002C461B" w:rsidP="008100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</w:t>
      </w:r>
      <w:r w:rsidR="008100CC">
        <w:rPr>
          <w:rFonts w:ascii="Times New Roman" w:hAnsi="Times New Roman" w:cs="Times New Roman"/>
          <w:sz w:val="24"/>
          <w:szCs w:val="24"/>
        </w:rPr>
        <w:t>ите за гости са 40 на брой и са два вида: д</w:t>
      </w:r>
      <w:r>
        <w:rPr>
          <w:rFonts w:ascii="Times New Roman" w:hAnsi="Times New Roman" w:cs="Times New Roman"/>
          <w:sz w:val="24"/>
          <w:szCs w:val="24"/>
        </w:rPr>
        <w:t>войни стаи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 балкон </w:t>
      </w:r>
      <w:r w:rsidR="008100CC">
        <w:rPr>
          <w:rFonts w:ascii="Times New Roman" w:hAnsi="Times New Roman" w:cs="Times New Roman"/>
          <w:sz w:val="24"/>
          <w:szCs w:val="24"/>
        </w:rPr>
        <w:t xml:space="preserve"> и т</w:t>
      </w:r>
      <w:r>
        <w:rPr>
          <w:rFonts w:ascii="Times New Roman" w:hAnsi="Times New Roman" w:cs="Times New Roman"/>
          <w:sz w:val="24"/>
          <w:szCs w:val="24"/>
        </w:rPr>
        <w:t xml:space="preserve">ройни стаи с балкон. </w:t>
      </w:r>
      <w:r w:rsidR="008100CC">
        <w:rPr>
          <w:rFonts w:ascii="Times New Roman" w:hAnsi="Times New Roman" w:cs="Times New Roman"/>
          <w:sz w:val="24"/>
          <w:szCs w:val="24"/>
        </w:rPr>
        <w:t xml:space="preserve">Всички </w:t>
      </w:r>
      <w:r>
        <w:rPr>
          <w:rFonts w:ascii="Times New Roman" w:hAnsi="Times New Roman" w:cs="Times New Roman"/>
          <w:sz w:val="24"/>
          <w:szCs w:val="24"/>
        </w:rPr>
        <w:t>са оборудвани с климати</w:t>
      </w:r>
      <w:r w:rsidR="008100CC">
        <w:rPr>
          <w:rFonts w:ascii="Times New Roman" w:hAnsi="Times New Roman" w:cs="Times New Roman"/>
          <w:sz w:val="24"/>
          <w:szCs w:val="24"/>
        </w:rPr>
        <w:t xml:space="preserve">к, телевизор, сешоар, мини бар и </w:t>
      </w:r>
      <w:r>
        <w:rPr>
          <w:rFonts w:ascii="Times New Roman" w:hAnsi="Times New Roman" w:cs="Times New Roman"/>
          <w:sz w:val="24"/>
          <w:szCs w:val="24"/>
        </w:rPr>
        <w:t>баня с тоалетна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Големите и приветливи стаи допринасят за уюта и спокойствието на нашите гости. На територията на хотела може да се ползва </w:t>
      </w:r>
      <w:r w:rsidR="00316ADF">
        <w:rPr>
          <w:rFonts w:ascii="Times New Roman" w:hAnsi="Times New Roman" w:cs="Times New Roman"/>
          <w:sz w:val="24"/>
          <w:szCs w:val="24"/>
        </w:rPr>
        <w:t xml:space="preserve"> басейн и шезлонг, </w:t>
      </w:r>
      <w:r>
        <w:rPr>
          <w:rFonts w:ascii="Times New Roman" w:hAnsi="Times New Roman" w:cs="Times New Roman"/>
          <w:sz w:val="24"/>
          <w:szCs w:val="24"/>
        </w:rPr>
        <w:t>безплатен интернет</w:t>
      </w:r>
      <w:r w:rsidR="008100CC">
        <w:rPr>
          <w:rFonts w:ascii="Times New Roman" w:hAnsi="Times New Roman" w:cs="Times New Roman"/>
          <w:sz w:val="24"/>
          <w:szCs w:val="24"/>
        </w:rPr>
        <w:t>, както и стая за съ</w:t>
      </w:r>
      <w:r w:rsidR="008C071B">
        <w:rPr>
          <w:rFonts w:ascii="Times New Roman" w:hAnsi="Times New Roman" w:cs="Times New Roman"/>
          <w:sz w:val="24"/>
          <w:szCs w:val="24"/>
        </w:rPr>
        <w:t xml:space="preserve">хранение на багаж. Рецепцията е 24 часа на разположение. Нашите гости могат да ползват частен паркинг, който е в непосредствена близост. Услугата летищен трансфер съшо е налична срещу заплащане.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6BFC" w:rsidRDefault="00966BFC" w:rsidP="008100C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6BFC" w:rsidRDefault="00966BFC" w:rsidP="008100C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6BFC" w:rsidRPr="00966BFC" w:rsidRDefault="00966BFC" w:rsidP="008100C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292205" w:rsidRDefault="00292205" w:rsidP="008100CC">
      <w:pPr>
        <w:jc w:val="both"/>
      </w:pPr>
    </w:p>
    <w:p w:rsidR="00845E3C" w:rsidRDefault="00845E3C" w:rsidP="00CA3D16"/>
    <w:p w:rsidR="00845E3C" w:rsidRDefault="00845E3C" w:rsidP="00CA3D16"/>
    <w:p w:rsidR="00845E3C" w:rsidRDefault="00845E3C" w:rsidP="00CA3D16"/>
    <w:p w:rsidR="00A3221C" w:rsidRDefault="00A3221C" w:rsidP="00CA3D16"/>
    <w:p w:rsidR="00845E3C" w:rsidRDefault="00845E3C"/>
    <w:p w:rsidR="00845E3C" w:rsidRDefault="00845E3C"/>
    <w:p w:rsidR="00845E3C" w:rsidRPr="004F0C98" w:rsidRDefault="00845E3C">
      <w:pPr>
        <w:rPr>
          <w:lang w:val="en-US"/>
        </w:rPr>
      </w:pPr>
    </w:p>
    <w:sectPr w:rsidR="00845E3C" w:rsidRPr="004F0C98" w:rsidSect="004F0C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6F7"/>
    <w:rsid w:val="00004CCB"/>
    <w:rsid w:val="000278E3"/>
    <w:rsid w:val="00082A46"/>
    <w:rsid w:val="00175C89"/>
    <w:rsid w:val="001B0828"/>
    <w:rsid w:val="001B1F8B"/>
    <w:rsid w:val="001E5851"/>
    <w:rsid w:val="002416F7"/>
    <w:rsid w:val="00282BCF"/>
    <w:rsid w:val="00285948"/>
    <w:rsid w:val="00292205"/>
    <w:rsid w:val="002B6E5B"/>
    <w:rsid w:val="002C461B"/>
    <w:rsid w:val="00316ADF"/>
    <w:rsid w:val="00330A8E"/>
    <w:rsid w:val="003C40CD"/>
    <w:rsid w:val="00433014"/>
    <w:rsid w:val="004952E1"/>
    <w:rsid w:val="004F0C98"/>
    <w:rsid w:val="005518D8"/>
    <w:rsid w:val="00575954"/>
    <w:rsid w:val="006564EB"/>
    <w:rsid w:val="006D380D"/>
    <w:rsid w:val="008100CC"/>
    <w:rsid w:val="00841B18"/>
    <w:rsid w:val="00845E3C"/>
    <w:rsid w:val="00864DF0"/>
    <w:rsid w:val="008C071B"/>
    <w:rsid w:val="008D4793"/>
    <w:rsid w:val="008F103F"/>
    <w:rsid w:val="00966BFC"/>
    <w:rsid w:val="009E4E32"/>
    <w:rsid w:val="00A26625"/>
    <w:rsid w:val="00A3221C"/>
    <w:rsid w:val="00AE5365"/>
    <w:rsid w:val="00B85B61"/>
    <w:rsid w:val="00B91BB7"/>
    <w:rsid w:val="00CA3D16"/>
    <w:rsid w:val="00CC0587"/>
    <w:rsid w:val="00D069A8"/>
    <w:rsid w:val="00D826E0"/>
    <w:rsid w:val="00E0487F"/>
    <w:rsid w:val="00E73C24"/>
    <w:rsid w:val="00F20E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9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45E3C"/>
  </w:style>
  <w:style w:type="character" w:customStyle="1" w:styleId="5yl5">
    <w:name w:val="_5yl5"/>
    <w:basedOn w:val="DefaultParagraphFont"/>
    <w:rsid w:val="008F103F"/>
  </w:style>
  <w:style w:type="character" w:customStyle="1" w:styleId="510f">
    <w:name w:val="_510f"/>
    <w:basedOn w:val="DefaultParagraphFont"/>
    <w:rsid w:val="008F103F"/>
  </w:style>
  <w:style w:type="character" w:styleId="Hyperlink">
    <w:name w:val="Hyperlink"/>
    <w:basedOn w:val="DefaultParagraphFont"/>
    <w:uiPriority w:val="99"/>
    <w:semiHidden/>
    <w:unhideWhenUsed/>
    <w:rsid w:val="008F103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F103F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CA3D1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3D1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9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45E3C"/>
  </w:style>
  <w:style w:type="character" w:customStyle="1" w:styleId="5yl5">
    <w:name w:val="_5yl5"/>
    <w:basedOn w:val="DefaultParagraphFont"/>
    <w:rsid w:val="008F103F"/>
  </w:style>
  <w:style w:type="character" w:customStyle="1" w:styleId="510f">
    <w:name w:val="_510f"/>
    <w:basedOn w:val="DefaultParagraphFont"/>
    <w:rsid w:val="008F103F"/>
  </w:style>
  <w:style w:type="character" w:styleId="Hyperlink">
    <w:name w:val="Hyperlink"/>
    <w:basedOn w:val="DefaultParagraphFont"/>
    <w:uiPriority w:val="99"/>
    <w:semiHidden/>
    <w:unhideWhenUsed/>
    <w:rsid w:val="008F103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F103F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CA3D1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3D1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7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98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64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92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88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341049">
                                  <w:marLeft w:val="120"/>
                                  <w:marRight w:val="135"/>
                                  <w:marTop w:val="150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17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792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7618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02550">
                                                  <w:marLeft w:val="12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202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116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0573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08780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085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30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286224">
                          <w:marLeft w:val="660"/>
                          <w:marRight w:val="13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837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8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012819">
                  <w:marLeft w:val="0"/>
                  <w:marRight w:val="0"/>
                  <w:marTop w:val="0"/>
                  <w:marBottom w:val="0"/>
                  <w:divBdr>
                    <w:top w:val="single" w:sz="2" w:space="8" w:color="C9D0D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85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44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53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02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4912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1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341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421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65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7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Garo</dc:creator>
  <cp:lastModifiedBy>gavra</cp:lastModifiedBy>
  <cp:revision>6</cp:revision>
  <dcterms:created xsi:type="dcterms:W3CDTF">2024-04-04T09:29:00Z</dcterms:created>
  <dcterms:modified xsi:type="dcterms:W3CDTF">2024-04-11T12:27:00Z</dcterms:modified>
</cp:coreProperties>
</file>