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30B0" w:rsidRDefault="00D50973" w:rsidP="00342594">
      <w:pPr>
        <w:pStyle w:val="NoSpacing"/>
        <w:rPr>
          <w:b/>
          <w:lang w:val="bg-BG"/>
        </w:rPr>
      </w:pPr>
      <w:r w:rsidRPr="000F4055">
        <w:rPr>
          <w:b/>
        </w:rPr>
        <w:t xml:space="preserve">Hotel TIARA BEACH </w:t>
      </w:r>
      <w:r w:rsidR="000F4055">
        <w:rPr>
          <w:b/>
        </w:rPr>
        <w:t>**** Sunny Beach</w:t>
      </w:r>
      <w:r w:rsidR="000F4055">
        <w:rPr>
          <w:b/>
        </w:rPr>
        <w:br/>
      </w:r>
      <w:r w:rsidR="000F4055">
        <w:rPr>
          <w:b/>
        </w:rPr>
        <w:br/>
      </w:r>
      <w:r w:rsidR="000F4055">
        <w:rPr>
          <w:b/>
        </w:rPr>
        <w:br/>
      </w:r>
      <w:r w:rsidRPr="000F4055">
        <w:rPr>
          <w:b/>
        </w:rPr>
        <w:t>Resort:</w:t>
      </w:r>
      <w:r>
        <w:t xml:space="preserve"> Sunny Beach</w:t>
      </w:r>
      <w:r w:rsidR="000F4055">
        <w:rPr>
          <w:b/>
        </w:rPr>
        <w:br/>
      </w:r>
      <w:r w:rsidRPr="000F4055">
        <w:rPr>
          <w:b/>
        </w:rPr>
        <w:t>Location:</w:t>
      </w:r>
      <w:r>
        <w:t xml:space="preserve"> The 4-star Tiara Beach Hotel is located in a quiet place, in the southern part of the resort, 1 km from the </w:t>
      </w:r>
      <w:r w:rsidR="00FF28DA">
        <w:t>centre</w:t>
      </w:r>
      <w:r>
        <w:t xml:space="preserve"> of Sunny Beach, and approximately 150 m. from the beach.</w:t>
      </w:r>
      <w:r w:rsidR="000F4055">
        <w:rPr>
          <w:b/>
        </w:rPr>
        <w:br/>
      </w:r>
      <w:r w:rsidRPr="000F4055">
        <w:rPr>
          <w:b/>
        </w:rPr>
        <w:t>Beach:</w:t>
      </w:r>
      <w:r>
        <w:t xml:space="preserve"> Sandy, 150 m away from the hotel. The sea fl</w:t>
      </w:r>
      <w:r w:rsidR="000F4055">
        <w:t>oor is flat, with smooth access.</w:t>
      </w:r>
      <w:r w:rsidR="000F4055" w:rsidRPr="000F4055">
        <w:t xml:space="preserve"> Enjoy the most beautiful and clean beach on the Bulgarian Black Sea coast, winner of the </w:t>
      </w:r>
      <w:r w:rsidR="000F4055" w:rsidRPr="000F4055">
        <w:rPr>
          <w:b/>
        </w:rPr>
        <w:t>"Blue Flag"</w:t>
      </w:r>
      <w:r w:rsidR="000F4055" w:rsidRPr="000F4055">
        <w:t xml:space="preserve"> award</w:t>
      </w:r>
      <w:r w:rsidR="000F4055">
        <w:rPr>
          <w:b/>
        </w:rPr>
        <w:br/>
      </w:r>
      <w:r w:rsidRPr="000F4055">
        <w:rPr>
          <w:b/>
        </w:rPr>
        <w:t>Aquapark</w:t>
      </w:r>
      <w:r>
        <w:t>: Mini Aqua Park with 2 slides for adults and 2 slides for children.</w:t>
      </w:r>
      <w:r w:rsidR="000F4055">
        <w:rPr>
          <w:b/>
        </w:rPr>
        <w:br/>
      </w:r>
      <w:r w:rsidRPr="000F4055">
        <w:rPr>
          <w:b/>
        </w:rPr>
        <w:t>Accommodation:</w:t>
      </w:r>
      <w:r>
        <w:t xml:space="preserve"> The hotel complex Tiara Beach Hotel offers comfortable accommodation in double rooms, junior suites and suites. All rooms have balcony. </w:t>
      </w:r>
      <w:r w:rsidR="003916E5">
        <w:rPr>
          <w:b/>
        </w:rPr>
        <w:br/>
      </w:r>
      <w:r w:rsidR="003916E5">
        <w:rPr>
          <w:b/>
        </w:rPr>
        <w:br/>
      </w:r>
      <w:r w:rsidRPr="000F4055">
        <w:rPr>
          <w:b/>
        </w:rPr>
        <w:t>DBL 2+1:</w:t>
      </w:r>
      <w:r>
        <w:t xml:space="preserve"> Approximate area 25 m2. Rooms have 2 regular beds and one extra bed (extendable armchair), telephone, cable TV, Wi-Fi, central air conditioning, safe, small fridge, bathroom with WC, shower and hair dryer. The maximum occupancy is 2 </w:t>
      </w:r>
      <w:r w:rsidR="000F4055">
        <w:t>adults and 1 child or 3 adults.</w:t>
      </w:r>
      <w:r w:rsidR="000F4055">
        <w:br/>
      </w:r>
      <w:r w:rsidRPr="000F4055">
        <w:rPr>
          <w:b/>
        </w:rPr>
        <w:t>DBL 2+1 SEA SIDE:</w:t>
      </w:r>
      <w:r>
        <w:t xml:space="preserve"> Approximate area 25 m2. Rooms have 2 regular beds and one extra bed (extendable armchair), telephone, cable TV, Wi-Fi, central air conditioning, safe, small fridge, bathroom with WC, shower and hair dryer. The maximum occupancy is 2 </w:t>
      </w:r>
      <w:r w:rsidR="000F4055">
        <w:t xml:space="preserve">adults and 1 child or 3 adults </w:t>
      </w:r>
      <w:r w:rsidR="000F4055">
        <w:br/>
      </w:r>
      <w:r w:rsidRPr="000F4055">
        <w:rPr>
          <w:b/>
        </w:rPr>
        <w:t>JUNIOR SUITE 2+1/2+2:</w:t>
      </w:r>
      <w:r>
        <w:t xml:space="preserve"> Approximate area 30 m2. Junior suites have 2 regular beds, two extra beds(extendable sofa), additional sitting area, telephone, cable TV, Wi-Fi, central air conditioning, safe, small fridge, bathroom with WC, shower and hair dryer. The maximum occupancy is 2 adults and 2 ch</w:t>
      </w:r>
      <w:r w:rsidR="000F4055">
        <w:t>ildren or 3 adults and 1 child.</w:t>
      </w:r>
      <w:r w:rsidR="000F4055">
        <w:br/>
      </w:r>
      <w:r w:rsidRPr="000F4055">
        <w:rPr>
          <w:b/>
        </w:rPr>
        <w:t>JUNIOR SUITE 2+1/ 2+2 SEA SIDE</w:t>
      </w:r>
      <w:r>
        <w:t>: Approximate area 30 m2. Junior suites have 2 regular beds, two extra beds(extendable sofa), additional sitting area, telephone, cable TV, Wi-Fi, central air conditioning, safe, small fridge, bathroom with WC, shower and hair dryer. The maximum occupancy is 2 adults and 2 children or 3 adults and 1 child.</w:t>
      </w:r>
      <w:r w:rsidR="000F4055">
        <w:br/>
      </w:r>
      <w:r w:rsidRPr="000F4055">
        <w:rPr>
          <w:b/>
        </w:rPr>
        <w:t>SUITE 2+2 SEA</w:t>
      </w:r>
      <w:r>
        <w:t>: Approximate area 50 m2. They have 2 regular beds, two extra beds (extendable sofa), dining table, optically separated bedroom , telephone, cable TV, Wi-Fi, central air conditioning, safe, small fridge, bathroom with bathtub, hair dryer and WC. The maximum occupancy is 2 adults and 2 ch</w:t>
      </w:r>
      <w:r w:rsidR="003916E5">
        <w:t>ildren or 3 adults and 1 child.</w:t>
      </w:r>
      <w:r w:rsidR="003916E5">
        <w:br/>
      </w:r>
      <w:r w:rsidR="003916E5">
        <w:br/>
      </w:r>
      <w:r>
        <w:t>Baby co</w:t>
      </w:r>
      <w:r w:rsidR="000F4055">
        <w:t>t is provided free upon request</w:t>
      </w:r>
      <w:r w:rsidR="000F4055">
        <w:br/>
        <w:t>Pets are not allowed</w:t>
      </w:r>
      <w:r w:rsidR="000F4055">
        <w:br/>
      </w:r>
      <w:r>
        <w:t xml:space="preserve">The hotel has 2 adapted rooms for people with </w:t>
      </w:r>
      <w:r w:rsidR="000F4055">
        <w:rPr>
          <w:lang w:val="bg-BG"/>
        </w:rPr>
        <w:t xml:space="preserve">physical </w:t>
      </w:r>
      <w:r w:rsidR="003916E5">
        <w:t>disabilities</w:t>
      </w:r>
      <w:r w:rsidR="003916E5">
        <w:br/>
      </w:r>
      <w:r w:rsidRPr="003916E5">
        <w:rPr>
          <w:b/>
        </w:rPr>
        <w:t>About the hotel:</w:t>
      </w:r>
      <w:r>
        <w:t xml:space="preserve"> Tiara Beach offers its guests a restaurant, lobby bar, currency exchange, safe, indoor pool, outdoor pool with sun-beds  and umbrellas, children's pool, shops, hairdresser, doctor, gym, mini club, playground. Tiara Beach Hotel offers an air-conditioned restaurant with traditional Bulgarian cuisine and selected dishes from European cuisines. The </w:t>
      </w:r>
      <w:r w:rsidR="0074093F">
        <w:t>cosy</w:t>
      </w:r>
      <w:r>
        <w:t xml:space="preserve"> lobby bar offers branded drinks, cocktails and sweets. The pool bar enjoys its guests with a pleasant atmosphere, alcoholic and non-alcoholic cocktails, hot and cold drinks, beer, for the children - animation program (children's and evening animation), chil</w:t>
      </w:r>
      <w:r w:rsidR="003916E5">
        <w:t>dren’s club and animation hall.</w:t>
      </w:r>
      <w:r w:rsidR="003916E5">
        <w:br/>
      </w:r>
      <w:r w:rsidRPr="003916E5">
        <w:rPr>
          <w:b/>
        </w:rPr>
        <w:t>Sport and SPA:</w:t>
      </w:r>
      <w:r>
        <w:t xml:space="preserve"> Indoor pool and an outdoor pool with children`s section, mini aqua park and a bar. The SPA </w:t>
      </w:r>
      <w:r w:rsidR="0074093F">
        <w:t>centre</w:t>
      </w:r>
      <w:r>
        <w:t xml:space="preserve"> offers therapies such as: aromatherapy, exotic, classic and medical massages modern gym, Jacuzzi and a Finnish sauna. On the beach are organized a various kinds of water sport</w:t>
      </w:r>
      <w:r w:rsidR="003916E5">
        <w:t>s: Jet, water ski, water wheel.</w:t>
      </w:r>
      <w:r w:rsidR="003916E5">
        <w:br/>
      </w:r>
      <w:r w:rsidR="003916E5">
        <w:br/>
      </w:r>
    </w:p>
    <w:p w:rsidR="00342594" w:rsidRPr="00110B2D" w:rsidRDefault="00D50973" w:rsidP="00342594">
      <w:pPr>
        <w:pStyle w:val="NoSpacing"/>
      </w:pPr>
      <w:r w:rsidRPr="00110B2D">
        <w:rPr>
          <w:b/>
        </w:rPr>
        <w:lastRenderedPageBreak/>
        <w:t>All Inclusive Hotel Tiara B</w:t>
      </w:r>
      <w:r w:rsidR="003916E5" w:rsidRPr="00110B2D">
        <w:rPr>
          <w:b/>
        </w:rPr>
        <w:t>each **** for Summer season 2024</w:t>
      </w:r>
      <w:r w:rsidRPr="00110B2D">
        <w:rPr>
          <w:b/>
        </w:rPr>
        <w:t xml:space="preserve"> INCLUDES:</w:t>
      </w:r>
      <w:r w:rsidR="003916E5" w:rsidRPr="00110B2D">
        <w:br/>
      </w:r>
      <w:r w:rsidR="003916E5" w:rsidRPr="00110B2D">
        <w:rPr>
          <w:b/>
        </w:rPr>
        <w:br/>
        <w:t>Food and beverages:</w:t>
      </w:r>
      <w:r w:rsidR="003916E5" w:rsidRPr="00110B2D">
        <w:br/>
      </w:r>
      <w:r w:rsidRPr="00110B2D">
        <w:t>07.30 – 10.00– Buff</w:t>
      </w:r>
      <w:r w:rsidR="003916E5" w:rsidRPr="00110B2D">
        <w:t>et Breakfast in Main Restaurant</w:t>
      </w:r>
      <w:r w:rsidR="003916E5" w:rsidRPr="00110B2D">
        <w:br/>
      </w:r>
      <w:r w:rsidRPr="00110B2D">
        <w:t>10.00 – 11.00 – Long sleeper’s breakf</w:t>
      </w:r>
      <w:r w:rsidR="003916E5" w:rsidRPr="00110B2D">
        <w:t>ast</w:t>
      </w:r>
      <w:r w:rsidR="003916E5" w:rsidRPr="00110B2D">
        <w:br/>
      </w:r>
      <w:r w:rsidRPr="00110B2D">
        <w:t xml:space="preserve">12:30 - 14:30 – </w:t>
      </w:r>
      <w:r w:rsidR="003916E5" w:rsidRPr="00110B2D">
        <w:t>Buffet Lunch in Main Restaurant</w:t>
      </w:r>
      <w:r w:rsidR="003916E5" w:rsidRPr="00110B2D">
        <w:br/>
        <w:t>14:30 - 17:00 – Snacks in the Snack restaurant</w:t>
      </w:r>
      <w:r w:rsidR="003916E5" w:rsidRPr="00110B2D">
        <w:br/>
      </w:r>
      <w:r w:rsidRPr="00110B2D">
        <w:t>16:00 - 18:0</w:t>
      </w:r>
      <w:r w:rsidR="003916E5" w:rsidRPr="00110B2D">
        <w:t>0 - Coffee and cake – Lobby bar</w:t>
      </w:r>
      <w:r w:rsidR="003916E5" w:rsidRPr="00110B2D">
        <w:br/>
      </w:r>
      <w:r w:rsidRPr="00110B2D">
        <w:t xml:space="preserve">18:00 - 19:30 – </w:t>
      </w:r>
      <w:r w:rsidR="003916E5" w:rsidRPr="00110B2D">
        <w:t>Buffet Dinner - Main Restaurant</w:t>
      </w:r>
      <w:r w:rsidR="003916E5" w:rsidRPr="00110B2D">
        <w:br/>
      </w:r>
      <w:r w:rsidRPr="00110B2D">
        <w:t xml:space="preserve">20:00 – 21:30 </w:t>
      </w:r>
      <w:r w:rsidR="003916E5" w:rsidRPr="00110B2D">
        <w:t>–</w:t>
      </w:r>
      <w:r w:rsidRPr="00110B2D">
        <w:t xml:space="preserve"> Dinner</w:t>
      </w:r>
      <w:r w:rsidR="003916E5" w:rsidRPr="00110B2D">
        <w:t>/organized in two sets/</w:t>
      </w:r>
      <w:r w:rsidRPr="00110B2D">
        <w:t xml:space="preserve"> buffet in the main restaurant (In May and September Dinner 18:30 – 20:30)Ice cream </w:t>
      </w:r>
      <w:r w:rsidR="003916E5" w:rsidRPr="00110B2D">
        <w:t xml:space="preserve">in the restaurant while eating </w:t>
      </w:r>
      <w:r w:rsidR="003916E5" w:rsidRPr="00110B2D">
        <w:br/>
      </w:r>
      <w:r w:rsidRPr="00110B2D">
        <w:t xml:space="preserve">Drinks - local alcoholic </w:t>
      </w:r>
      <w:r w:rsidR="003916E5" w:rsidRPr="00110B2D">
        <w:t>and soft drinks, coffee and tea</w:t>
      </w:r>
      <w:r w:rsidR="003916E5" w:rsidRPr="00110B2D">
        <w:br/>
      </w:r>
    </w:p>
    <w:p w:rsidR="00342594" w:rsidRPr="00110B2D" w:rsidRDefault="00342594" w:rsidP="00342594">
      <w:pPr>
        <w:pStyle w:val="NoSpacing"/>
      </w:pPr>
      <w:r w:rsidRPr="00110B2D">
        <w:t>Since 2008 the smoking in the covered areas – rooms, restaurants, bars etc. is strictly prohibited!</w:t>
      </w:r>
    </w:p>
    <w:p w:rsidR="00342594" w:rsidRPr="00110B2D" w:rsidRDefault="003916E5" w:rsidP="00C47DD9">
      <w:pPr>
        <w:pStyle w:val="NoSpacing"/>
      </w:pPr>
      <w:r w:rsidRPr="00110B2D">
        <w:br/>
        <w:t xml:space="preserve">Lobby bar - 08:00 – 24:00 </w:t>
      </w:r>
      <w:r w:rsidRPr="00110B2D">
        <w:br/>
        <w:t>Pool Bar</w:t>
      </w:r>
      <w:r w:rsidR="00C47DD9" w:rsidRPr="00110B2D">
        <w:t xml:space="preserve"> -</w:t>
      </w:r>
      <w:r w:rsidRPr="00110B2D">
        <w:t xml:space="preserve"> 10:00 – 24:00</w:t>
      </w:r>
    </w:p>
    <w:p w:rsidR="00342594" w:rsidRPr="00110B2D" w:rsidRDefault="00342594" w:rsidP="00C47DD9">
      <w:pPr>
        <w:pStyle w:val="NoSpacing"/>
      </w:pPr>
    </w:p>
    <w:p w:rsidR="00C47DD9" w:rsidRPr="00110B2D" w:rsidRDefault="003916E5" w:rsidP="00C47DD9">
      <w:pPr>
        <w:pStyle w:val="NoSpacing"/>
      </w:pPr>
      <w:r w:rsidRPr="00110B2D">
        <w:t xml:space="preserve">* </w:t>
      </w:r>
      <w:r w:rsidR="0074093F" w:rsidRPr="00110B2D">
        <w:t>All-inclusive</w:t>
      </w:r>
      <w:r w:rsidRPr="00110B2D">
        <w:t xml:space="preserve"> basis starts with </w:t>
      </w:r>
      <w:r w:rsidR="00C47DD9" w:rsidRPr="00110B2D">
        <w:t>snacks</w:t>
      </w:r>
      <w:r w:rsidRPr="00110B2D">
        <w:t xml:space="preserve"> at the day of the arrival and ends with a lunch on the day of departure.</w:t>
      </w:r>
      <w:r w:rsidRPr="00110B2D">
        <w:br/>
        <w:t>Check-in – after 14:00</w:t>
      </w:r>
      <w:r w:rsidRPr="00110B2D">
        <w:br/>
        <w:t>Check-out – till 12:00</w:t>
      </w:r>
    </w:p>
    <w:p w:rsidR="00633C78" w:rsidRPr="00110B2D" w:rsidRDefault="003916E5" w:rsidP="00AD1517">
      <w:pPr>
        <w:pStyle w:val="NoSpacing"/>
        <w:rPr>
          <w:lang w:val="en-US"/>
        </w:rPr>
      </w:pPr>
      <w:r w:rsidRPr="00110B2D">
        <w:br/>
      </w:r>
      <w:proofErr w:type="spellStart"/>
      <w:r w:rsidR="00C47DD9" w:rsidRPr="00110B2D">
        <w:rPr>
          <w:lang w:val="bg-BG"/>
        </w:rPr>
        <w:t>The</w:t>
      </w:r>
      <w:proofErr w:type="spellEnd"/>
      <w:r w:rsidR="00C47DD9" w:rsidRPr="00110B2D">
        <w:rPr>
          <w:lang w:val="bg-BG"/>
        </w:rPr>
        <w:t xml:space="preserve"> </w:t>
      </w:r>
      <w:proofErr w:type="spellStart"/>
      <w:r w:rsidR="00C47DD9" w:rsidRPr="00110B2D">
        <w:rPr>
          <w:lang w:val="bg-BG"/>
        </w:rPr>
        <w:t>main</w:t>
      </w:r>
      <w:proofErr w:type="spellEnd"/>
      <w:r w:rsidR="00C47DD9" w:rsidRPr="00110B2D">
        <w:rPr>
          <w:lang w:val="bg-BG"/>
        </w:rPr>
        <w:t xml:space="preserve"> </w:t>
      </w:r>
      <w:proofErr w:type="spellStart"/>
      <w:r w:rsidR="00C47DD9" w:rsidRPr="00110B2D">
        <w:rPr>
          <w:lang w:val="bg-BG"/>
        </w:rPr>
        <w:t>restaurant</w:t>
      </w:r>
      <w:proofErr w:type="spellEnd"/>
      <w:r w:rsidR="00C47DD9" w:rsidRPr="00110B2D">
        <w:rPr>
          <w:lang w:val="bg-BG"/>
        </w:rPr>
        <w:t xml:space="preserve"> </w:t>
      </w:r>
      <w:proofErr w:type="spellStart"/>
      <w:r w:rsidR="00C47DD9" w:rsidRPr="00110B2D">
        <w:rPr>
          <w:lang w:val="bg-BG"/>
        </w:rPr>
        <w:t>offers</w:t>
      </w:r>
      <w:proofErr w:type="spellEnd"/>
      <w:r w:rsidR="00C47DD9" w:rsidRPr="00110B2D">
        <w:rPr>
          <w:lang w:val="bg-BG"/>
        </w:rPr>
        <w:t xml:space="preserve"> a </w:t>
      </w:r>
      <w:proofErr w:type="spellStart"/>
      <w:r w:rsidR="00C47DD9" w:rsidRPr="00110B2D">
        <w:rPr>
          <w:lang w:val="bg-BG"/>
        </w:rPr>
        <w:t>spacious</w:t>
      </w:r>
      <w:proofErr w:type="spellEnd"/>
      <w:r w:rsidR="00C47DD9" w:rsidRPr="00110B2D">
        <w:rPr>
          <w:lang w:val="bg-BG"/>
        </w:rPr>
        <w:t xml:space="preserve"> </w:t>
      </w:r>
      <w:proofErr w:type="spellStart"/>
      <w:r w:rsidR="00C47DD9" w:rsidRPr="00110B2D">
        <w:rPr>
          <w:lang w:val="bg-BG"/>
        </w:rPr>
        <w:t>and</w:t>
      </w:r>
      <w:proofErr w:type="spellEnd"/>
      <w:r w:rsidR="00C47DD9" w:rsidRPr="00110B2D">
        <w:rPr>
          <w:lang w:val="bg-BG"/>
        </w:rPr>
        <w:t xml:space="preserve"> </w:t>
      </w:r>
      <w:proofErr w:type="spellStart"/>
      <w:r w:rsidR="00C47DD9" w:rsidRPr="00110B2D">
        <w:rPr>
          <w:lang w:val="bg-BG"/>
        </w:rPr>
        <w:t>comfortable</w:t>
      </w:r>
      <w:proofErr w:type="spellEnd"/>
      <w:r w:rsidR="00C47DD9" w:rsidRPr="00110B2D">
        <w:rPr>
          <w:lang w:val="bg-BG"/>
        </w:rPr>
        <w:t xml:space="preserve"> </w:t>
      </w:r>
      <w:proofErr w:type="spellStart"/>
      <w:r w:rsidR="00C47DD9" w:rsidRPr="00110B2D">
        <w:rPr>
          <w:lang w:val="bg-BG"/>
        </w:rPr>
        <w:t>hall</w:t>
      </w:r>
      <w:proofErr w:type="spellEnd"/>
      <w:r w:rsidR="00C47DD9" w:rsidRPr="00110B2D">
        <w:rPr>
          <w:lang w:val="bg-BG"/>
        </w:rPr>
        <w:t xml:space="preserve"> </w:t>
      </w:r>
      <w:proofErr w:type="spellStart"/>
      <w:r w:rsidR="00C47DD9" w:rsidRPr="00110B2D">
        <w:rPr>
          <w:lang w:val="bg-BG"/>
        </w:rPr>
        <w:t>which</w:t>
      </w:r>
      <w:proofErr w:type="spellEnd"/>
      <w:r w:rsidR="00C47DD9" w:rsidRPr="00110B2D">
        <w:rPr>
          <w:lang w:val="bg-BG"/>
        </w:rPr>
        <w:t xml:space="preserve"> </w:t>
      </w:r>
      <w:proofErr w:type="spellStart"/>
      <w:r w:rsidR="00C47DD9" w:rsidRPr="00110B2D">
        <w:rPr>
          <w:lang w:val="bg-BG"/>
        </w:rPr>
        <w:t>can</w:t>
      </w:r>
      <w:proofErr w:type="spellEnd"/>
      <w:r w:rsidR="00C47DD9" w:rsidRPr="00110B2D">
        <w:rPr>
          <w:lang w:val="bg-BG"/>
        </w:rPr>
        <w:t xml:space="preserve"> </w:t>
      </w:r>
      <w:proofErr w:type="spellStart"/>
      <w:r w:rsidR="00C47DD9" w:rsidRPr="00110B2D">
        <w:rPr>
          <w:lang w:val="bg-BG"/>
        </w:rPr>
        <w:t>accommodate</w:t>
      </w:r>
      <w:proofErr w:type="spellEnd"/>
      <w:r w:rsidR="00C47DD9" w:rsidRPr="00110B2D">
        <w:rPr>
          <w:lang w:val="bg-BG"/>
        </w:rPr>
        <w:t xml:space="preserve"> </w:t>
      </w:r>
      <w:proofErr w:type="spellStart"/>
      <w:r w:rsidR="00C47DD9" w:rsidRPr="00110B2D">
        <w:rPr>
          <w:lang w:val="bg-BG"/>
        </w:rPr>
        <w:t>couples</w:t>
      </w:r>
      <w:proofErr w:type="spellEnd"/>
      <w:r w:rsidR="00C47DD9" w:rsidRPr="00110B2D">
        <w:rPr>
          <w:lang w:val="bg-BG"/>
        </w:rPr>
        <w:t xml:space="preserve"> </w:t>
      </w:r>
      <w:proofErr w:type="spellStart"/>
      <w:r w:rsidR="00C47DD9" w:rsidRPr="00110B2D">
        <w:rPr>
          <w:lang w:val="bg-BG"/>
        </w:rPr>
        <w:t>as</w:t>
      </w:r>
      <w:proofErr w:type="spellEnd"/>
      <w:r w:rsidR="00C47DD9" w:rsidRPr="00110B2D">
        <w:rPr>
          <w:lang w:val="bg-BG"/>
        </w:rPr>
        <w:t xml:space="preserve"> </w:t>
      </w:r>
      <w:proofErr w:type="spellStart"/>
      <w:r w:rsidR="00C47DD9" w:rsidRPr="00110B2D">
        <w:rPr>
          <w:lang w:val="bg-BG"/>
        </w:rPr>
        <w:t>well</w:t>
      </w:r>
      <w:proofErr w:type="spellEnd"/>
      <w:r w:rsidR="00C47DD9" w:rsidRPr="00110B2D">
        <w:rPr>
          <w:lang w:val="bg-BG"/>
        </w:rPr>
        <w:t xml:space="preserve"> </w:t>
      </w:r>
      <w:proofErr w:type="spellStart"/>
      <w:r w:rsidR="00C47DD9" w:rsidRPr="00110B2D">
        <w:rPr>
          <w:lang w:val="bg-BG"/>
        </w:rPr>
        <w:t>as</w:t>
      </w:r>
      <w:proofErr w:type="spellEnd"/>
      <w:r w:rsidR="00C47DD9" w:rsidRPr="00110B2D">
        <w:rPr>
          <w:lang w:val="bg-BG"/>
        </w:rPr>
        <w:t xml:space="preserve"> </w:t>
      </w:r>
      <w:proofErr w:type="spellStart"/>
      <w:r w:rsidR="00C47DD9" w:rsidRPr="00110B2D">
        <w:rPr>
          <w:lang w:val="bg-BG"/>
        </w:rPr>
        <w:t>big</w:t>
      </w:r>
      <w:proofErr w:type="spellEnd"/>
      <w:r w:rsidR="00C47DD9" w:rsidRPr="00110B2D">
        <w:rPr>
          <w:lang w:val="bg-BG"/>
        </w:rPr>
        <w:t xml:space="preserve"> </w:t>
      </w:r>
      <w:proofErr w:type="spellStart"/>
      <w:r w:rsidR="00C47DD9" w:rsidRPr="00110B2D">
        <w:rPr>
          <w:lang w:val="bg-BG"/>
        </w:rPr>
        <w:t>groups</w:t>
      </w:r>
      <w:proofErr w:type="spellEnd"/>
      <w:r w:rsidR="00C47DD9" w:rsidRPr="00110B2D">
        <w:rPr>
          <w:lang w:val="en-US"/>
        </w:rPr>
        <w:t xml:space="preserve">, and </w:t>
      </w:r>
      <w:proofErr w:type="spellStart"/>
      <w:r w:rsidR="00C47DD9" w:rsidRPr="00110B2D">
        <w:rPr>
          <w:lang w:val="bg-BG"/>
        </w:rPr>
        <w:t>outdoor</w:t>
      </w:r>
      <w:proofErr w:type="spellEnd"/>
      <w:r w:rsidR="00C47DD9" w:rsidRPr="00110B2D">
        <w:rPr>
          <w:lang w:val="bg-BG"/>
        </w:rPr>
        <w:t xml:space="preserve"> </w:t>
      </w:r>
      <w:proofErr w:type="spellStart"/>
      <w:r w:rsidR="00C47DD9" w:rsidRPr="00110B2D">
        <w:rPr>
          <w:lang w:val="bg-BG"/>
        </w:rPr>
        <w:t>sun</w:t>
      </w:r>
      <w:proofErr w:type="spellEnd"/>
      <w:r w:rsidR="00C47DD9" w:rsidRPr="00110B2D">
        <w:rPr>
          <w:lang w:val="bg-BG"/>
        </w:rPr>
        <w:t xml:space="preserve"> </w:t>
      </w:r>
      <w:proofErr w:type="spellStart"/>
      <w:r w:rsidR="00C47DD9" w:rsidRPr="00110B2D">
        <w:rPr>
          <w:lang w:val="bg-BG"/>
        </w:rPr>
        <w:t>terrace</w:t>
      </w:r>
      <w:proofErr w:type="spellEnd"/>
      <w:r w:rsidR="00C47DD9" w:rsidRPr="00110B2D">
        <w:rPr>
          <w:lang w:val="bg-BG"/>
        </w:rPr>
        <w:t xml:space="preserve">. </w:t>
      </w:r>
      <w:proofErr w:type="spellStart"/>
      <w:r w:rsidR="00C47DD9" w:rsidRPr="00110B2D">
        <w:rPr>
          <w:lang w:val="bg-BG"/>
        </w:rPr>
        <w:t>For</w:t>
      </w:r>
      <w:proofErr w:type="spellEnd"/>
      <w:r w:rsidR="00C47DD9" w:rsidRPr="00110B2D">
        <w:rPr>
          <w:lang w:val="bg-BG"/>
        </w:rPr>
        <w:t xml:space="preserve"> </w:t>
      </w:r>
      <w:proofErr w:type="spellStart"/>
      <w:r w:rsidR="00C47DD9" w:rsidRPr="00110B2D">
        <w:rPr>
          <w:lang w:val="bg-BG"/>
        </w:rPr>
        <w:t>younger</w:t>
      </w:r>
      <w:proofErr w:type="spellEnd"/>
      <w:r w:rsidR="00C47DD9" w:rsidRPr="00110B2D">
        <w:rPr>
          <w:lang w:val="bg-BG"/>
        </w:rPr>
        <w:t xml:space="preserve"> </w:t>
      </w:r>
      <w:proofErr w:type="spellStart"/>
      <w:r w:rsidR="00C47DD9" w:rsidRPr="00110B2D">
        <w:rPr>
          <w:lang w:val="bg-BG"/>
        </w:rPr>
        <w:t>guests</w:t>
      </w:r>
      <w:proofErr w:type="spellEnd"/>
      <w:r w:rsidR="00C47DD9" w:rsidRPr="00110B2D">
        <w:rPr>
          <w:lang w:val="bg-BG"/>
        </w:rPr>
        <w:t xml:space="preserve"> </w:t>
      </w:r>
      <w:r w:rsidR="00C47DD9" w:rsidRPr="00110B2D">
        <w:rPr>
          <w:lang w:val="en-US"/>
        </w:rPr>
        <w:t>hotel</w:t>
      </w:r>
      <w:r w:rsidR="00C47DD9" w:rsidRPr="00110B2D">
        <w:rPr>
          <w:lang w:val="bg-BG"/>
        </w:rPr>
        <w:t xml:space="preserve"> </w:t>
      </w:r>
      <w:proofErr w:type="spellStart"/>
      <w:r w:rsidR="00C47DD9" w:rsidRPr="00110B2D">
        <w:rPr>
          <w:lang w:val="bg-BG"/>
        </w:rPr>
        <w:t>provided</w:t>
      </w:r>
      <w:proofErr w:type="spellEnd"/>
      <w:r w:rsidR="00C47DD9" w:rsidRPr="00110B2D">
        <w:rPr>
          <w:lang w:val="bg-BG"/>
        </w:rPr>
        <w:t xml:space="preserve"> </w:t>
      </w:r>
      <w:proofErr w:type="spellStart"/>
      <w:r w:rsidR="00C47DD9" w:rsidRPr="00110B2D">
        <w:rPr>
          <w:lang w:val="bg-BG"/>
        </w:rPr>
        <w:t>high</w:t>
      </w:r>
      <w:proofErr w:type="spellEnd"/>
      <w:r w:rsidR="00C47DD9" w:rsidRPr="00110B2D">
        <w:rPr>
          <w:lang w:val="bg-BG"/>
        </w:rPr>
        <w:t xml:space="preserve"> </w:t>
      </w:r>
      <w:proofErr w:type="spellStart"/>
      <w:r w:rsidR="00C47DD9" w:rsidRPr="00110B2D">
        <w:rPr>
          <w:lang w:val="bg-BG"/>
        </w:rPr>
        <w:t>chairs</w:t>
      </w:r>
      <w:proofErr w:type="spellEnd"/>
      <w:r w:rsidR="00C47DD9" w:rsidRPr="00110B2D">
        <w:rPr>
          <w:lang w:val="bg-BG"/>
        </w:rPr>
        <w:t xml:space="preserve"> </w:t>
      </w:r>
      <w:proofErr w:type="spellStart"/>
      <w:r w:rsidR="00C47DD9" w:rsidRPr="00110B2D">
        <w:rPr>
          <w:lang w:val="bg-BG"/>
        </w:rPr>
        <w:t>and</w:t>
      </w:r>
      <w:proofErr w:type="spellEnd"/>
      <w:r w:rsidR="00C47DD9" w:rsidRPr="00110B2D">
        <w:rPr>
          <w:lang w:val="bg-BG"/>
        </w:rPr>
        <w:t xml:space="preserve"> </w:t>
      </w:r>
      <w:proofErr w:type="spellStart"/>
      <w:r w:rsidR="00C47DD9" w:rsidRPr="00110B2D">
        <w:rPr>
          <w:lang w:val="bg-BG"/>
        </w:rPr>
        <w:t>children’s</w:t>
      </w:r>
      <w:proofErr w:type="spellEnd"/>
      <w:r w:rsidR="00C47DD9" w:rsidRPr="00110B2D">
        <w:rPr>
          <w:lang w:val="bg-BG"/>
        </w:rPr>
        <w:t xml:space="preserve"> </w:t>
      </w:r>
      <w:proofErr w:type="spellStart"/>
      <w:r w:rsidR="00C47DD9" w:rsidRPr="00110B2D">
        <w:rPr>
          <w:lang w:val="bg-BG"/>
        </w:rPr>
        <w:t>buffet</w:t>
      </w:r>
      <w:proofErr w:type="spellEnd"/>
      <w:r w:rsidR="00C47DD9" w:rsidRPr="00110B2D">
        <w:rPr>
          <w:lang w:val="bg-BG"/>
        </w:rPr>
        <w:t xml:space="preserve">. </w:t>
      </w:r>
      <w:r w:rsidR="00C47DD9" w:rsidRPr="00110B2D">
        <w:rPr>
          <w:lang w:val="en-US"/>
        </w:rPr>
        <w:t>R</w:t>
      </w:r>
      <w:proofErr w:type="spellStart"/>
      <w:r w:rsidR="00C47DD9" w:rsidRPr="00110B2D">
        <w:rPr>
          <w:lang w:val="bg-BG"/>
        </w:rPr>
        <w:t>estaurant</w:t>
      </w:r>
      <w:proofErr w:type="spellEnd"/>
      <w:r w:rsidR="00C47DD9" w:rsidRPr="00110B2D">
        <w:rPr>
          <w:lang w:val="bg-BG"/>
        </w:rPr>
        <w:t xml:space="preserve"> </w:t>
      </w:r>
      <w:proofErr w:type="spellStart"/>
      <w:r w:rsidR="00C47DD9" w:rsidRPr="00110B2D">
        <w:rPr>
          <w:lang w:val="bg-BG"/>
        </w:rPr>
        <w:t>offers</w:t>
      </w:r>
      <w:proofErr w:type="spellEnd"/>
      <w:r w:rsidR="00C47DD9" w:rsidRPr="00110B2D">
        <w:rPr>
          <w:lang w:val="bg-BG"/>
        </w:rPr>
        <w:t xml:space="preserve"> </w:t>
      </w:r>
      <w:proofErr w:type="spellStart"/>
      <w:r w:rsidR="00C47DD9" w:rsidRPr="00110B2D">
        <w:rPr>
          <w:lang w:val="bg-BG"/>
        </w:rPr>
        <w:t>variety</w:t>
      </w:r>
      <w:proofErr w:type="spellEnd"/>
      <w:r w:rsidR="00C47DD9" w:rsidRPr="00110B2D">
        <w:rPr>
          <w:lang w:val="bg-BG"/>
        </w:rPr>
        <w:t xml:space="preserve"> of </w:t>
      </w:r>
      <w:proofErr w:type="spellStart"/>
      <w:r w:rsidR="00C47DD9" w:rsidRPr="00110B2D">
        <w:rPr>
          <w:lang w:val="bg-BG"/>
        </w:rPr>
        <w:t>traditional</w:t>
      </w:r>
      <w:proofErr w:type="spellEnd"/>
      <w:r w:rsidR="00444C51" w:rsidRPr="00110B2D">
        <w:rPr>
          <w:lang w:val="bg-BG"/>
        </w:rPr>
        <w:t xml:space="preserve"> </w:t>
      </w:r>
      <w:proofErr w:type="spellStart"/>
      <w:r w:rsidR="00444C51" w:rsidRPr="00110B2D">
        <w:rPr>
          <w:lang w:val="bg-BG"/>
        </w:rPr>
        <w:t>and</w:t>
      </w:r>
      <w:proofErr w:type="spellEnd"/>
      <w:r w:rsidR="00444C51" w:rsidRPr="00110B2D">
        <w:rPr>
          <w:lang w:val="bg-BG"/>
        </w:rPr>
        <w:t xml:space="preserve"> </w:t>
      </w:r>
      <w:proofErr w:type="spellStart"/>
      <w:r w:rsidR="00444C51" w:rsidRPr="00110B2D">
        <w:rPr>
          <w:lang w:val="bg-BG"/>
        </w:rPr>
        <w:t>international</w:t>
      </w:r>
      <w:proofErr w:type="spellEnd"/>
      <w:r w:rsidR="00444C51" w:rsidRPr="00110B2D">
        <w:rPr>
          <w:lang w:val="bg-BG"/>
        </w:rPr>
        <w:t xml:space="preserve"> </w:t>
      </w:r>
      <w:proofErr w:type="spellStart"/>
      <w:r w:rsidR="00444C51" w:rsidRPr="00110B2D">
        <w:rPr>
          <w:lang w:val="bg-BG"/>
        </w:rPr>
        <w:t>specialties</w:t>
      </w:r>
      <w:proofErr w:type="spellEnd"/>
      <w:r w:rsidR="00444C51" w:rsidRPr="00110B2D">
        <w:rPr>
          <w:lang w:val="bg-BG"/>
        </w:rPr>
        <w:t>.</w:t>
      </w:r>
      <w:r w:rsidR="00444C51" w:rsidRPr="00110B2D">
        <w:rPr>
          <w:lang w:val="en-US"/>
        </w:rPr>
        <w:t xml:space="preserve"> </w:t>
      </w:r>
      <w:proofErr w:type="gramStart"/>
      <w:r w:rsidR="00444C51" w:rsidRPr="00110B2D">
        <w:t>Cuisine with vegan, gluten-free options and more.</w:t>
      </w:r>
      <w:proofErr w:type="gramEnd"/>
      <w:r w:rsidR="00444C51" w:rsidRPr="00110B2D">
        <w:rPr>
          <w:lang w:val="en-US"/>
        </w:rPr>
        <w:t xml:space="preserve"> </w:t>
      </w:r>
    </w:p>
    <w:p w:rsidR="00633C78" w:rsidRPr="00110B2D" w:rsidRDefault="00633C78" w:rsidP="00AD1517">
      <w:pPr>
        <w:pStyle w:val="NoSpacing"/>
      </w:pPr>
      <w:proofErr w:type="gramStart"/>
      <w:r w:rsidRPr="00110B2D">
        <w:t xml:space="preserve">Breakfast buffet with traditional Bulgarian </w:t>
      </w:r>
      <w:proofErr w:type="spellStart"/>
      <w:r w:rsidRPr="00110B2D">
        <w:t>banitsa</w:t>
      </w:r>
      <w:proofErr w:type="spellEnd"/>
      <w:r w:rsidRPr="00110B2D">
        <w:t>, home-made bread and rolls, flavour</w:t>
      </w:r>
      <w:r w:rsidR="00342594" w:rsidRPr="00110B2D">
        <w:rPr>
          <w:lang w:val="en-US"/>
        </w:rPr>
        <w:t>y</w:t>
      </w:r>
      <w:r w:rsidRPr="00110B2D">
        <w:t xml:space="preserve"> pancakes and omelettes and many more.</w:t>
      </w:r>
      <w:proofErr w:type="gramEnd"/>
    </w:p>
    <w:p w:rsidR="00AD1517" w:rsidRPr="00110B2D" w:rsidRDefault="00AD1517" w:rsidP="00AD1517">
      <w:pPr>
        <w:pStyle w:val="NoSpacing"/>
        <w:rPr>
          <w:lang w:val="bg-BG"/>
        </w:rPr>
      </w:pPr>
      <w:proofErr w:type="spellStart"/>
      <w:r w:rsidRPr="00110B2D">
        <w:rPr>
          <w:lang w:val="bg-BG"/>
        </w:rPr>
        <w:t>Breakfast</w:t>
      </w:r>
      <w:proofErr w:type="spellEnd"/>
      <w:r w:rsidRPr="00110B2D">
        <w:rPr>
          <w:lang w:val="bg-BG"/>
        </w:rPr>
        <w:t xml:space="preserve">, </w:t>
      </w:r>
      <w:proofErr w:type="spellStart"/>
      <w:r w:rsidRPr="00110B2D">
        <w:rPr>
          <w:lang w:val="bg-BG"/>
        </w:rPr>
        <w:t>lunch</w:t>
      </w:r>
      <w:proofErr w:type="spellEnd"/>
      <w:r w:rsidRPr="00110B2D">
        <w:rPr>
          <w:lang w:val="bg-BG"/>
        </w:rPr>
        <w:t xml:space="preserve">, </w:t>
      </w:r>
      <w:proofErr w:type="spellStart"/>
      <w:r w:rsidRPr="00110B2D">
        <w:rPr>
          <w:lang w:val="bg-BG"/>
        </w:rPr>
        <w:t>and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dinner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are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served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in</w:t>
      </w:r>
      <w:proofErr w:type="spellEnd"/>
      <w:r w:rsidRPr="00110B2D">
        <w:rPr>
          <w:lang w:val="bg-BG"/>
        </w:rPr>
        <w:t xml:space="preserve"> a </w:t>
      </w:r>
      <w:proofErr w:type="spellStart"/>
      <w:r w:rsidRPr="00110B2D">
        <w:rPr>
          <w:lang w:val="bg-BG"/>
        </w:rPr>
        <w:t>buffet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with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several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sections</w:t>
      </w:r>
      <w:proofErr w:type="spellEnd"/>
      <w:r w:rsidRPr="00110B2D">
        <w:rPr>
          <w:lang w:val="bg-BG"/>
        </w:rPr>
        <w:t>:</w:t>
      </w:r>
    </w:p>
    <w:p w:rsidR="00AD1517" w:rsidRPr="00110B2D" w:rsidRDefault="00AD1517" w:rsidP="00AD1517">
      <w:pPr>
        <w:pStyle w:val="NoSpacing"/>
        <w:rPr>
          <w:lang w:val="bg-BG"/>
        </w:rPr>
      </w:pPr>
      <w:r w:rsidRPr="00110B2D">
        <w:rPr>
          <w:lang w:val="bg-BG"/>
        </w:rPr>
        <w:t xml:space="preserve">- </w:t>
      </w:r>
      <w:proofErr w:type="spellStart"/>
      <w:r w:rsidRPr="00110B2D">
        <w:rPr>
          <w:lang w:val="bg-BG"/>
        </w:rPr>
        <w:t>cold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buffet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with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fresh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salads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and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interesting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appetizers</w:t>
      </w:r>
      <w:proofErr w:type="spellEnd"/>
      <w:r w:rsidRPr="00110B2D">
        <w:rPr>
          <w:lang w:val="bg-BG"/>
        </w:rPr>
        <w:t>;</w:t>
      </w:r>
    </w:p>
    <w:p w:rsidR="00AD1517" w:rsidRPr="00110B2D" w:rsidRDefault="00AD1517" w:rsidP="00AD1517">
      <w:pPr>
        <w:pStyle w:val="NoSpacing"/>
        <w:rPr>
          <w:lang w:val="bg-BG"/>
        </w:rPr>
      </w:pPr>
      <w:r w:rsidRPr="00110B2D">
        <w:rPr>
          <w:lang w:val="bg-BG"/>
        </w:rPr>
        <w:t xml:space="preserve">- </w:t>
      </w:r>
      <w:proofErr w:type="spellStart"/>
      <w:r w:rsidRPr="00110B2D">
        <w:rPr>
          <w:lang w:val="bg-BG"/>
        </w:rPr>
        <w:t>hot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buffet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with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several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sections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for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appetizers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and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main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dishes</w:t>
      </w:r>
      <w:proofErr w:type="spellEnd"/>
      <w:r w:rsidRPr="00110B2D">
        <w:rPr>
          <w:lang w:val="bg-BG"/>
        </w:rPr>
        <w:t xml:space="preserve">, </w:t>
      </w:r>
      <w:proofErr w:type="spellStart"/>
      <w:r w:rsidRPr="00110B2D">
        <w:rPr>
          <w:lang w:val="bg-BG"/>
        </w:rPr>
        <w:t>pizza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and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pasta</w:t>
      </w:r>
      <w:proofErr w:type="spellEnd"/>
      <w:r w:rsidRPr="00110B2D">
        <w:rPr>
          <w:lang w:val="en-US"/>
        </w:rPr>
        <w:t>,</w:t>
      </w:r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soups</w:t>
      </w:r>
      <w:proofErr w:type="spellEnd"/>
      <w:r w:rsidRPr="00110B2D">
        <w:rPr>
          <w:lang w:val="bg-BG"/>
        </w:rPr>
        <w:t xml:space="preserve">, </w:t>
      </w:r>
      <w:proofErr w:type="spellStart"/>
      <w:r w:rsidRPr="00110B2D">
        <w:rPr>
          <w:lang w:val="bg-BG"/>
        </w:rPr>
        <w:t>grilled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meats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and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vegetables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as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well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as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two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stations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for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outdoor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cooking</w:t>
      </w:r>
      <w:proofErr w:type="spellEnd"/>
      <w:r w:rsidRPr="00110B2D">
        <w:rPr>
          <w:lang w:val="bg-BG"/>
        </w:rPr>
        <w:t>;</w:t>
      </w:r>
    </w:p>
    <w:p w:rsidR="00AD1517" w:rsidRPr="00110B2D" w:rsidRDefault="00AD1517" w:rsidP="00AD1517">
      <w:pPr>
        <w:pStyle w:val="NoSpacing"/>
        <w:rPr>
          <w:lang w:val="en-US"/>
        </w:rPr>
      </w:pPr>
      <w:r w:rsidRPr="00110B2D">
        <w:rPr>
          <w:lang w:val="bg-BG"/>
        </w:rPr>
        <w:t xml:space="preserve">- </w:t>
      </w:r>
      <w:proofErr w:type="spellStart"/>
      <w:r w:rsidRPr="00110B2D">
        <w:rPr>
          <w:lang w:val="bg-BG"/>
        </w:rPr>
        <w:t>vegetarian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buffet</w:t>
      </w:r>
      <w:proofErr w:type="spellEnd"/>
      <w:r w:rsidRPr="00110B2D">
        <w:rPr>
          <w:lang w:val="bg-BG"/>
        </w:rPr>
        <w:t xml:space="preserve"> </w:t>
      </w:r>
    </w:p>
    <w:p w:rsidR="00AD1517" w:rsidRPr="00110B2D" w:rsidRDefault="00AD1517" w:rsidP="00AD1517">
      <w:pPr>
        <w:pStyle w:val="NoSpacing"/>
        <w:rPr>
          <w:lang w:val="en-US"/>
        </w:rPr>
      </w:pPr>
      <w:r w:rsidRPr="00110B2D">
        <w:rPr>
          <w:lang w:val="bg-BG"/>
        </w:rPr>
        <w:t xml:space="preserve">- </w:t>
      </w:r>
      <w:proofErr w:type="spellStart"/>
      <w:r w:rsidRPr="00110B2D">
        <w:rPr>
          <w:lang w:val="bg-BG"/>
        </w:rPr>
        <w:t>children's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buffet</w:t>
      </w:r>
      <w:proofErr w:type="spellEnd"/>
      <w:r w:rsidRPr="00110B2D">
        <w:rPr>
          <w:lang w:val="en-US"/>
        </w:rPr>
        <w:t>-</w:t>
      </w:r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baby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food</w:t>
      </w:r>
      <w:proofErr w:type="spellEnd"/>
      <w:r w:rsidRPr="00110B2D">
        <w:rPr>
          <w:lang w:val="bg-BG"/>
        </w:rPr>
        <w:t xml:space="preserve"> (</w:t>
      </w:r>
      <w:proofErr w:type="spellStart"/>
      <w:r w:rsidRPr="00110B2D">
        <w:rPr>
          <w:lang w:val="bg-BG"/>
        </w:rPr>
        <w:t>Baby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puree</w:t>
      </w:r>
      <w:proofErr w:type="spellEnd"/>
      <w:r w:rsidRPr="00110B2D">
        <w:rPr>
          <w:lang w:val="bg-BG"/>
        </w:rPr>
        <w:t xml:space="preserve">, </w:t>
      </w:r>
      <w:proofErr w:type="spellStart"/>
      <w:r w:rsidRPr="00110B2D">
        <w:rPr>
          <w:lang w:val="bg-BG"/>
        </w:rPr>
        <w:t>baby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biscuits</w:t>
      </w:r>
      <w:proofErr w:type="spellEnd"/>
      <w:r w:rsidRPr="00110B2D">
        <w:rPr>
          <w:lang w:val="bg-BG"/>
        </w:rPr>
        <w:t xml:space="preserve"> </w:t>
      </w:r>
      <w:r w:rsidRPr="00110B2D">
        <w:rPr>
          <w:lang w:val="en-US"/>
        </w:rPr>
        <w:t>).</w:t>
      </w:r>
    </w:p>
    <w:p w:rsidR="00AD1517" w:rsidRPr="00110B2D" w:rsidRDefault="00AD1517" w:rsidP="00AD1517">
      <w:pPr>
        <w:pStyle w:val="NoSpacing"/>
        <w:rPr>
          <w:lang w:val="bg-BG"/>
        </w:rPr>
      </w:pPr>
      <w:r w:rsidRPr="00110B2D">
        <w:rPr>
          <w:lang w:val="bg-BG"/>
        </w:rPr>
        <w:t xml:space="preserve">- </w:t>
      </w:r>
      <w:proofErr w:type="spellStart"/>
      <w:r w:rsidRPr="00110B2D">
        <w:rPr>
          <w:lang w:val="bg-BG"/>
        </w:rPr>
        <w:t>rich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buffet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with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fruits</w:t>
      </w:r>
      <w:proofErr w:type="spellEnd"/>
      <w:r w:rsidRPr="00110B2D">
        <w:rPr>
          <w:lang w:val="en-US"/>
        </w:rPr>
        <w:t>,</w:t>
      </w:r>
      <w:proofErr w:type="spellStart"/>
      <w:r w:rsidRPr="00110B2D">
        <w:rPr>
          <w:lang w:val="bg-BG"/>
        </w:rPr>
        <w:t>ice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cream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and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desserts</w:t>
      </w:r>
      <w:proofErr w:type="spellEnd"/>
      <w:r w:rsidRPr="00110B2D">
        <w:rPr>
          <w:lang w:val="bg-BG"/>
        </w:rPr>
        <w:t xml:space="preserve">, </w:t>
      </w:r>
      <w:proofErr w:type="spellStart"/>
      <w:r w:rsidRPr="00110B2D">
        <w:rPr>
          <w:lang w:val="bg-BG"/>
        </w:rPr>
        <w:t>the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majority</w:t>
      </w:r>
      <w:proofErr w:type="spellEnd"/>
      <w:r w:rsidRPr="00110B2D">
        <w:rPr>
          <w:lang w:val="bg-BG"/>
        </w:rPr>
        <w:t xml:space="preserve"> of </w:t>
      </w:r>
      <w:proofErr w:type="spellStart"/>
      <w:r w:rsidRPr="00110B2D">
        <w:rPr>
          <w:lang w:val="bg-BG"/>
        </w:rPr>
        <w:t>which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are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prepared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by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the</w:t>
      </w:r>
      <w:proofErr w:type="spellEnd"/>
      <w:r w:rsidRPr="00110B2D">
        <w:rPr>
          <w:lang w:val="bg-BG"/>
        </w:rPr>
        <w:t xml:space="preserve"> </w:t>
      </w:r>
      <w:r w:rsidRPr="00110B2D">
        <w:rPr>
          <w:lang w:val="en-US"/>
        </w:rPr>
        <w:t>Tiara</w:t>
      </w:r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Hotel’s</w:t>
      </w:r>
      <w:proofErr w:type="spellEnd"/>
      <w:r w:rsidRPr="00110B2D">
        <w:rPr>
          <w:lang w:val="bg-BG"/>
        </w:rPr>
        <w:t xml:space="preserve"> master </w:t>
      </w:r>
      <w:proofErr w:type="spellStart"/>
      <w:r w:rsidRPr="00110B2D">
        <w:rPr>
          <w:lang w:val="bg-BG"/>
        </w:rPr>
        <w:t>confectioners</w:t>
      </w:r>
      <w:proofErr w:type="spellEnd"/>
      <w:r w:rsidRPr="00110B2D">
        <w:rPr>
          <w:lang w:val="bg-BG"/>
        </w:rPr>
        <w:t>.</w:t>
      </w:r>
    </w:p>
    <w:p w:rsidR="00342594" w:rsidRPr="00110B2D" w:rsidRDefault="00AD1517" w:rsidP="00C47DD9">
      <w:pPr>
        <w:pStyle w:val="NoSpacing"/>
        <w:rPr>
          <w:lang w:val="en-US"/>
        </w:rPr>
      </w:pPr>
      <w:r w:rsidRPr="00110B2D">
        <w:rPr>
          <w:lang w:val="en-US"/>
        </w:rPr>
        <w:t>T</w:t>
      </w:r>
      <w:proofErr w:type="spellStart"/>
      <w:r w:rsidR="00C47DD9" w:rsidRPr="00110B2D">
        <w:rPr>
          <w:lang w:val="bg-BG"/>
        </w:rPr>
        <w:t>hematic</w:t>
      </w:r>
      <w:proofErr w:type="spellEnd"/>
      <w:r w:rsidR="00C47DD9" w:rsidRPr="00110B2D">
        <w:rPr>
          <w:lang w:val="bg-BG"/>
        </w:rPr>
        <w:t xml:space="preserve"> </w:t>
      </w:r>
      <w:proofErr w:type="spellStart"/>
      <w:r w:rsidR="00C47DD9" w:rsidRPr="00110B2D">
        <w:rPr>
          <w:lang w:val="bg-BG"/>
        </w:rPr>
        <w:t>evenings</w:t>
      </w:r>
      <w:proofErr w:type="spellEnd"/>
      <w:r w:rsidR="00C47DD9" w:rsidRPr="00110B2D">
        <w:rPr>
          <w:lang w:val="bg-BG"/>
        </w:rPr>
        <w:t xml:space="preserve"> </w:t>
      </w:r>
      <w:proofErr w:type="spellStart"/>
      <w:r w:rsidR="00C47DD9" w:rsidRPr="00110B2D">
        <w:rPr>
          <w:lang w:val="bg-BG"/>
        </w:rPr>
        <w:t>will</w:t>
      </w:r>
      <w:proofErr w:type="spellEnd"/>
      <w:r w:rsidR="00C47DD9" w:rsidRPr="00110B2D">
        <w:rPr>
          <w:lang w:val="bg-BG"/>
        </w:rPr>
        <w:t xml:space="preserve"> </w:t>
      </w:r>
      <w:proofErr w:type="spellStart"/>
      <w:r w:rsidR="00C47DD9" w:rsidRPr="00110B2D">
        <w:rPr>
          <w:lang w:val="bg-BG"/>
        </w:rPr>
        <w:t>offer</w:t>
      </w:r>
      <w:proofErr w:type="spellEnd"/>
      <w:r w:rsidR="00C47DD9" w:rsidRPr="00110B2D">
        <w:rPr>
          <w:lang w:val="bg-BG"/>
        </w:rPr>
        <w:t xml:space="preserve"> </w:t>
      </w:r>
      <w:proofErr w:type="spellStart"/>
      <w:r w:rsidR="00C47DD9" w:rsidRPr="00110B2D">
        <w:rPr>
          <w:lang w:val="bg-BG"/>
        </w:rPr>
        <w:t>countless</w:t>
      </w:r>
      <w:proofErr w:type="spellEnd"/>
      <w:r w:rsidR="00C47DD9" w:rsidRPr="00110B2D">
        <w:rPr>
          <w:lang w:val="bg-BG"/>
        </w:rPr>
        <w:t xml:space="preserve"> </w:t>
      </w:r>
      <w:proofErr w:type="spellStart"/>
      <w:r w:rsidR="00C47DD9" w:rsidRPr="00110B2D">
        <w:rPr>
          <w:lang w:val="bg-BG"/>
        </w:rPr>
        <w:t>temptations</w:t>
      </w:r>
      <w:proofErr w:type="spellEnd"/>
      <w:r w:rsidR="00C47DD9" w:rsidRPr="00110B2D">
        <w:rPr>
          <w:lang w:val="bg-BG"/>
        </w:rPr>
        <w:t>.</w:t>
      </w:r>
      <w:r w:rsidR="00342594" w:rsidRPr="00110B2D">
        <w:rPr>
          <w:lang w:val="en-US"/>
        </w:rPr>
        <w:t xml:space="preserve"> </w:t>
      </w:r>
      <w:proofErr w:type="gramStart"/>
      <w:r w:rsidR="00342594" w:rsidRPr="00110B2D">
        <w:rPr>
          <w:lang w:val="en-US"/>
        </w:rPr>
        <w:t>Every Monday-</w:t>
      </w:r>
      <w:r w:rsidR="00342594" w:rsidRPr="00110B2D">
        <w:t xml:space="preserve"> </w:t>
      </w:r>
      <w:r w:rsidR="00342594" w:rsidRPr="00110B2D">
        <w:rPr>
          <w:lang w:val="en-US"/>
        </w:rPr>
        <w:t>Mediterranean</w:t>
      </w:r>
      <w:r w:rsidR="00342594" w:rsidRPr="00110B2D">
        <w:t xml:space="preserve"> </w:t>
      </w:r>
      <w:r w:rsidR="00342594" w:rsidRPr="00110B2D">
        <w:rPr>
          <w:lang w:val="en-US"/>
        </w:rPr>
        <w:t>cuisine</w:t>
      </w:r>
      <w:r w:rsidR="00342594" w:rsidRPr="00110B2D">
        <w:rPr>
          <w:lang w:val="bg-BG"/>
        </w:rPr>
        <w:t xml:space="preserve">, </w:t>
      </w:r>
      <w:proofErr w:type="spellStart"/>
      <w:r w:rsidR="00342594" w:rsidRPr="00110B2D">
        <w:rPr>
          <w:lang w:val="bg-BG"/>
        </w:rPr>
        <w:t>Wednesday</w:t>
      </w:r>
      <w:proofErr w:type="spellEnd"/>
      <w:r w:rsidR="00342594" w:rsidRPr="00110B2D">
        <w:rPr>
          <w:lang w:val="bg-BG"/>
        </w:rPr>
        <w:t xml:space="preserve">- </w:t>
      </w:r>
      <w:proofErr w:type="spellStart"/>
      <w:r w:rsidR="00342594" w:rsidRPr="00110B2D">
        <w:rPr>
          <w:lang w:val="bg-BG"/>
        </w:rPr>
        <w:t>traditional</w:t>
      </w:r>
      <w:proofErr w:type="spellEnd"/>
      <w:r w:rsidR="00342594" w:rsidRPr="00110B2D">
        <w:rPr>
          <w:lang w:val="bg-BG"/>
        </w:rPr>
        <w:t xml:space="preserve"> </w:t>
      </w:r>
      <w:proofErr w:type="spellStart"/>
      <w:r w:rsidR="00342594" w:rsidRPr="00110B2D">
        <w:rPr>
          <w:lang w:val="bg-BG"/>
        </w:rPr>
        <w:t>Bulgarian</w:t>
      </w:r>
      <w:proofErr w:type="spellEnd"/>
      <w:r w:rsidR="00342594" w:rsidRPr="00110B2D">
        <w:rPr>
          <w:lang w:val="bg-BG"/>
        </w:rPr>
        <w:t xml:space="preserve"> </w:t>
      </w:r>
      <w:proofErr w:type="spellStart"/>
      <w:r w:rsidR="00342594" w:rsidRPr="00110B2D">
        <w:rPr>
          <w:lang w:val="bg-BG"/>
        </w:rPr>
        <w:t>cuisine</w:t>
      </w:r>
      <w:proofErr w:type="spellEnd"/>
      <w:r w:rsidR="00342594" w:rsidRPr="00110B2D">
        <w:rPr>
          <w:lang w:val="bg-BG"/>
        </w:rPr>
        <w:t xml:space="preserve"> </w:t>
      </w:r>
      <w:r w:rsidR="00342594" w:rsidRPr="00110B2D">
        <w:rPr>
          <w:lang w:val="en-US"/>
        </w:rPr>
        <w:t>and Friday- fish and sushi</w:t>
      </w:r>
      <w:r w:rsidR="00342594" w:rsidRPr="00110B2D">
        <w:rPr>
          <w:lang w:val="bg-BG"/>
        </w:rPr>
        <w:t>.</w:t>
      </w:r>
      <w:proofErr w:type="gramEnd"/>
    </w:p>
    <w:p w:rsidR="00342594" w:rsidRPr="00110B2D" w:rsidRDefault="00342594" w:rsidP="00342594">
      <w:pPr>
        <w:pStyle w:val="NoSpacing"/>
        <w:rPr>
          <w:lang w:val="en-US"/>
        </w:rPr>
      </w:pPr>
      <w:r w:rsidRPr="00110B2D">
        <w:rPr>
          <w:lang w:val="en-US"/>
        </w:rPr>
        <w:t>Dress code: Smart casual. Beachwear is strongly forbidden!</w:t>
      </w:r>
    </w:p>
    <w:p w:rsidR="00342594" w:rsidRPr="00110B2D" w:rsidRDefault="00342594" w:rsidP="00C47DD9">
      <w:pPr>
        <w:pStyle w:val="NoSpacing"/>
        <w:rPr>
          <w:lang w:val="en-US"/>
        </w:rPr>
      </w:pPr>
    </w:p>
    <w:p w:rsidR="00AD1517" w:rsidRPr="00110B2D" w:rsidRDefault="00AD1517" w:rsidP="00C47DD9">
      <w:pPr>
        <w:pStyle w:val="NoSpacing"/>
      </w:pPr>
      <w:r w:rsidRPr="00110B2D">
        <w:rPr>
          <w:lang w:val="en-US"/>
        </w:rPr>
        <w:t>Snacks</w:t>
      </w:r>
      <w:r w:rsidRPr="00110B2D">
        <w:t xml:space="preserve"> buffet features tasty pizzas, hot dogs, donuts,</w:t>
      </w:r>
      <w:r w:rsidRPr="00110B2D">
        <w:rPr>
          <w:lang w:val="en-US"/>
        </w:rPr>
        <w:t xml:space="preserve"> </w:t>
      </w:r>
      <w:proofErr w:type="spellStart"/>
      <w:r w:rsidRPr="00110B2D">
        <w:rPr>
          <w:lang w:val="bg-BG"/>
        </w:rPr>
        <w:t>grilled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meats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and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vegetables</w:t>
      </w:r>
      <w:proofErr w:type="spellEnd"/>
      <w:r w:rsidRPr="00110B2D">
        <w:rPr>
          <w:lang w:val="en-US"/>
        </w:rPr>
        <w:t>,</w:t>
      </w:r>
      <w:r w:rsidRPr="00110B2D">
        <w:t xml:space="preserve"> salads, ice cream, and soft alcoholic and non-alcoholic drinks. It is accessible via a path on the side of the restaurant terrace. The snack restaurant has an indoor hall as well as an outdoor terrace surrounded by greenery and flowers.</w:t>
      </w:r>
    </w:p>
    <w:p w:rsidR="00AD1517" w:rsidRPr="00110B2D" w:rsidRDefault="00AD1517" w:rsidP="00C47DD9">
      <w:pPr>
        <w:pStyle w:val="NoSpacing"/>
        <w:rPr>
          <w:lang w:val="en-US"/>
        </w:rPr>
      </w:pPr>
    </w:p>
    <w:p w:rsidR="00C47DD9" w:rsidRPr="00110B2D" w:rsidRDefault="00C47DD9" w:rsidP="00C47DD9">
      <w:pPr>
        <w:pStyle w:val="NoSpacing"/>
      </w:pPr>
      <w:r w:rsidRPr="00110B2D">
        <w:t>Taking food out of the restaurants is strictly prohibited and unacceptable!</w:t>
      </w:r>
    </w:p>
    <w:p w:rsidR="00C47DD9" w:rsidRPr="00110B2D" w:rsidRDefault="00C47DD9" w:rsidP="00C47DD9">
      <w:pPr>
        <w:pStyle w:val="NoSpacing"/>
        <w:rPr>
          <w:color w:val="FF0000"/>
          <w:lang w:val="en-US"/>
        </w:rPr>
      </w:pPr>
    </w:p>
    <w:p w:rsidR="00342594" w:rsidRPr="00110B2D" w:rsidRDefault="00342594" w:rsidP="00BF04F0">
      <w:pPr>
        <w:pStyle w:val="NoSpacing"/>
      </w:pPr>
    </w:p>
    <w:p w:rsidR="00BF04F0" w:rsidRPr="00110B2D" w:rsidRDefault="003916E5" w:rsidP="00BF04F0">
      <w:pPr>
        <w:pStyle w:val="NoSpacing"/>
      </w:pPr>
      <w:r w:rsidRPr="00110B2D">
        <w:br/>
      </w:r>
      <w:r w:rsidR="00D50973" w:rsidRPr="00110B2D">
        <w:rPr>
          <w:b/>
        </w:rPr>
        <w:t>Sport and entertainment – free of charge:</w:t>
      </w:r>
      <w:r w:rsidRPr="00110B2D">
        <w:br/>
      </w:r>
      <w:r w:rsidR="00D50973" w:rsidRPr="00110B2D">
        <w:t>O</w:t>
      </w:r>
      <w:r w:rsidRPr="00110B2D">
        <w:t>utdoor and indoor swimming pool</w:t>
      </w:r>
      <w:r w:rsidRPr="00110B2D">
        <w:br/>
      </w:r>
      <w:r w:rsidR="00D50973" w:rsidRPr="00110B2D">
        <w:t>Umbrellas and sun-beds around th</w:t>
      </w:r>
      <w:r w:rsidRPr="00110B2D">
        <w:t>e pool, depends on availability</w:t>
      </w:r>
      <w:r w:rsidRPr="00110B2D">
        <w:br/>
      </w:r>
      <w:r w:rsidR="00D50973" w:rsidRPr="00110B2D">
        <w:t xml:space="preserve">Aqua Park – </w:t>
      </w:r>
      <w:r w:rsidRPr="00110B2D">
        <w:t>10:00 – 14:00 and 16:00 – 18:00</w:t>
      </w:r>
      <w:r w:rsidRPr="00110B2D">
        <w:br/>
        <w:t>Day and evening entertainment</w:t>
      </w:r>
      <w:r w:rsidR="00861BCD" w:rsidRPr="00110B2D">
        <w:t>-wide variety of activities for children and adults such as water gymnastics, darts, table tennis, billiards, football, Boca, archery, music, dance</w:t>
      </w:r>
      <w:r w:rsidRPr="00110B2D">
        <w:br/>
      </w:r>
      <w:r w:rsidR="00D50973" w:rsidRPr="00110B2D">
        <w:t>Table tennis,</w:t>
      </w:r>
      <w:r w:rsidRPr="00110B2D">
        <w:t xml:space="preserve"> fitness, darts, water aerobics</w:t>
      </w:r>
      <w:r w:rsidRPr="00110B2D">
        <w:br/>
      </w:r>
      <w:r w:rsidR="00D50973" w:rsidRPr="00110B2D">
        <w:t xml:space="preserve">Free internet access in </w:t>
      </w:r>
      <w:r w:rsidR="0078210E" w:rsidRPr="00110B2D">
        <w:t>all</w:t>
      </w:r>
      <w:r w:rsidRPr="00110B2D">
        <w:t xml:space="preserve"> </w:t>
      </w:r>
      <w:r w:rsidR="0078210E" w:rsidRPr="00110B2D">
        <w:rPr>
          <w:lang w:val="en-US"/>
        </w:rPr>
        <w:t>hotel</w:t>
      </w:r>
      <w:r w:rsidRPr="00110B2D">
        <w:t xml:space="preserve"> area and in the rooms </w:t>
      </w:r>
      <w:r w:rsidRPr="00110B2D">
        <w:br/>
      </w:r>
      <w:r w:rsidRPr="00110B2D">
        <w:br/>
      </w:r>
      <w:r w:rsidRPr="00110B2D">
        <w:rPr>
          <w:b/>
        </w:rPr>
        <w:t>For children:</w:t>
      </w:r>
      <w:r w:rsidRPr="00110B2D">
        <w:br/>
      </w:r>
      <w:r w:rsidR="00BF04F0" w:rsidRPr="00110B2D">
        <w:t>Mini club-every day between 10:00-12:30 and 15:00-17:30 o`clock child</w:t>
      </w:r>
      <w:r w:rsidR="00861BCD" w:rsidRPr="00110B2D">
        <w:t>ren</w:t>
      </w:r>
      <w:r w:rsidR="00BF04F0" w:rsidRPr="00110B2D">
        <w:t xml:space="preserve"> will be surrounded</w:t>
      </w:r>
      <w:r w:rsidR="00861BCD" w:rsidRPr="00110B2D">
        <w:t xml:space="preserve"> by</w:t>
      </w:r>
      <w:r w:rsidR="00BF04F0" w:rsidRPr="00110B2D">
        <w:t xml:space="preserve"> entertainers.</w:t>
      </w:r>
    </w:p>
    <w:p w:rsidR="00C930B0" w:rsidRPr="00110B2D" w:rsidRDefault="00BF04F0" w:rsidP="00BF04F0">
      <w:pPr>
        <w:pStyle w:val="NoSpacing"/>
        <w:rPr>
          <w:lang w:val="bg-BG"/>
        </w:rPr>
      </w:pPr>
      <w:r w:rsidRPr="00110B2D">
        <w:t>Mini Disco especially organized for the children every day.</w:t>
      </w:r>
      <w:r w:rsidR="003916E5" w:rsidRPr="00110B2D">
        <w:br/>
        <w:t xml:space="preserve">Children`s </w:t>
      </w:r>
      <w:r w:rsidR="00823F84" w:rsidRPr="00110B2D">
        <w:t xml:space="preserve">corner </w:t>
      </w:r>
      <w:r w:rsidR="003916E5" w:rsidRPr="00110B2D">
        <w:t>playground</w:t>
      </w:r>
      <w:r w:rsidR="003916E5" w:rsidRPr="00110B2D">
        <w:br/>
      </w:r>
      <w:r w:rsidR="00D50973" w:rsidRPr="00110B2D">
        <w:t>Children`s pool, slid</w:t>
      </w:r>
      <w:r w:rsidR="003916E5" w:rsidRPr="00110B2D">
        <w:t>es by the pool (mini aqua park)</w:t>
      </w:r>
      <w:r w:rsidR="003916E5" w:rsidRPr="00110B2D">
        <w:br/>
      </w:r>
      <w:r w:rsidR="003916E5" w:rsidRPr="00110B2D">
        <w:br/>
      </w:r>
      <w:r w:rsidR="003916E5" w:rsidRPr="00110B2D">
        <w:rPr>
          <w:b/>
        </w:rPr>
        <w:t xml:space="preserve">Additional </w:t>
      </w:r>
      <w:r w:rsidR="00A02223" w:rsidRPr="00110B2D">
        <w:rPr>
          <w:b/>
        </w:rPr>
        <w:t xml:space="preserve">paid </w:t>
      </w:r>
      <w:r w:rsidR="003916E5" w:rsidRPr="00110B2D">
        <w:rPr>
          <w:b/>
        </w:rPr>
        <w:t>services</w:t>
      </w:r>
      <w:r w:rsidR="00D50973" w:rsidRPr="00110B2D">
        <w:rPr>
          <w:b/>
        </w:rPr>
        <w:t>:</w:t>
      </w:r>
      <w:r w:rsidR="003916E5" w:rsidRPr="00110B2D">
        <w:br/>
      </w:r>
      <w:r w:rsidR="00D50973" w:rsidRPr="00110B2D">
        <w:t>Safe – 40 BGN</w:t>
      </w:r>
      <w:r w:rsidR="003916E5" w:rsidRPr="00110B2D">
        <w:t xml:space="preserve"> for a week, 50 BGN for 2 weeks</w:t>
      </w:r>
      <w:r w:rsidR="003916E5" w:rsidRPr="00110B2D">
        <w:br/>
        <w:t xml:space="preserve">Laundry and dry cleaning </w:t>
      </w:r>
      <w:r w:rsidR="003916E5" w:rsidRPr="00110B2D">
        <w:br/>
        <w:t xml:space="preserve">SPA </w:t>
      </w:r>
      <w:r w:rsidR="00A02223" w:rsidRPr="00110B2D">
        <w:t>centre</w:t>
      </w:r>
      <w:r w:rsidR="003916E5" w:rsidRPr="00110B2D">
        <w:br/>
        <w:t xml:space="preserve">Hairdresser, cosmetologist </w:t>
      </w:r>
      <w:r w:rsidR="003916E5" w:rsidRPr="00110B2D">
        <w:br/>
      </w:r>
      <w:r w:rsidR="00D50973" w:rsidRPr="00110B2D">
        <w:t>Water sports on the beach</w:t>
      </w:r>
    </w:p>
    <w:p w:rsidR="00F40DDD" w:rsidRPr="003916E5" w:rsidRDefault="00C930B0" w:rsidP="00BF04F0">
      <w:pPr>
        <w:pStyle w:val="NoSpacing"/>
        <w:rPr>
          <w:b/>
        </w:rPr>
      </w:pPr>
      <w:r w:rsidRPr="00110B2D">
        <w:rPr>
          <w:lang w:val="en-US"/>
        </w:rPr>
        <w:t xml:space="preserve">Pool towels- deposit of </w:t>
      </w:r>
      <w:r w:rsidR="001E496D" w:rsidRPr="00110B2D">
        <w:rPr>
          <w:lang w:val="en-US"/>
        </w:rPr>
        <w:t>2</w:t>
      </w:r>
      <w:r w:rsidRPr="00110B2D">
        <w:rPr>
          <w:lang w:val="en-US"/>
        </w:rPr>
        <w:t>0</w:t>
      </w:r>
      <w:r w:rsidR="006C5E03" w:rsidRPr="00110B2D">
        <w:rPr>
          <w:lang w:val="en-US"/>
        </w:rPr>
        <w:t xml:space="preserve"> </w:t>
      </w:r>
      <w:r w:rsidRPr="00110B2D">
        <w:rPr>
          <w:lang w:val="en-US"/>
        </w:rPr>
        <w:t>Euro per person</w:t>
      </w:r>
      <w:r w:rsidR="006C5E03" w:rsidRPr="00110B2D">
        <w:rPr>
          <w:lang w:val="en-US"/>
        </w:rPr>
        <w:t xml:space="preserve">, </w:t>
      </w:r>
      <w:r w:rsidRPr="00110B2D">
        <w:rPr>
          <w:lang w:val="en-US"/>
        </w:rPr>
        <w:t>which is returned at the end of the stay when the towel is also handed back</w:t>
      </w:r>
      <w:r w:rsidR="003916E5" w:rsidRPr="00110B2D">
        <w:br/>
      </w:r>
      <w:r w:rsidR="003916E5" w:rsidRPr="00110B2D">
        <w:br/>
      </w:r>
      <w:r w:rsidR="00D50973" w:rsidRPr="00110B2D">
        <w:rPr>
          <w:b/>
        </w:rPr>
        <w:t>Parking</w:t>
      </w:r>
      <w:r w:rsidR="00D50973" w:rsidRPr="00110B2D">
        <w:t xml:space="preserve"> – </w:t>
      </w:r>
      <w:r w:rsidR="00A02223" w:rsidRPr="00110B2D">
        <w:t>20</w:t>
      </w:r>
      <w:r w:rsidR="00D50973" w:rsidRPr="00110B2D">
        <w:t xml:space="preserve"> BGN/ day,</w:t>
      </w:r>
      <w:r w:rsidR="00A02223" w:rsidRPr="00110B2D">
        <w:t xml:space="preserve"> </w:t>
      </w:r>
      <w:r w:rsidR="00EB6AFF">
        <w:t>14</w:t>
      </w:r>
      <w:bookmarkStart w:id="0" w:name="_GoBack"/>
      <w:bookmarkEnd w:id="0"/>
      <w:r w:rsidR="00A02223" w:rsidRPr="00110B2D">
        <w:t>0 BGN for a week,</w:t>
      </w:r>
      <w:r w:rsidR="00D50973" w:rsidRPr="00110B2D">
        <w:t xml:space="preserve"> unguarded, depends on availability. The hotel reserves the right to change the pr</w:t>
      </w:r>
      <w:r w:rsidR="003916E5" w:rsidRPr="00110B2D">
        <w:t>ice of the parking at any time.</w:t>
      </w:r>
      <w:r w:rsidR="003916E5" w:rsidRPr="00110B2D">
        <w:br/>
      </w:r>
      <w:r w:rsidR="00D50973" w:rsidRPr="00110B2D">
        <w:t>** Depending on weather conditions, some of the hotel's facilities may not be fully operational at the beginning and end of the season.</w:t>
      </w:r>
    </w:p>
    <w:sectPr w:rsidR="00F40DDD" w:rsidRPr="003916E5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0DF5"/>
    <w:rsid w:val="000F4055"/>
    <w:rsid w:val="00110B2D"/>
    <w:rsid w:val="001E496D"/>
    <w:rsid w:val="002C147D"/>
    <w:rsid w:val="00342594"/>
    <w:rsid w:val="003916E5"/>
    <w:rsid w:val="00444C51"/>
    <w:rsid w:val="00511953"/>
    <w:rsid w:val="00633C78"/>
    <w:rsid w:val="00646ABA"/>
    <w:rsid w:val="006C5E03"/>
    <w:rsid w:val="0074093F"/>
    <w:rsid w:val="00780DF5"/>
    <w:rsid w:val="0078210E"/>
    <w:rsid w:val="00823F84"/>
    <w:rsid w:val="00861BCD"/>
    <w:rsid w:val="00A02223"/>
    <w:rsid w:val="00AD1517"/>
    <w:rsid w:val="00BF04F0"/>
    <w:rsid w:val="00C47DD9"/>
    <w:rsid w:val="00C930B0"/>
    <w:rsid w:val="00CC5E12"/>
    <w:rsid w:val="00D50973"/>
    <w:rsid w:val="00EB6AFF"/>
    <w:rsid w:val="00EE2813"/>
    <w:rsid w:val="00FF2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7DD9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F04F0"/>
    <w:pPr>
      <w:spacing w:after="0" w:line="240" w:lineRule="auto"/>
    </w:pPr>
  </w:style>
  <w:style w:type="character" w:customStyle="1" w:styleId="Heading6Char">
    <w:name w:val="Heading 6 Char"/>
    <w:basedOn w:val="DefaultParagraphFont"/>
    <w:link w:val="Heading6"/>
    <w:uiPriority w:val="9"/>
    <w:semiHidden/>
    <w:rsid w:val="00C47DD9"/>
    <w:rPr>
      <w:rFonts w:asciiTheme="majorHAnsi" w:eastAsiaTheme="majorEastAsia" w:hAnsiTheme="majorHAnsi" w:cstheme="majorBidi"/>
      <w:i/>
      <w:iCs/>
      <w:color w:val="1F4D78" w:themeColor="accent1" w:themeShade="7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7DD9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F04F0"/>
    <w:pPr>
      <w:spacing w:after="0" w:line="240" w:lineRule="auto"/>
    </w:pPr>
  </w:style>
  <w:style w:type="character" w:customStyle="1" w:styleId="Heading6Char">
    <w:name w:val="Heading 6 Char"/>
    <w:basedOn w:val="DefaultParagraphFont"/>
    <w:link w:val="Heading6"/>
    <w:uiPriority w:val="9"/>
    <w:semiHidden/>
    <w:rsid w:val="00C47DD9"/>
    <w:rPr>
      <w:rFonts w:asciiTheme="majorHAnsi" w:eastAsiaTheme="majorEastAsia" w:hAnsiTheme="majorHAnsi" w:cstheme="majorBidi"/>
      <w:i/>
      <w:iCs/>
      <w:color w:val="1F4D78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514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3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23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F1C104-3731-4D82-9A06-A68F060952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3</Pages>
  <Words>1062</Words>
  <Characters>6057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7105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kadjarova</dc:creator>
  <cp:lastModifiedBy>Toshiba</cp:lastModifiedBy>
  <cp:revision>21</cp:revision>
  <dcterms:created xsi:type="dcterms:W3CDTF">2023-10-18T04:46:00Z</dcterms:created>
  <dcterms:modified xsi:type="dcterms:W3CDTF">2023-10-18T06:12:00Z</dcterms:modified>
</cp:coreProperties>
</file>