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9B2" w:rsidRPr="000F1895" w:rsidRDefault="003729B2" w:rsidP="000F1895">
      <w:pPr>
        <w:jc w:val="center"/>
        <w:rPr>
          <w:rFonts w:ascii="Arial" w:hAnsi="Arial" w:cs="Arial"/>
          <w:b/>
          <w:sz w:val="28"/>
          <w:szCs w:val="28"/>
        </w:rPr>
      </w:pPr>
      <w:r w:rsidRPr="000F1895">
        <w:rPr>
          <w:rFonts w:ascii="Arial" w:hAnsi="Arial" w:cs="Arial"/>
          <w:b/>
          <w:sz w:val="28"/>
          <w:szCs w:val="28"/>
        </w:rPr>
        <w:t>Family Club Ralitsa Aqua 4*</w:t>
      </w:r>
    </w:p>
    <w:p w:rsidR="003729B2" w:rsidRPr="000F1895" w:rsidRDefault="003729B2" w:rsidP="000F1895">
      <w:pPr>
        <w:jc w:val="center"/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GREEN All Inclusive 2025</w:t>
      </w:r>
    </w:p>
    <w:p w:rsidR="003729B2" w:rsidRPr="000F1895" w:rsidRDefault="003729B2" w:rsidP="000F1895">
      <w:pPr>
        <w:jc w:val="center"/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Valid for the period 01.05.2025 – 31.10.2025</w:t>
      </w:r>
    </w:p>
    <w:p w:rsidR="003729B2" w:rsidRPr="000F1895" w:rsidRDefault="003729B2" w:rsidP="000F1895">
      <w:pPr>
        <w:jc w:val="center"/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the occupancy and weather conditions.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• Check-in: after 14:00 (the program begins with a snack)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• Check-out: until 12:00 (the program ends with lunch)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• Umbrellas and sun loungers* on the designated area of ​​the hotel's beach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• Refrigerator in the room - free of charge; safe in the room - with an additional charge</w:t>
      </w:r>
    </w:p>
    <w:p w:rsidR="00E06471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• Unlimited access to Aquamania Aquapark, beach restaurant and bar, shuttle bus*</w:t>
      </w:r>
    </w:p>
    <w:p w:rsidR="003729B2" w:rsidRPr="000F1895" w:rsidRDefault="003729B2" w:rsidP="000F1895">
      <w:pPr>
        <w:rPr>
          <w:rFonts w:ascii="Arial" w:hAnsi="Arial" w:cs="Arial"/>
          <w:b/>
          <w:sz w:val="24"/>
          <w:szCs w:val="24"/>
          <w:u w:val="single"/>
        </w:rPr>
      </w:pPr>
      <w:r w:rsidRPr="000F1895">
        <w:rPr>
          <w:rFonts w:ascii="Arial" w:hAnsi="Arial" w:cs="Arial"/>
          <w:b/>
          <w:sz w:val="24"/>
          <w:szCs w:val="24"/>
          <w:u w:val="single"/>
        </w:rPr>
        <w:t>Drinks – Bars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Coffee and tea; Soft drinks /post mix/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Selection of drinks produced in Albena (juice, wine, brandy); Selection of draft wines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Selection of local alcoholic beverages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Draft beer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(all bottled drinks and a selection of high-class alcoholic beverages are paid for)</w:t>
      </w:r>
    </w:p>
    <w:p w:rsidR="003729B2" w:rsidRPr="000F1895" w:rsidRDefault="003729B2" w:rsidP="000F1895">
      <w:pPr>
        <w:rPr>
          <w:rFonts w:ascii="Arial" w:hAnsi="Arial" w:cs="Arial"/>
          <w:b/>
          <w:sz w:val="24"/>
          <w:szCs w:val="24"/>
          <w:u w:val="single"/>
        </w:rPr>
      </w:pPr>
      <w:r w:rsidRPr="000F1895">
        <w:rPr>
          <w:rFonts w:ascii="Arial" w:hAnsi="Arial" w:cs="Arial"/>
          <w:b/>
          <w:sz w:val="24"/>
          <w:szCs w:val="24"/>
          <w:u w:val="single"/>
        </w:rPr>
        <w:t>Lobby bar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10:00 – 23:00</w:t>
      </w:r>
    </w:p>
    <w:p w:rsidR="003729B2" w:rsidRPr="000F1895" w:rsidRDefault="003729B2" w:rsidP="000F1895">
      <w:pPr>
        <w:rPr>
          <w:rFonts w:ascii="Arial" w:hAnsi="Arial" w:cs="Arial"/>
          <w:b/>
          <w:sz w:val="24"/>
          <w:szCs w:val="24"/>
          <w:u w:val="single"/>
        </w:rPr>
      </w:pPr>
      <w:r w:rsidRPr="000F1895">
        <w:rPr>
          <w:rFonts w:ascii="Arial" w:hAnsi="Arial" w:cs="Arial"/>
          <w:b/>
          <w:sz w:val="24"/>
          <w:szCs w:val="24"/>
          <w:u w:val="single"/>
        </w:rPr>
        <w:t>Pool bar</w:t>
      </w:r>
    </w:p>
    <w:p w:rsidR="003729B2" w:rsidRPr="000F1895" w:rsidRDefault="003729B2" w:rsidP="000F1895">
      <w:pPr>
        <w:rPr>
          <w:rFonts w:ascii="Arial" w:hAnsi="Arial" w:cs="Arial"/>
          <w:b/>
          <w:sz w:val="24"/>
          <w:szCs w:val="24"/>
          <w:u w:val="single"/>
        </w:rPr>
      </w:pPr>
      <w:r w:rsidRPr="000F1895">
        <w:rPr>
          <w:rFonts w:ascii="Arial" w:hAnsi="Arial" w:cs="Arial"/>
          <w:b/>
          <w:sz w:val="24"/>
          <w:szCs w:val="24"/>
          <w:u w:val="single"/>
        </w:rPr>
        <w:t>10:00 – 22:30 01.06. – 15.09.</w:t>
      </w:r>
    </w:p>
    <w:p w:rsidR="003729B2" w:rsidRPr="000F1895" w:rsidRDefault="000F1895" w:rsidP="000F1895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Beach bar “RA</w:t>
      </w:r>
      <w:r>
        <w:rPr>
          <w:rFonts w:ascii="Arial" w:hAnsi="Arial" w:cs="Arial"/>
          <w:b/>
          <w:sz w:val="24"/>
          <w:szCs w:val="24"/>
          <w:u w:val="single"/>
          <w:lang w:val="en-US"/>
        </w:rPr>
        <w:t>I</w:t>
      </w:r>
      <w:r w:rsidR="003729B2" w:rsidRPr="000F1895">
        <w:rPr>
          <w:rFonts w:ascii="Arial" w:hAnsi="Arial" w:cs="Arial"/>
          <w:b/>
          <w:sz w:val="24"/>
          <w:szCs w:val="24"/>
          <w:u w:val="single"/>
        </w:rPr>
        <w:t>”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(selection of drinks, ice cream – consumption only in the bar area)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10:00 – 17:00: 01.06. – 15.09.</w:t>
      </w:r>
    </w:p>
    <w:p w:rsidR="003729B2" w:rsidRPr="000F1895" w:rsidRDefault="003729B2" w:rsidP="000F1895">
      <w:pPr>
        <w:rPr>
          <w:rFonts w:ascii="Arial" w:hAnsi="Arial" w:cs="Arial"/>
          <w:b/>
          <w:sz w:val="24"/>
          <w:szCs w:val="24"/>
          <w:u w:val="single"/>
        </w:rPr>
      </w:pPr>
      <w:r w:rsidRPr="000F1895">
        <w:rPr>
          <w:rFonts w:ascii="Arial" w:hAnsi="Arial" w:cs="Arial"/>
          <w:b/>
          <w:sz w:val="24"/>
          <w:szCs w:val="24"/>
          <w:u w:val="single"/>
        </w:rPr>
        <w:t>Main restaurant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7-day varied menu; Vegan (on request) and vegetarian dishes; Healthy dishes; Children’s healthy dishes and baby buffet* (July and August); Products of own production; Show cooking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Breakfast: 07:30 – 10:00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Lunch: 12:30 – 14:30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Dinner: 18:00 – 21:00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lastRenderedPageBreak/>
        <w:t>Barbecue dinners: 6 days a week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Themed dinners: 2 times a week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b/>
          <w:sz w:val="24"/>
          <w:szCs w:val="24"/>
          <w:u w:val="single"/>
        </w:rPr>
        <w:t>Snack:</w:t>
      </w:r>
      <w:r w:rsidRPr="000F1895">
        <w:rPr>
          <w:rFonts w:ascii="Arial" w:hAnsi="Arial" w:cs="Arial"/>
          <w:sz w:val="24"/>
          <w:szCs w:val="24"/>
        </w:rPr>
        <w:t xml:space="preserve"> 16:00 – 17:00 (Snack bar)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Ice cream: during meals in the main restaurant; at the RAI beach bar;</w:t>
      </w:r>
    </w:p>
    <w:p w:rsidR="003729B2" w:rsidRPr="000F1895" w:rsidRDefault="003729B2" w:rsidP="000F1895">
      <w:pPr>
        <w:rPr>
          <w:rFonts w:ascii="Arial" w:hAnsi="Arial" w:cs="Arial"/>
          <w:b/>
          <w:sz w:val="24"/>
          <w:szCs w:val="24"/>
          <w:u w:val="single"/>
        </w:rPr>
      </w:pPr>
      <w:r w:rsidRPr="000F1895">
        <w:rPr>
          <w:rFonts w:ascii="Arial" w:hAnsi="Arial" w:cs="Arial"/>
          <w:b/>
          <w:sz w:val="24"/>
          <w:szCs w:val="24"/>
          <w:u w:val="single"/>
        </w:rPr>
        <w:t>RAI beach restaurant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(selection of buffet dishes, drinks, ice cream - consumption only in the restaurant area)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Lunch: 12:30 – 14:30 (15.06.-15.09.)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b/>
          <w:sz w:val="24"/>
          <w:szCs w:val="24"/>
        </w:rPr>
        <w:t>Dine Around</w:t>
      </w:r>
      <w:r w:rsidRPr="000F1895">
        <w:rPr>
          <w:rFonts w:ascii="Arial" w:hAnsi="Arial" w:cs="Arial"/>
          <w:sz w:val="24"/>
          <w:szCs w:val="24"/>
        </w:rPr>
        <w:t xml:space="preserve"> - until 30.06. and after 01.09.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(min. 7 days stay; until 30.06. and after 01.09.; reservation required; subject to availability; valid only for All Inclusive)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1 lunch in a la carte restaurant - 3 course menu / salad or appetizer, main course and dessert /;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1 dinner in a la carte restaurant - 3 course menu / salad or appetizer, main course and dessert /; Dine Around - from 01.07. to 31.08.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(min. 7 days stay; from 01.07. to 31.08.; reservation required; subject to availability; valid only for AI)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1 dinner in Ralitsa tavern - 3 course menu / salad or appetizer, main course and dessert /;</w:t>
      </w:r>
    </w:p>
    <w:p w:rsidR="003729B2" w:rsidRPr="000F1895" w:rsidRDefault="000F1895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b/>
          <w:sz w:val="24"/>
          <w:szCs w:val="24"/>
          <w:u w:val="single"/>
        </w:rPr>
        <w:t>Beach</w:t>
      </w:r>
      <w:r>
        <w:rPr>
          <w:rFonts w:ascii="Arial" w:hAnsi="Arial" w:cs="Arial"/>
          <w:sz w:val="24"/>
          <w:szCs w:val="24"/>
        </w:rPr>
        <w:t xml:space="preserve"> (not valid for 1 </w:t>
      </w:r>
      <w:r w:rsidR="003729B2" w:rsidRPr="000F1895">
        <w:rPr>
          <w:rFonts w:ascii="Arial" w:hAnsi="Arial" w:cs="Arial"/>
          <w:sz w:val="24"/>
          <w:szCs w:val="24"/>
        </w:rPr>
        <w:t>night stays)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Per room - 1 umbrella and 2 sun loungers on the beach from the 3rd row from the sea back are included in the price /subject to availability/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Lifeguard: 8:30 – 18:00</w:t>
      </w:r>
    </w:p>
    <w:p w:rsidR="003729B2" w:rsidRPr="000F1895" w:rsidRDefault="003729B2" w:rsidP="000F1895">
      <w:pPr>
        <w:rPr>
          <w:rFonts w:ascii="Arial" w:hAnsi="Arial" w:cs="Arial"/>
          <w:b/>
          <w:sz w:val="24"/>
          <w:szCs w:val="24"/>
          <w:u w:val="single"/>
        </w:rPr>
      </w:pPr>
      <w:r w:rsidRPr="000F1895">
        <w:rPr>
          <w:rFonts w:ascii="Arial" w:hAnsi="Arial" w:cs="Arial"/>
          <w:b/>
          <w:sz w:val="24"/>
          <w:szCs w:val="24"/>
          <w:u w:val="single"/>
        </w:rPr>
        <w:t>Swimming pools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2 outdoor pools, 1 children's pool, 1 indoor heated pool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Umbrellas and sun loungers around the pool /subject to availability/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Lifeguard: 8:30 – 18:00</w:t>
      </w:r>
    </w:p>
    <w:p w:rsidR="003729B2" w:rsidRPr="000F1895" w:rsidRDefault="003729B2" w:rsidP="000F1895">
      <w:pPr>
        <w:rPr>
          <w:rFonts w:ascii="Arial" w:hAnsi="Arial" w:cs="Arial"/>
          <w:b/>
          <w:sz w:val="24"/>
          <w:szCs w:val="24"/>
          <w:u w:val="single"/>
        </w:rPr>
      </w:pPr>
      <w:r w:rsidRPr="000F1895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1 beach towel per person for the beach or pool - for a fee at the reception</w:t>
      </w:r>
    </w:p>
    <w:p w:rsidR="003729B2" w:rsidRPr="000F1895" w:rsidRDefault="003729B2" w:rsidP="000F1895">
      <w:pPr>
        <w:rPr>
          <w:rFonts w:ascii="Arial" w:hAnsi="Arial" w:cs="Arial"/>
          <w:b/>
          <w:sz w:val="24"/>
          <w:szCs w:val="24"/>
          <w:u w:val="single"/>
        </w:rPr>
      </w:pPr>
      <w:r w:rsidRPr="000F1895">
        <w:rPr>
          <w:rFonts w:ascii="Arial" w:hAnsi="Arial" w:cs="Arial"/>
          <w:b/>
          <w:sz w:val="24"/>
          <w:szCs w:val="24"/>
          <w:u w:val="single"/>
        </w:rPr>
        <w:t>Animation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First-class animation program and</w:t>
      </w:r>
      <w:r w:rsidR="000F1895">
        <w:rPr>
          <w:rFonts w:ascii="Arial" w:hAnsi="Arial" w:cs="Arial"/>
          <w:sz w:val="24"/>
          <w:szCs w:val="24"/>
          <w:lang w:val="en-US"/>
        </w:rPr>
        <w:t xml:space="preserve"> </w:t>
      </w:r>
      <w:r w:rsidRPr="000F1895">
        <w:rPr>
          <w:rFonts w:ascii="Arial" w:hAnsi="Arial" w:cs="Arial"/>
          <w:sz w:val="24"/>
          <w:szCs w:val="24"/>
        </w:rPr>
        <w:t>sports activities - 6-day and evening animation for adults and children; concerts and cinema on the summer stage /July and August/ Mini club and playground - 6 days a week, from 10:00 to 12:00 and from 15:30 to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17:30; from 3 to 11 years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lastRenderedPageBreak/>
        <w:t>Mini disco - 6 days a week, from 20:00 - 20:30</w:t>
      </w:r>
    </w:p>
    <w:p w:rsidR="003729B2" w:rsidRPr="000F1895" w:rsidRDefault="003729B2" w:rsidP="000F1895">
      <w:pPr>
        <w:rPr>
          <w:rFonts w:ascii="Arial" w:hAnsi="Arial" w:cs="Arial"/>
          <w:b/>
          <w:sz w:val="24"/>
          <w:szCs w:val="24"/>
          <w:u w:val="single"/>
        </w:rPr>
      </w:pPr>
      <w:r w:rsidRPr="000F1895">
        <w:rPr>
          <w:rFonts w:ascii="Arial" w:hAnsi="Arial" w:cs="Arial"/>
          <w:b/>
          <w:sz w:val="24"/>
          <w:szCs w:val="24"/>
          <w:u w:val="single"/>
        </w:rPr>
        <w:t>Sports Around®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for free as part of the sports and animation program in Albena resort - information and program at the reception of each hotel;</w:t>
      </w:r>
    </w:p>
    <w:p w:rsidR="003729B2" w:rsidRPr="000F1895" w:rsidRDefault="003729B2" w:rsidP="000F1895">
      <w:pPr>
        <w:rPr>
          <w:rFonts w:ascii="Arial" w:hAnsi="Arial" w:cs="Arial"/>
          <w:b/>
          <w:sz w:val="24"/>
          <w:szCs w:val="24"/>
          <w:u w:val="single"/>
        </w:rPr>
      </w:pPr>
      <w:r w:rsidRPr="000F1895">
        <w:rPr>
          <w:rFonts w:ascii="Arial" w:hAnsi="Arial" w:cs="Arial"/>
          <w:b/>
          <w:sz w:val="24"/>
          <w:szCs w:val="24"/>
          <w:u w:val="single"/>
        </w:rPr>
        <w:t>SPECIAL BONUS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Daily access to AquaMania aquapark (15.06.-15.09)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Shuttle bus from the hotel to the beach and back (15.06.-15.09.)</w:t>
      </w:r>
    </w:p>
    <w:p w:rsidR="003729B2" w:rsidRPr="000F1895" w:rsidRDefault="003729B2" w:rsidP="000F1895">
      <w:pPr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r w:rsidRPr="000F1895">
        <w:rPr>
          <w:rFonts w:ascii="Arial" w:hAnsi="Arial" w:cs="Arial"/>
          <w:b/>
          <w:sz w:val="24"/>
          <w:szCs w:val="24"/>
          <w:u w:val="single"/>
        </w:rPr>
        <w:t>PARKING</w:t>
      </w:r>
    </w:p>
    <w:bookmarkEnd w:id="0"/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The price for entrance and parking depends on the season and the specific parking area;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  <w:r w:rsidRPr="000F1895">
        <w:rPr>
          <w:rFonts w:ascii="Arial" w:hAnsi="Arial" w:cs="Arial"/>
          <w:sz w:val="24"/>
          <w:szCs w:val="24"/>
        </w:rPr>
        <w:t>Possibility of a subscription for a specific area, tailored to the stay in a specific hotel</w:t>
      </w:r>
    </w:p>
    <w:p w:rsidR="003729B2" w:rsidRPr="000F1895" w:rsidRDefault="003729B2" w:rsidP="000F1895">
      <w:pPr>
        <w:rPr>
          <w:rFonts w:ascii="Arial" w:hAnsi="Arial" w:cs="Arial"/>
          <w:sz w:val="24"/>
          <w:szCs w:val="24"/>
        </w:rPr>
      </w:pPr>
    </w:p>
    <w:sectPr w:rsidR="003729B2" w:rsidRPr="000F18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847"/>
    <w:rsid w:val="000F1895"/>
    <w:rsid w:val="003729B2"/>
    <w:rsid w:val="00DE6847"/>
    <w:rsid w:val="00E0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4A3159-4182-4B76-B83F-58E2428F2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544</Words>
  <Characters>3102</Characters>
  <Application>Microsoft Office Word</Application>
  <DocSecurity>0</DocSecurity>
  <Lines>25</Lines>
  <Paragraphs>7</Paragraphs>
  <ScaleCrop>false</ScaleCrop>
  <Company/>
  <LinksUpToDate>false</LinksUpToDate>
  <CharactersWithSpaces>3639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2025-02-12T13:03:00Z</dcterms:created>
  <dcterms:modified xsi:type="dcterms:W3CDTF">2025-02-12T13:24:00Z</dcterms:modified>
</cp:coreProperties>
</file>