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1F1" w:rsidRPr="006645DF" w:rsidRDefault="004A71F1" w:rsidP="006645DF">
      <w:pPr>
        <w:jc w:val="center"/>
        <w:rPr>
          <w:rFonts w:ascii="Arial" w:hAnsi="Arial" w:cs="Arial"/>
          <w:b/>
          <w:sz w:val="28"/>
          <w:szCs w:val="28"/>
        </w:rPr>
      </w:pPr>
      <w:r w:rsidRPr="006645DF">
        <w:rPr>
          <w:rFonts w:ascii="Arial" w:hAnsi="Arial" w:cs="Arial"/>
          <w:b/>
          <w:sz w:val="28"/>
          <w:szCs w:val="28"/>
        </w:rPr>
        <w:t>MARITIM Paradise Blue 5*</w:t>
      </w:r>
    </w:p>
    <w:p w:rsidR="004A71F1" w:rsidRPr="006645DF" w:rsidRDefault="004A71F1" w:rsidP="006645DF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6645DF">
        <w:rPr>
          <w:rFonts w:ascii="Arial" w:hAnsi="Arial" w:cs="Arial"/>
          <w:sz w:val="24"/>
          <w:szCs w:val="24"/>
        </w:rPr>
        <w:t>GREEN Package 2025 incl. breakfast and dinner</w:t>
      </w:r>
    </w:p>
    <w:p w:rsidR="004A71F1" w:rsidRPr="006645DF" w:rsidRDefault="004A71F1" w:rsidP="006645DF">
      <w:pPr>
        <w:jc w:val="center"/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Valid for the period 01.05.2025 – 31.10.2025</w:t>
      </w:r>
    </w:p>
    <w:p w:rsidR="004A71F1" w:rsidRPr="006645DF" w:rsidRDefault="004A71F1" w:rsidP="006645DF">
      <w:pPr>
        <w:jc w:val="center"/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• Welcome drink: sparkling wine for adults, natural juice for children (produced by Albena)</w:t>
      </w:r>
    </w:p>
    <w:p w:rsidR="00E0647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• Minibar* and Coffee and tea set – daily refill/once a day (*for a fee)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Coffee and tea; Soft drinks /post mix/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Selection of local and imported alcoholic beverages</w:t>
      </w:r>
      <w:r w:rsidR="006645DF">
        <w:rPr>
          <w:rFonts w:ascii="Arial" w:hAnsi="Arial" w:cs="Arial"/>
          <w:sz w:val="24"/>
          <w:szCs w:val="24"/>
          <w:lang w:val="en-US"/>
        </w:rPr>
        <w:t xml:space="preserve">; </w:t>
      </w:r>
      <w:r w:rsidRPr="006645DF">
        <w:rPr>
          <w:rFonts w:ascii="Arial" w:hAnsi="Arial" w:cs="Arial"/>
          <w:sz w:val="24"/>
          <w:szCs w:val="24"/>
        </w:rPr>
        <w:t>Draft beer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(all drinks are paid)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(selection of drinks, ice cream and sweets)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08:30 – 01:00</w:t>
      </w:r>
    </w:p>
    <w:p w:rsidR="004A71F1" w:rsidRPr="009C1692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9C1692">
        <w:rPr>
          <w:rFonts w:ascii="Arial" w:hAnsi="Arial" w:cs="Arial"/>
          <w:b/>
          <w:sz w:val="24"/>
          <w:szCs w:val="24"/>
          <w:u w:val="single"/>
        </w:rPr>
        <w:t>Burger Bar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(selection of drinks)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10:00 – 23:00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(selection of dishes - 11:00 – 17:00)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Night Bar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(only on request; for group events)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22:00 – 04:00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Main restaurant Blue Essentials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7-day varied menu; Vegan and vegetarian dishes; Healthy dishes; Baby buffet; Healthy children's dishes; Products of own production; Show cooking; Dress code: long trousers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Breakfast: 07:30 – 10:30 (included in the package)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lastRenderedPageBreak/>
        <w:t>Dinner: 18:30 – 21:30 (included in the package)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Theme evenings: 2 times a week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Gala evenings: 2 times a month /July and August/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Ice cream: during meals in the main restaurant; at the lobby bar* and Burger Bar*;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*for a fee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A la carte restaurant Montgolfier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High-class gourmet menu; Vegan and vegetarian dishes; Healthy dishes; Own production products - steaks, snails;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Dress code: long trousers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Opening hours: 11:00 – 23:00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VIP Lounge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Dress code: long trousers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Opening hours: on request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Guests staying in Executive rooms can book breakfast in the VIP Lounge (reservation required, if possible)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(min. 7 days stay; from 01.07. to 31.08.; reservation required; subject to availability)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1 dinner in buffet restaurant at Maritim Amelia and/or Flamingo Grand Hotel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Beach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Per room - 1 umbrella and 2 sunbeds on the beach in the 3rd row from the sea back are included in the price /subject to availability/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Lifeguard: 8:30 – 18:00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Pools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1 outdoor pool, 1 children's pool, 1 baby pool, 1 mini aqua park and 1 indoor pool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Umbrellas and sunbeds around the pool /subject to availability/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Lifeguard: 8:30 – 18:00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1 beach towel per person for the beach or pool free of charge after presenting a Towel service card at the designated places.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First-class animation program and</w:t>
      </w:r>
      <w:r w:rsidR="006645DF">
        <w:rPr>
          <w:rFonts w:ascii="Arial" w:hAnsi="Arial" w:cs="Arial"/>
          <w:sz w:val="24"/>
          <w:szCs w:val="24"/>
          <w:lang w:val="en-US"/>
        </w:rPr>
        <w:t xml:space="preserve"> </w:t>
      </w:r>
      <w:r w:rsidRPr="006645DF">
        <w:rPr>
          <w:rFonts w:ascii="Arial" w:hAnsi="Arial" w:cs="Arial"/>
          <w:sz w:val="24"/>
          <w:szCs w:val="24"/>
        </w:rPr>
        <w:t xml:space="preserve">sports activities - 6-day evening animation for adults and children (July and August); concerts and cinema on the summer stage /July and August/ Mini club and playground - 6 days a week, from 10:00 to 12:00 and </w:t>
      </w:r>
      <w:r w:rsidRPr="006645DF">
        <w:rPr>
          <w:rFonts w:ascii="Arial" w:hAnsi="Arial" w:cs="Arial"/>
          <w:sz w:val="24"/>
          <w:szCs w:val="24"/>
        </w:rPr>
        <w:lastRenderedPageBreak/>
        <w:t>from 15:30 to 17:30; from 3 to 11 years; Mini disco - 6 days a week, from 20:00 - 20:30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the Albena resort - information and program at the reception of each hotel;</w:t>
      </w:r>
    </w:p>
    <w:p w:rsidR="004A71F1" w:rsidRPr="006645DF" w:rsidRDefault="004A71F1" w:rsidP="004A71F1">
      <w:pPr>
        <w:rPr>
          <w:rFonts w:ascii="Arial" w:hAnsi="Arial" w:cs="Arial"/>
          <w:b/>
          <w:sz w:val="24"/>
          <w:szCs w:val="24"/>
          <w:u w:val="single"/>
        </w:rPr>
      </w:pPr>
      <w:r w:rsidRPr="006645DF">
        <w:rPr>
          <w:rFonts w:ascii="Arial" w:hAnsi="Arial" w:cs="Arial"/>
          <w:b/>
          <w:sz w:val="24"/>
          <w:szCs w:val="24"/>
          <w:u w:val="single"/>
        </w:rPr>
        <w:t>SENSES WELLNESS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Every day from 08:30 to 20:00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Free use of fitness, sauna, steam bath, indoor mineral pool, relaxation and yoga room, sun terrace</w:t>
      </w:r>
    </w:p>
    <w:p w:rsidR="004A71F1" w:rsidRPr="006645DF" w:rsidRDefault="004A71F1" w:rsidP="004A71F1">
      <w:pPr>
        <w:rPr>
          <w:rFonts w:ascii="Arial" w:hAnsi="Arial" w:cs="Arial"/>
          <w:sz w:val="24"/>
          <w:szCs w:val="24"/>
        </w:rPr>
      </w:pPr>
      <w:r w:rsidRPr="006645DF">
        <w:rPr>
          <w:rFonts w:ascii="Arial" w:hAnsi="Arial" w:cs="Arial"/>
          <w:sz w:val="24"/>
          <w:szCs w:val="24"/>
        </w:rPr>
        <w:t>For a fee: beauty salon, massages, procedures, salt room</w:t>
      </w:r>
      <w:bookmarkEnd w:id="0"/>
    </w:p>
    <w:sectPr w:rsidR="004A71F1" w:rsidRPr="006645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2EF"/>
    <w:rsid w:val="004A71F1"/>
    <w:rsid w:val="006645DF"/>
    <w:rsid w:val="009C1692"/>
    <w:rsid w:val="009F22EF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2D414F-2445-4D01-8840-990D8531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2025-02-12T09:38:00Z</dcterms:created>
  <dcterms:modified xsi:type="dcterms:W3CDTF">2025-02-12T10:06:00Z</dcterms:modified>
</cp:coreProperties>
</file>