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3DE" w:rsidRPr="009F43DE" w:rsidRDefault="009F43DE" w:rsidP="009F43DE">
      <w:pPr>
        <w:jc w:val="center"/>
        <w:rPr>
          <w:rFonts w:ascii="Arial" w:hAnsi="Arial" w:cs="Arial"/>
          <w:b/>
          <w:sz w:val="28"/>
          <w:szCs w:val="28"/>
        </w:rPr>
      </w:pPr>
      <w:r w:rsidRPr="009F43DE">
        <w:rPr>
          <w:rFonts w:ascii="Arial" w:hAnsi="Arial" w:cs="Arial"/>
          <w:b/>
          <w:sz w:val="28"/>
          <w:szCs w:val="28"/>
        </w:rPr>
        <w:t>Oasis 2*</w:t>
      </w:r>
    </w:p>
    <w:p w:rsidR="009F43DE" w:rsidRPr="009F43DE" w:rsidRDefault="009F43DE" w:rsidP="009F43DE">
      <w:pPr>
        <w:jc w:val="center"/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GREEN All Inclusive Light 2025</w:t>
      </w:r>
    </w:p>
    <w:p w:rsidR="009F43DE" w:rsidRPr="009F43DE" w:rsidRDefault="009F43DE" w:rsidP="009F43DE">
      <w:pPr>
        <w:jc w:val="center"/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Valid for the period 01.05.2025 – 31.10.2025</w:t>
      </w:r>
    </w:p>
    <w:p w:rsidR="009F43DE" w:rsidRPr="009F43DE" w:rsidRDefault="009F43DE" w:rsidP="009F43DE">
      <w:pPr>
        <w:jc w:val="center"/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• Check-in: after 14:00 (the program begins with a snack)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• Check-out: by 11:00 (the program ends with lunch)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• Umbrellas and sun loungers* on the designated area of ​​the hotel beach</w:t>
      </w:r>
    </w:p>
    <w:p w:rsidR="009F43DE" w:rsidRPr="009F43DE" w:rsidRDefault="009F43DE" w:rsidP="009F43DE">
      <w:pPr>
        <w:rPr>
          <w:rFonts w:ascii="Arial" w:hAnsi="Arial" w:cs="Arial"/>
          <w:b/>
          <w:sz w:val="24"/>
          <w:szCs w:val="24"/>
          <w:u w:val="single"/>
        </w:rPr>
      </w:pPr>
      <w:r w:rsidRPr="009F43DE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Coffee and tea; Soft drinks /post mix/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Selection of draft wines and local alcoholic beverages; Draft beer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(all bottled drinks and a selection of imported and/or high-class alcoholic beverages are subject to payment)</w:t>
      </w:r>
    </w:p>
    <w:p w:rsidR="009F43DE" w:rsidRPr="009F43DE" w:rsidRDefault="009F43DE" w:rsidP="009F43DE">
      <w:pPr>
        <w:rPr>
          <w:rFonts w:ascii="Arial" w:hAnsi="Arial" w:cs="Arial"/>
          <w:b/>
          <w:sz w:val="24"/>
          <w:szCs w:val="24"/>
          <w:u w:val="single"/>
        </w:rPr>
      </w:pPr>
      <w:r w:rsidRPr="009F43DE">
        <w:rPr>
          <w:rFonts w:ascii="Arial" w:hAnsi="Arial" w:cs="Arial"/>
          <w:b/>
          <w:sz w:val="24"/>
          <w:szCs w:val="24"/>
          <w:u w:val="single"/>
        </w:rPr>
        <w:t>Lobby bar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10:00 – 23:00</w:t>
      </w:r>
    </w:p>
    <w:p w:rsidR="009F43DE" w:rsidRPr="009F43DE" w:rsidRDefault="009F43DE" w:rsidP="009F43DE">
      <w:pPr>
        <w:rPr>
          <w:rFonts w:ascii="Arial" w:hAnsi="Arial" w:cs="Arial"/>
          <w:b/>
          <w:sz w:val="24"/>
          <w:szCs w:val="24"/>
          <w:u w:val="single"/>
        </w:rPr>
      </w:pPr>
      <w:r w:rsidRPr="009F43DE">
        <w:rPr>
          <w:rFonts w:ascii="Arial" w:hAnsi="Arial" w:cs="Arial"/>
          <w:b/>
          <w:sz w:val="24"/>
          <w:szCs w:val="24"/>
          <w:u w:val="single"/>
        </w:rPr>
        <w:t>Pool bar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10:00 – 22:00</w:t>
      </w:r>
    </w:p>
    <w:p w:rsidR="009F43DE" w:rsidRPr="009F43DE" w:rsidRDefault="009F43DE" w:rsidP="009F43DE">
      <w:pPr>
        <w:rPr>
          <w:rFonts w:ascii="Arial" w:hAnsi="Arial" w:cs="Arial"/>
          <w:b/>
          <w:sz w:val="24"/>
          <w:szCs w:val="24"/>
          <w:u w:val="single"/>
        </w:rPr>
      </w:pPr>
      <w:r w:rsidRPr="009F43DE">
        <w:rPr>
          <w:rFonts w:ascii="Arial" w:hAnsi="Arial" w:cs="Arial"/>
          <w:b/>
          <w:sz w:val="24"/>
          <w:szCs w:val="24"/>
          <w:u w:val="single"/>
        </w:rPr>
        <w:t>Main restaurant Oasis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Various menu; Vegetarian dishes; Healthy dishes; Home-grown products; Show cooking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Breakfast: 07:30 – 10:00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Lunch: 12:30 – 14:30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Dinner: 18:00 – 21:00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Ice cream: during meals in the main restaurant;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Beach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(not valid for 1 </w:t>
      </w:r>
      <w:r w:rsidRPr="009F43DE">
        <w:rPr>
          <w:rFonts w:ascii="Arial" w:hAnsi="Arial" w:cs="Arial"/>
          <w:sz w:val="24"/>
          <w:szCs w:val="24"/>
        </w:rPr>
        <w:t>night stays)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Per room - 1 umbrella and 2 sun loungers on the beach in the 3rd row from the sea back are included in the price /subject to availability/ of the specific area of ​​the hotel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Lifeguard: 8:30 – 18:00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</w:p>
    <w:p w:rsidR="009F43DE" w:rsidRDefault="009F43DE" w:rsidP="009F43DE">
      <w:pPr>
        <w:rPr>
          <w:rFonts w:ascii="Arial" w:hAnsi="Arial" w:cs="Arial"/>
          <w:sz w:val="24"/>
          <w:szCs w:val="24"/>
        </w:rPr>
      </w:pPr>
    </w:p>
    <w:p w:rsidR="009F43DE" w:rsidRPr="009F43DE" w:rsidRDefault="009F43DE" w:rsidP="009F43DE">
      <w:pPr>
        <w:rPr>
          <w:rFonts w:ascii="Arial" w:hAnsi="Arial" w:cs="Arial"/>
          <w:b/>
          <w:sz w:val="24"/>
          <w:szCs w:val="24"/>
          <w:u w:val="single"/>
        </w:rPr>
      </w:pPr>
      <w:r w:rsidRPr="009F43DE">
        <w:rPr>
          <w:rFonts w:ascii="Arial" w:hAnsi="Arial" w:cs="Arial"/>
          <w:b/>
          <w:sz w:val="24"/>
          <w:szCs w:val="24"/>
          <w:u w:val="single"/>
        </w:rPr>
        <w:lastRenderedPageBreak/>
        <w:t>Pools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1 outdoor pool, 1 children's pool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Umbrellas and sun loungers around the pool /subject to availability/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Lifeguard: 8:30 – 18:00</w:t>
      </w:r>
    </w:p>
    <w:p w:rsidR="009F43DE" w:rsidRPr="009F43DE" w:rsidRDefault="009F43DE" w:rsidP="009F43DE">
      <w:pPr>
        <w:rPr>
          <w:rFonts w:ascii="Arial" w:hAnsi="Arial" w:cs="Arial"/>
          <w:b/>
          <w:sz w:val="24"/>
          <w:szCs w:val="24"/>
          <w:u w:val="single"/>
        </w:rPr>
      </w:pPr>
      <w:r w:rsidRPr="009F43DE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1 beach towel per person for the beach or pool – for a fee at the reception</w:t>
      </w:r>
    </w:p>
    <w:p w:rsidR="009F43DE" w:rsidRPr="009F43DE" w:rsidRDefault="009F43DE" w:rsidP="009F43DE">
      <w:pPr>
        <w:rPr>
          <w:rFonts w:ascii="Arial" w:hAnsi="Arial" w:cs="Arial"/>
          <w:b/>
          <w:sz w:val="24"/>
          <w:szCs w:val="24"/>
          <w:u w:val="single"/>
        </w:rPr>
      </w:pPr>
      <w:r w:rsidRPr="009F43DE">
        <w:rPr>
          <w:rFonts w:ascii="Arial" w:hAnsi="Arial" w:cs="Arial"/>
          <w:b/>
          <w:sz w:val="24"/>
          <w:szCs w:val="24"/>
          <w:u w:val="single"/>
        </w:rPr>
        <w:t>Animation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Concerts on the summer stage /July and August/ - outside the hotel</w:t>
      </w:r>
    </w:p>
    <w:p w:rsidR="009F43DE" w:rsidRPr="009F43DE" w:rsidRDefault="009F43DE" w:rsidP="009F43DE">
      <w:pPr>
        <w:rPr>
          <w:rFonts w:ascii="Arial" w:hAnsi="Arial" w:cs="Arial"/>
          <w:b/>
          <w:sz w:val="24"/>
          <w:szCs w:val="24"/>
          <w:u w:val="single"/>
        </w:rPr>
      </w:pPr>
      <w:r w:rsidRPr="009F43DE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free of charge as part of the sports and animation program in Albena resort – information and program at the reception of each hotel;</w:t>
      </w:r>
    </w:p>
    <w:p w:rsidR="009F43DE" w:rsidRPr="009F43DE" w:rsidRDefault="009F43DE" w:rsidP="009F43DE">
      <w:pPr>
        <w:rPr>
          <w:rFonts w:ascii="Arial" w:hAnsi="Arial" w:cs="Arial"/>
          <w:b/>
          <w:sz w:val="24"/>
          <w:szCs w:val="24"/>
          <w:u w:val="single"/>
        </w:rPr>
      </w:pPr>
      <w:r w:rsidRPr="009F43DE">
        <w:rPr>
          <w:rFonts w:ascii="Arial" w:hAnsi="Arial" w:cs="Arial"/>
          <w:b/>
          <w:sz w:val="24"/>
          <w:szCs w:val="24"/>
          <w:u w:val="single"/>
        </w:rPr>
        <w:t>PARKING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The entrance and parking price depends on the season and the specific parking area;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Possibility of a subscription for a specific area, tailored to the stay in a specific hotel.</w:t>
      </w:r>
    </w:p>
    <w:p w:rsidR="009F43DE" w:rsidRPr="009F43DE" w:rsidRDefault="009F43DE" w:rsidP="009F43DE">
      <w:pPr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r w:rsidRPr="009F43DE">
        <w:rPr>
          <w:rFonts w:ascii="Arial" w:hAnsi="Arial" w:cs="Arial"/>
          <w:b/>
          <w:sz w:val="24"/>
          <w:szCs w:val="24"/>
          <w:u w:val="single"/>
        </w:rPr>
        <w:t>INTERNET</w:t>
      </w:r>
    </w:p>
    <w:bookmarkEnd w:id="0"/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Free internet access in the public areas of the hotel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  <w:r w:rsidRPr="009F43DE">
        <w:rPr>
          <w:rFonts w:ascii="Arial" w:hAnsi="Arial" w:cs="Arial"/>
          <w:sz w:val="24"/>
          <w:szCs w:val="24"/>
        </w:rPr>
        <w:t>Free internet access in Albena</w:t>
      </w:r>
    </w:p>
    <w:p w:rsidR="009F43DE" w:rsidRPr="009F43DE" w:rsidRDefault="009F43DE" w:rsidP="009F43DE">
      <w:pPr>
        <w:rPr>
          <w:rFonts w:ascii="Arial" w:hAnsi="Arial" w:cs="Arial"/>
          <w:sz w:val="24"/>
          <w:szCs w:val="24"/>
        </w:rPr>
      </w:pPr>
    </w:p>
    <w:p w:rsidR="009F43DE" w:rsidRDefault="009F43DE" w:rsidP="009F43DE"/>
    <w:sectPr w:rsidR="009F43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99E"/>
    <w:rsid w:val="009F43DE"/>
    <w:rsid w:val="00A8799E"/>
    <w:rsid w:val="00E0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8A0975-F3A8-4574-9E41-58329F96E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304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2025-02-12T12:23:00Z</dcterms:created>
  <dcterms:modified xsi:type="dcterms:W3CDTF">2025-02-12T12:28:00Z</dcterms:modified>
</cp:coreProperties>
</file>