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9EC" w:rsidRPr="00CA59EC" w:rsidRDefault="00CA59EC" w:rsidP="00CA59EC">
      <w:pPr>
        <w:widowControl w:val="0"/>
        <w:autoSpaceDE w:val="0"/>
        <w:autoSpaceDN w:val="0"/>
        <w:spacing w:before="6" w:after="0" w:line="240" w:lineRule="auto"/>
        <w:ind w:left="749" w:right="239"/>
        <w:jc w:val="center"/>
        <w:rPr>
          <w:rFonts w:ascii="Times New Roman" w:eastAsia="Microsoft Sans Serif" w:hAnsi="Times New Roman" w:cs="Microsoft Sans Serif"/>
          <w:b/>
          <w:i/>
          <w:sz w:val="25"/>
        </w:rPr>
      </w:pPr>
      <w:r w:rsidRPr="00CA59EC">
        <w:rPr>
          <w:rFonts w:ascii="Times New Roman" w:eastAsia="Microsoft Sans Serif" w:hAnsi="Times New Roman" w:cs="Microsoft Sans Serif"/>
          <w:b/>
          <w:i/>
          <w:sz w:val="26"/>
          <w:u w:val="single"/>
        </w:rPr>
        <w:t>ALL</w:t>
      </w:r>
      <w:r w:rsidRPr="00CA59EC">
        <w:rPr>
          <w:rFonts w:ascii="Times New Roman" w:eastAsia="Microsoft Sans Serif" w:hAnsi="Times New Roman" w:cs="Microsoft Sans Serif"/>
          <w:b/>
          <w:i/>
          <w:spacing w:val="-5"/>
          <w:sz w:val="26"/>
          <w:u w:val="single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  <w:u w:val="single"/>
        </w:rPr>
        <w:t>inclusive</w:t>
      </w:r>
      <w:r w:rsidRPr="00CA59EC">
        <w:rPr>
          <w:rFonts w:ascii="Times New Roman" w:eastAsia="Microsoft Sans Serif" w:hAnsi="Times New Roman" w:cs="Microsoft Sans Serif"/>
          <w:b/>
          <w:i/>
          <w:spacing w:val="-5"/>
          <w:sz w:val="26"/>
          <w:u w:val="single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5"/>
          <w:u w:val="single"/>
        </w:rPr>
        <w:t>Сезон</w:t>
      </w:r>
      <w:r w:rsidRPr="00CA59EC">
        <w:rPr>
          <w:rFonts w:ascii="Times New Roman" w:eastAsia="Microsoft Sans Serif" w:hAnsi="Times New Roman" w:cs="Microsoft Sans Serif"/>
          <w:b/>
          <w:i/>
          <w:spacing w:val="-6"/>
          <w:sz w:val="25"/>
          <w:u w:val="single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5"/>
          <w:u w:val="single"/>
        </w:rPr>
        <w:t>ЛЯТО</w:t>
      </w:r>
      <w:r w:rsidRPr="00CA59EC">
        <w:rPr>
          <w:rFonts w:ascii="Times New Roman" w:eastAsia="Microsoft Sans Serif" w:hAnsi="Times New Roman" w:cs="Microsoft Sans Serif"/>
          <w:b/>
          <w:i/>
          <w:spacing w:val="-6"/>
          <w:sz w:val="25"/>
          <w:u w:val="single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5"/>
          <w:u w:val="single"/>
        </w:rPr>
        <w:t>2026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32" w:right="239"/>
        <w:jc w:val="center"/>
        <w:rPr>
          <w:rFonts w:ascii="Georgia" w:eastAsia="Microsoft Sans Serif" w:hAnsi="Georgia" w:cs="Microsoft Sans Serif"/>
          <w:b/>
          <w:i/>
          <w:sz w:val="25"/>
        </w:rPr>
      </w:pPr>
      <w:r w:rsidRPr="00CA59EC">
        <w:rPr>
          <w:rFonts w:ascii="Georgia" w:eastAsia="Microsoft Sans Serif" w:hAnsi="Georgia" w:cs="Microsoft Sans Serif"/>
          <w:b/>
          <w:i/>
          <w:sz w:val="25"/>
        </w:rPr>
        <w:t>“HAVANA</w:t>
      </w:r>
      <w:r w:rsidRPr="00CA59EC">
        <w:rPr>
          <w:rFonts w:ascii="Georgia" w:eastAsia="Microsoft Sans Serif" w:hAnsi="Georgia" w:cs="Microsoft Sans Serif"/>
          <w:b/>
          <w:i/>
          <w:spacing w:val="9"/>
          <w:sz w:val="25"/>
        </w:rPr>
        <w:t xml:space="preserve"> </w:t>
      </w:r>
      <w:r w:rsidRPr="00CA59EC">
        <w:rPr>
          <w:rFonts w:ascii="Georgia" w:eastAsia="Microsoft Sans Serif" w:hAnsi="Georgia" w:cs="Microsoft Sans Serif"/>
          <w:b/>
          <w:i/>
          <w:spacing w:val="-2"/>
          <w:sz w:val="25"/>
        </w:rPr>
        <w:t>HOTEL”</w:t>
      </w:r>
    </w:p>
    <w:p w:rsidR="00CA59EC" w:rsidRPr="00CA59EC" w:rsidRDefault="00CA59EC" w:rsidP="00CA59EC">
      <w:pPr>
        <w:widowControl w:val="0"/>
        <w:autoSpaceDE w:val="0"/>
        <w:autoSpaceDN w:val="0"/>
        <w:spacing w:before="15" w:after="0" w:line="240" w:lineRule="auto"/>
        <w:ind w:left="747" w:right="239"/>
        <w:jc w:val="center"/>
        <w:rPr>
          <w:rFonts w:ascii="Times New Roman" w:eastAsia="Microsoft Sans Serif" w:hAnsi="Times New Roman" w:cs="Microsoft Sans Serif"/>
          <w:b/>
          <w:i/>
          <w:sz w:val="26"/>
        </w:rPr>
      </w:pP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Обща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информация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и</w:t>
      </w:r>
      <w:r w:rsidRPr="00CA59EC">
        <w:rPr>
          <w:rFonts w:ascii="Times New Roman" w:eastAsia="Microsoft Sans Serif" w:hAnsi="Times New Roman" w:cs="Microsoft Sans Serif"/>
          <w:b/>
          <w:i/>
          <w:spacing w:val="-1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ALL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inclusive</w:t>
      </w:r>
      <w:r w:rsidRPr="00CA59EC">
        <w:rPr>
          <w:rFonts w:ascii="Times New Roman" w:eastAsia="Microsoft Sans Serif" w:hAnsi="Times New Roman" w:cs="Microsoft Sans Serif"/>
          <w:b/>
          <w:i/>
          <w:spacing w:val="-3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програма</w:t>
      </w:r>
      <w:r w:rsidRPr="00CA59EC">
        <w:rPr>
          <w:rFonts w:ascii="Times New Roman" w:eastAsia="Microsoft Sans Serif" w:hAnsi="Times New Roman" w:cs="Microsoft Sans Serif"/>
          <w:b/>
          <w:i/>
          <w:spacing w:val="-3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–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програмата</w:t>
      </w:r>
      <w:r w:rsidRPr="00CA59EC">
        <w:rPr>
          <w:rFonts w:ascii="Times New Roman" w:eastAsia="Microsoft Sans Serif" w:hAnsi="Times New Roman" w:cs="Microsoft Sans Serif"/>
          <w:b/>
          <w:i/>
          <w:spacing w:val="-2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е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примерна</w:t>
      </w:r>
      <w:r w:rsidRPr="00CA59EC">
        <w:rPr>
          <w:rFonts w:ascii="Times New Roman" w:eastAsia="Microsoft Sans Serif" w:hAnsi="Times New Roman" w:cs="Microsoft Sans Serif"/>
          <w:b/>
          <w:i/>
          <w:spacing w:val="-1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и</w:t>
      </w:r>
      <w:r w:rsidRPr="00CA59EC">
        <w:rPr>
          <w:rFonts w:ascii="Times New Roman" w:eastAsia="Microsoft Sans Serif" w:hAnsi="Times New Roman" w:cs="Microsoft Sans Serif"/>
          <w:b/>
          <w:i/>
          <w:spacing w:val="-4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хотелът</w:t>
      </w:r>
      <w:r w:rsidRPr="00CA59EC">
        <w:rPr>
          <w:rFonts w:ascii="Times New Roman" w:eastAsia="Microsoft Sans Serif" w:hAnsi="Times New Roman" w:cs="Microsoft Sans Serif"/>
          <w:b/>
          <w:i/>
          <w:spacing w:val="-2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си запазва правото да ограничи някои от предлаганите услуги,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99" w:lineRule="exact"/>
        <w:ind w:left="747" w:right="244"/>
        <w:jc w:val="center"/>
        <w:rPr>
          <w:rFonts w:ascii="Times New Roman" w:eastAsia="Microsoft Sans Serif" w:hAnsi="Times New Roman" w:cs="Microsoft Sans Serif"/>
          <w:b/>
          <w:i/>
          <w:sz w:val="26"/>
        </w:rPr>
      </w:pP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да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променя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часовете,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модела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на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изхранването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и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да</w:t>
      </w:r>
      <w:r w:rsidRPr="00CA59EC">
        <w:rPr>
          <w:rFonts w:ascii="Times New Roman" w:eastAsia="Microsoft Sans Serif" w:hAnsi="Times New Roman" w:cs="Microsoft Sans Serif"/>
          <w:b/>
          <w:i/>
          <w:spacing w:val="-8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z w:val="26"/>
        </w:rPr>
        <w:t>налага</w:t>
      </w:r>
      <w:r w:rsidRPr="00CA59EC">
        <w:rPr>
          <w:rFonts w:ascii="Times New Roman" w:eastAsia="Microsoft Sans Serif" w:hAnsi="Times New Roman" w:cs="Microsoft Sans Serif"/>
          <w:b/>
          <w:i/>
          <w:spacing w:val="-5"/>
          <w:sz w:val="26"/>
        </w:rPr>
        <w:t xml:space="preserve"> </w:t>
      </w:r>
      <w:r w:rsidRPr="00CA59EC">
        <w:rPr>
          <w:rFonts w:ascii="Times New Roman" w:eastAsia="Microsoft Sans Serif" w:hAnsi="Times New Roman" w:cs="Microsoft Sans Serif"/>
          <w:b/>
          <w:i/>
          <w:spacing w:val="-2"/>
          <w:sz w:val="26"/>
        </w:rPr>
        <w:t>рестрикции!</w:t>
      </w:r>
    </w:p>
    <w:p w:rsidR="00CA59EC" w:rsidRPr="00CA59EC" w:rsidRDefault="00CA59EC" w:rsidP="00CA59EC">
      <w:pPr>
        <w:widowControl w:val="0"/>
        <w:autoSpaceDE w:val="0"/>
        <w:autoSpaceDN w:val="0"/>
        <w:spacing w:before="162" w:after="0" w:line="240" w:lineRule="auto"/>
        <w:rPr>
          <w:rFonts w:ascii="Times New Roman" w:eastAsia="Calibri" w:hAnsi="Calibri" w:cs="Calibri"/>
          <w:b/>
          <w:i/>
          <w:sz w:val="26"/>
          <w:szCs w:val="20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/>
        <w:rPr>
          <w:rFonts w:ascii="Calibri" w:eastAsia="Microsoft Sans Serif" w:hAnsi="Calibri" w:cs="Microsoft Sans Serif"/>
          <w:b/>
          <w:i/>
          <w:sz w:val="20"/>
        </w:rPr>
      </w:pPr>
      <w:r w:rsidRPr="00CA59EC">
        <w:rPr>
          <w:rFonts w:ascii="Calibri" w:eastAsia="Microsoft Sans Serif" w:hAnsi="Calibri" w:cs="Microsoft Sans Serif"/>
          <w:b/>
          <w:i/>
          <w:sz w:val="20"/>
        </w:rPr>
        <w:t>Ресторанти</w:t>
      </w:r>
      <w:r w:rsidRPr="00CA59EC">
        <w:rPr>
          <w:rFonts w:ascii="Calibri" w:eastAsia="Microsoft Sans Serif" w:hAnsi="Calibri" w:cs="Microsoft Sans Serif"/>
          <w:b/>
          <w:i/>
          <w:spacing w:val="-9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b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pacing w:val="-2"/>
          <w:sz w:val="20"/>
        </w:rPr>
        <w:t>барове:</w:t>
      </w:r>
    </w:p>
    <w:p w:rsidR="00CA59EC" w:rsidRPr="00CA59EC" w:rsidRDefault="00CA59EC" w:rsidP="00CA59EC">
      <w:pPr>
        <w:widowControl w:val="0"/>
        <w:autoSpaceDE w:val="0"/>
        <w:autoSpaceDN w:val="0"/>
        <w:spacing w:before="1" w:after="0" w:line="240" w:lineRule="auto"/>
        <w:rPr>
          <w:rFonts w:ascii="Calibri" w:eastAsia="Calibri" w:hAnsi="Calibri" w:cs="Calibri"/>
          <w:b/>
          <w:i/>
          <w:sz w:val="15"/>
          <w:szCs w:val="20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hanging="359"/>
        <w:rPr>
          <w:rFonts w:ascii="Calibri" w:eastAsia="Calibri" w:hAnsi="Calibri" w:cs="Calibri"/>
          <w:b/>
          <w:i/>
          <w:sz w:val="15"/>
          <w:szCs w:val="20"/>
        </w:rPr>
        <w:sectPr w:rsidR="00CA59EC" w:rsidRPr="00CA59EC">
          <w:footerReference w:type="default" r:id="rId5"/>
          <w:pgSz w:w="11910" w:h="16840"/>
          <w:pgMar w:top="260" w:right="360" w:bottom="960" w:left="0" w:header="0" w:footer="769" w:gutter="0"/>
          <w:cols w:space="708"/>
        </w:sectPr>
      </w:pPr>
    </w:p>
    <w:p w:rsidR="00CA59EC" w:rsidRPr="00CA59EC" w:rsidRDefault="00CA59EC" w:rsidP="00CA59EC">
      <w:pPr>
        <w:widowControl w:val="0"/>
        <w:autoSpaceDE w:val="0"/>
        <w:autoSpaceDN w:val="0"/>
        <w:spacing w:before="59" w:after="0" w:line="240" w:lineRule="auto"/>
        <w:ind w:left="852"/>
        <w:rPr>
          <w:rFonts w:ascii="Calibri" w:eastAsia="Microsoft Sans Serif" w:hAnsi="Calibri" w:cs="Microsoft Sans Serif"/>
          <w:b/>
          <w:i/>
          <w:sz w:val="20"/>
        </w:rPr>
      </w:pPr>
      <w:r w:rsidRPr="00CA59EC">
        <w:rPr>
          <w:rFonts w:ascii="Calibri" w:eastAsia="Microsoft Sans Serif" w:hAnsi="Calibri" w:cs="Microsoft Sans Serif"/>
          <w:b/>
          <w:i/>
          <w:sz w:val="20"/>
          <w:u w:val="single"/>
        </w:rPr>
        <w:lastRenderedPageBreak/>
        <w:t>Основен</w:t>
      </w:r>
      <w:r w:rsidRPr="00CA59EC">
        <w:rPr>
          <w:rFonts w:ascii="Calibri" w:eastAsia="Microsoft Sans Serif" w:hAnsi="Calibri" w:cs="Microsoft Sans Serif"/>
          <w:b/>
          <w:i/>
          <w:spacing w:val="-7"/>
          <w:sz w:val="20"/>
          <w:u w:val="single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  <w:u w:val="single"/>
        </w:rPr>
        <w:t>ресторант</w:t>
      </w:r>
      <w:r w:rsidRPr="00CA59EC">
        <w:rPr>
          <w:rFonts w:ascii="Calibri" w:eastAsia="Microsoft Sans Serif" w:hAnsi="Calibri" w:cs="Microsoft Sans Serif"/>
          <w:b/>
          <w:i/>
          <w:spacing w:val="-5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–</w:t>
      </w:r>
      <w:r w:rsidRPr="00CA59EC">
        <w:rPr>
          <w:rFonts w:ascii="Calibri" w:eastAsia="Microsoft Sans Serif" w:hAnsi="Calibri" w:cs="Microsoft Sans Serif"/>
          <w:b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бюфет</w:t>
      </w:r>
      <w:r w:rsidRPr="00CA59EC">
        <w:rPr>
          <w:rFonts w:ascii="Calibri" w:eastAsia="Microsoft Sans Serif" w:hAnsi="Calibri" w:cs="Microsoft Sans Serif"/>
          <w:b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с</w:t>
      </w:r>
      <w:r w:rsidRPr="00CA59EC">
        <w:rPr>
          <w:rFonts w:ascii="Calibri" w:eastAsia="Microsoft Sans Serif" w:hAnsi="Calibri" w:cs="Microsoft Sans Serif"/>
          <w:b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богато</w:t>
      </w:r>
      <w:r w:rsidRPr="00CA59EC">
        <w:rPr>
          <w:rFonts w:ascii="Calibri" w:eastAsia="Microsoft Sans Serif" w:hAnsi="Calibri" w:cs="Microsoft Sans Serif"/>
          <w:b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b/>
          <w:i/>
          <w:sz w:val="20"/>
        </w:rPr>
        <w:t>разнообразие за закуска, обяд и вечеря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3" w:lineRule="exact"/>
        <w:ind w:left="852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Закуска</w:t>
      </w:r>
      <w:r w:rsidRPr="00CA59EC">
        <w:rPr>
          <w:rFonts w:ascii="Calibri" w:eastAsia="Calibri" w:hAnsi="Calibri" w:cs="Calibri"/>
          <w:b/>
          <w:bCs/>
          <w:spacing w:val="39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08:00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–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10:30</w:t>
      </w:r>
    </w:p>
    <w:p w:rsidR="00CA59EC" w:rsidRPr="00CA59EC" w:rsidRDefault="00CA59EC" w:rsidP="00CA59EC">
      <w:pPr>
        <w:widowControl w:val="0"/>
        <w:autoSpaceDE w:val="0"/>
        <w:autoSpaceDN w:val="0"/>
        <w:spacing w:before="1" w:after="0" w:line="240" w:lineRule="auto"/>
        <w:ind w:left="1622"/>
        <w:rPr>
          <w:rFonts w:ascii="Calibri" w:eastAsia="Microsoft Sans Serif" w:hAnsi="Calibri" w:cs="Microsoft Sans Serif"/>
          <w:i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Включени</w:t>
      </w:r>
      <w:r w:rsidRPr="00CA59EC">
        <w:rPr>
          <w:rFonts w:ascii="Calibri" w:eastAsia="Microsoft Sans Serif" w:hAnsi="Calibri" w:cs="Microsoft Sans Serif"/>
          <w:i/>
          <w:spacing w:val="-5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–вода,</w:t>
      </w:r>
      <w:r w:rsidRPr="00CA59EC">
        <w:rPr>
          <w:rFonts w:ascii="Calibri" w:eastAsia="Microsoft Sans Serif" w:hAnsi="Calibri" w:cs="Microsoft Sans Serif"/>
          <w:i/>
          <w:spacing w:val="-6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сок</w:t>
      </w:r>
      <w:r w:rsidRPr="00CA59EC">
        <w:rPr>
          <w:rFonts w:ascii="Calibri" w:eastAsia="Microsoft Sans Serif" w:hAnsi="Calibri" w:cs="Microsoft Sans Serif"/>
          <w:i/>
          <w:spacing w:val="-6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i/>
          <w:spacing w:val="-6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топли</w:t>
      </w:r>
      <w:r w:rsidRPr="00CA59EC">
        <w:rPr>
          <w:rFonts w:ascii="Calibri" w:eastAsia="Microsoft Sans Serif" w:hAnsi="Calibri" w:cs="Microsoft Sans Serif"/>
          <w:i/>
          <w:spacing w:val="-6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pacing w:val="-2"/>
          <w:sz w:val="20"/>
        </w:rPr>
        <w:t>напитки;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Обяд</w:t>
      </w:r>
      <w:r w:rsidRPr="00CA59EC">
        <w:rPr>
          <w:rFonts w:ascii="Calibri" w:eastAsia="Calibri" w:hAnsi="Calibri" w:cs="Calibri"/>
          <w:b/>
          <w:bCs/>
          <w:spacing w:val="-5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12:30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–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14:30</w:t>
      </w:r>
    </w:p>
    <w:p w:rsidR="00CA59EC" w:rsidRPr="00CA59EC" w:rsidRDefault="00CA59EC" w:rsidP="00CA59EC">
      <w:pPr>
        <w:widowControl w:val="0"/>
        <w:autoSpaceDE w:val="0"/>
        <w:autoSpaceDN w:val="0"/>
        <w:spacing w:before="2" w:after="0" w:line="240" w:lineRule="auto"/>
        <w:ind w:left="852" w:firstLine="708"/>
        <w:rPr>
          <w:rFonts w:ascii="Calibri" w:eastAsia="Microsoft Sans Serif" w:hAnsi="Calibri" w:cs="Microsoft Sans Serif"/>
          <w:i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Включени напитки – вода, сок, местни алкохолни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безалкохолни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напитки,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топли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напитки, наливна бира и вино;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3" w:lineRule="exact"/>
        <w:ind w:left="852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Вечеря</w:t>
      </w:r>
      <w:r w:rsidRPr="00CA59EC">
        <w:rPr>
          <w:rFonts w:ascii="Calibri" w:eastAsia="Calibri" w:hAnsi="Calibri" w:cs="Calibri"/>
          <w:b/>
          <w:bCs/>
          <w:spacing w:val="38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18:30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–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  <w:u w:val="single"/>
        </w:rPr>
        <w:t>21:00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 w:firstLine="708"/>
        <w:rPr>
          <w:rFonts w:ascii="Calibri" w:eastAsia="Microsoft Sans Serif" w:hAnsi="Calibri" w:cs="Microsoft Sans Serif"/>
          <w:i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Включени напитки – вода, сок,</w:t>
      </w:r>
      <w:r w:rsidRPr="00CA59EC">
        <w:rPr>
          <w:rFonts w:ascii="Calibri" w:eastAsia="Microsoft Sans Serif" w:hAnsi="Calibri" w:cs="Microsoft Sans Serif"/>
          <w:i/>
          <w:spacing w:val="40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топли напитки,</w:t>
      </w:r>
      <w:r w:rsidRPr="00CA59EC">
        <w:rPr>
          <w:rFonts w:ascii="Calibri" w:eastAsia="Microsoft Sans Serif" w:hAnsi="Calibri" w:cs="Microsoft Sans Serif"/>
          <w:i/>
          <w:spacing w:val="32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местни</w:t>
      </w:r>
      <w:r w:rsidRPr="00CA59EC">
        <w:rPr>
          <w:rFonts w:ascii="Calibri" w:eastAsia="Microsoft Sans Serif" w:hAnsi="Calibri" w:cs="Microsoft Sans Serif"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алкохолни</w:t>
      </w:r>
      <w:r w:rsidRPr="00CA59EC">
        <w:rPr>
          <w:rFonts w:ascii="Calibri" w:eastAsia="Microsoft Sans Serif" w:hAnsi="Calibri" w:cs="Microsoft Sans Serif"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безалкохолни</w:t>
      </w:r>
      <w:r w:rsidRPr="00CA59EC">
        <w:rPr>
          <w:rFonts w:ascii="Calibri" w:eastAsia="Microsoft Sans Serif" w:hAnsi="Calibri" w:cs="Microsoft Sans Serif"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напитки, наливна бира и вино;</w:t>
      </w:r>
    </w:p>
    <w:p w:rsidR="00CA59EC" w:rsidRPr="00CA59EC" w:rsidRDefault="00CA59EC" w:rsidP="00CA59EC">
      <w:pPr>
        <w:widowControl w:val="0"/>
        <w:autoSpaceDE w:val="0"/>
        <w:autoSpaceDN w:val="0"/>
        <w:spacing w:before="1" w:after="0" w:line="243" w:lineRule="exact"/>
        <w:ind w:left="852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Лоби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бар</w:t>
      </w:r>
      <w:r w:rsidRPr="00CA59EC">
        <w:rPr>
          <w:rFonts w:ascii="Calibri" w:eastAsia="Calibri" w:hAnsi="Calibri" w:cs="Calibri"/>
          <w:b/>
          <w:bCs/>
          <w:spacing w:val="-3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10:00</w:t>
      </w:r>
      <w:r w:rsidRPr="00CA59EC">
        <w:rPr>
          <w:rFonts w:ascii="Calibri" w:eastAsia="Calibri" w:hAnsi="Calibri" w:cs="Calibri"/>
          <w:b/>
          <w:bCs/>
          <w:spacing w:val="-3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–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  <w:u w:val="single"/>
        </w:rPr>
        <w:t>22:00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 w:firstLine="708"/>
        <w:rPr>
          <w:rFonts w:ascii="Calibri" w:eastAsia="Microsoft Sans Serif" w:hAnsi="Calibri" w:cs="Microsoft Sans Serif"/>
          <w:i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Местни</w:t>
      </w:r>
      <w:r w:rsidRPr="00CA59EC">
        <w:rPr>
          <w:rFonts w:ascii="Calibri" w:eastAsia="Microsoft Sans Serif" w:hAnsi="Calibri" w:cs="Microsoft Sans Serif"/>
          <w:i/>
          <w:spacing w:val="-10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алкохолни</w:t>
      </w:r>
      <w:r w:rsidRPr="00CA59EC">
        <w:rPr>
          <w:rFonts w:ascii="Calibri" w:eastAsia="Microsoft Sans Serif" w:hAnsi="Calibri" w:cs="Microsoft Sans Serif"/>
          <w:i/>
          <w:spacing w:val="-10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i/>
          <w:spacing w:val="-10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безалкохолни</w:t>
      </w:r>
      <w:r w:rsidRPr="00CA59EC">
        <w:rPr>
          <w:rFonts w:ascii="Calibri" w:eastAsia="Microsoft Sans Serif" w:hAnsi="Calibri" w:cs="Microsoft Sans Serif"/>
          <w:i/>
          <w:spacing w:val="-10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напитки, топли напитки, наливна бира и вино;</w:t>
      </w:r>
    </w:p>
    <w:p w:rsidR="00CA59EC" w:rsidRPr="00CA59EC" w:rsidRDefault="00CA59EC" w:rsidP="00CA59EC">
      <w:pPr>
        <w:widowControl w:val="0"/>
        <w:autoSpaceDE w:val="0"/>
        <w:autoSpaceDN w:val="0"/>
        <w:spacing w:before="1" w:after="0" w:line="240" w:lineRule="auto"/>
        <w:rPr>
          <w:rFonts w:ascii="Calibri" w:eastAsia="Calibri" w:hAnsi="Calibri" w:cs="Calibri"/>
          <w:i/>
          <w:sz w:val="20"/>
          <w:szCs w:val="20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after="0" w:line="243" w:lineRule="exact"/>
        <w:ind w:left="897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Бар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Басейн</w:t>
      </w:r>
      <w:r w:rsidRPr="00CA59EC">
        <w:rPr>
          <w:rFonts w:ascii="Calibri" w:eastAsia="Calibri" w:hAnsi="Calibri" w:cs="Calibri"/>
          <w:b/>
          <w:bCs/>
          <w:spacing w:val="37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10:00</w:t>
      </w:r>
      <w:r w:rsidRPr="00CA59EC">
        <w:rPr>
          <w:rFonts w:ascii="Calibri" w:eastAsia="Calibri" w:hAnsi="Calibri" w:cs="Calibri"/>
          <w:b/>
          <w:bCs/>
          <w:spacing w:val="-1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  <w:u w:val="single"/>
        </w:rPr>
        <w:t>–</w:t>
      </w:r>
      <w:r w:rsidRPr="00CA59EC">
        <w:rPr>
          <w:rFonts w:ascii="Calibri" w:eastAsia="Calibri" w:hAnsi="Calibri" w:cs="Calibri"/>
          <w:b/>
          <w:bCs/>
          <w:spacing w:val="-4"/>
          <w:sz w:val="20"/>
          <w:szCs w:val="20"/>
          <w:u w:val="single"/>
        </w:rPr>
        <w:t xml:space="preserve"> 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  <w:u w:val="single"/>
        </w:rPr>
        <w:t>17:00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 w:firstLine="682"/>
        <w:rPr>
          <w:rFonts w:ascii="Calibri" w:eastAsia="Microsoft Sans Serif" w:hAnsi="Calibri" w:cs="Microsoft Sans Serif"/>
          <w:b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Включва</w:t>
      </w:r>
      <w:r w:rsidRPr="00CA59EC">
        <w:rPr>
          <w:rFonts w:ascii="Calibri" w:eastAsia="Microsoft Sans Serif" w:hAnsi="Calibri" w:cs="Microsoft Sans Serif"/>
          <w:i/>
          <w:spacing w:val="-11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местни</w:t>
      </w:r>
      <w:r w:rsidRPr="00CA59EC">
        <w:rPr>
          <w:rFonts w:ascii="Calibri" w:eastAsia="Microsoft Sans Serif" w:hAnsi="Calibri" w:cs="Microsoft Sans Serif"/>
          <w:i/>
          <w:spacing w:val="-11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алкохолни</w:t>
      </w:r>
      <w:r w:rsidRPr="00CA59EC">
        <w:rPr>
          <w:rFonts w:ascii="Calibri" w:eastAsia="Microsoft Sans Serif" w:hAnsi="Calibri" w:cs="Microsoft Sans Serif"/>
          <w:i/>
          <w:spacing w:val="-11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и</w:t>
      </w:r>
      <w:r w:rsidRPr="00CA59EC">
        <w:rPr>
          <w:rFonts w:ascii="Calibri" w:eastAsia="Microsoft Sans Serif" w:hAnsi="Calibri" w:cs="Microsoft Sans Serif"/>
          <w:i/>
          <w:spacing w:val="-11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 xml:space="preserve">безалкохолни напитки, топли напитки, наливна бира и вино; </w:t>
      </w:r>
      <w:r w:rsidRPr="00CA59EC">
        <w:rPr>
          <w:rFonts w:ascii="Calibri" w:eastAsia="Microsoft Sans Serif" w:hAnsi="Calibri" w:cs="Microsoft Sans Serif"/>
          <w:b/>
          <w:sz w:val="20"/>
          <w:u w:val="single"/>
        </w:rPr>
        <w:t>Междинни закуски</w:t>
      </w:r>
      <w:r w:rsidRPr="00CA59EC">
        <w:rPr>
          <w:rFonts w:ascii="Calibri" w:eastAsia="Microsoft Sans Serif" w:hAnsi="Calibri" w:cs="Microsoft Sans Serif"/>
          <w:b/>
          <w:sz w:val="20"/>
        </w:rPr>
        <w:t xml:space="preserve"> 10:30-12:00 / 15:00-17:00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852" w:firstLine="636"/>
        <w:rPr>
          <w:rFonts w:ascii="Calibri" w:eastAsia="Microsoft Sans Serif" w:hAnsi="Calibri" w:cs="Microsoft Sans Serif"/>
          <w:i/>
          <w:sz w:val="20"/>
        </w:rPr>
      </w:pPr>
      <w:r w:rsidRPr="00CA59EC">
        <w:rPr>
          <w:rFonts w:ascii="Calibri" w:eastAsia="Microsoft Sans Serif" w:hAnsi="Calibri" w:cs="Microsoft Sans Serif"/>
          <w:i/>
          <w:sz w:val="20"/>
        </w:rPr>
        <w:t>Бюфет</w:t>
      </w:r>
      <w:r w:rsidRPr="00CA59EC">
        <w:rPr>
          <w:rFonts w:ascii="Calibri" w:eastAsia="Microsoft Sans Serif" w:hAnsi="Calibri" w:cs="Microsoft Sans Serif"/>
          <w:i/>
          <w:spacing w:val="-6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–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Сандвичи,</w:t>
      </w:r>
      <w:r w:rsidRPr="00CA59EC">
        <w:rPr>
          <w:rFonts w:ascii="Calibri" w:eastAsia="Microsoft Sans Serif" w:hAnsi="Calibri" w:cs="Microsoft Sans Serif"/>
          <w:i/>
          <w:spacing w:val="-9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сладки,</w:t>
      </w:r>
      <w:r w:rsidRPr="00CA59EC">
        <w:rPr>
          <w:rFonts w:ascii="Calibri" w:eastAsia="Microsoft Sans Serif" w:hAnsi="Calibri" w:cs="Microsoft Sans Serif"/>
          <w:i/>
          <w:spacing w:val="-7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плодове</w:t>
      </w:r>
      <w:r w:rsidRPr="00CA59EC">
        <w:rPr>
          <w:rFonts w:ascii="Calibri" w:eastAsia="Microsoft Sans Serif" w:hAnsi="Calibri" w:cs="Microsoft Sans Serif"/>
          <w:i/>
          <w:spacing w:val="-3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–</w:t>
      </w:r>
      <w:r w:rsidRPr="00CA59EC">
        <w:rPr>
          <w:rFonts w:ascii="Calibri" w:eastAsia="Microsoft Sans Serif" w:hAnsi="Calibri" w:cs="Microsoft Sans Serif"/>
          <w:i/>
          <w:spacing w:val="-8"/>
          <w:sz w:val="20"/>
        </w:rPr>
        <w:t xml:space="preserve"> </w:t>
      </w:r>
      <w:r w:rsidRPr="00CA59EC">
        <w:rPr>
          <w:rFonts w:ascii="Calibri" w:eastAsia="Microsoft Sans Serif" w:hAnsi="Calibri" w:cs="Microsoft Sans Serif"/>
          <w:i/>
          <w:sz w:val="20"/>
        </w:rPr>
        <w:t>между основните хранения</w:t>
      </w:r>
    </w:p>
    <w:p w:rsidR="00CA59EC" w:rsidRPr="00CA59EC" w:rsidRDefault="00CA59EC" w:rsidP="00CA59EC">
      <w:pPr>
        <w:widowControl w:val="0"/>
        <w:autoSpaceDE w:val="0"/>
        <w:autoSpaceDN w:val="0"/>
        <w:spacing w:before="238" w:after="0" w:line="240" w:lineRule="auto"/>
        <w:rPr>
          <w:rFonts w:ascii="Calibri" w:eastAsia="Calibri" w:hAnsi="Calibri" w:cs="Calibri"/>
          <w:i/>
          <w:sz w:val="20"/>
          <w:szCs w:val="20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before="1" w:after="0" w:line="273" w:lineRule="auto"/>
        <w:ind w:left="852"/>
        <w:outlineLvl w:val="0"/>
        <w:rPr>
          <w:rFonts w:ascii="Calibri" w:eastAsia="Calibri" w:hAnsi="Calibri" w:cs="Calibri"/>
          <w:b/>
          <w:b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sz w:val="20"/>
          <w:szCs w:val="20"/>
        </w:rPr>
        <w:t>Работното време и модела на изхранвене може да бъде</w:t>
      </w:r>
      <w:r w:rsidRPr="00CA59EC">
        <w:rPr>
          <w:rFonts w:ascii="Calibri" w:eastAsia="Calibri" w:hAnsi="Calibri" w:cs="Calibri"/>
          <w:b/>
          <w:bCs/>
          <w:spacing w:val="-5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променяно</w:t>
      </w:r>
      <w:r w:rsidRPr="00CA59EC">
        <w:rPr>
          <w:rFonts w:ascii="Calibri" w:eastAsia="Calibri" w:hAnsi="Calibri" w:cs="Calibri"/>
          <w:b/>
          <w:bCs/>
          <w:spacing w:val="-7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в</w:t>
      </w:r>
      <w:r w:rsidRPr="00CA59EC">
        <w:rPr>
          <w:rFonts w:ascii="Calibri" w:eastAsia="Calibri" w:hAnsi="Calibri" w:cs="Calibri"/>
          <w:b/>
          <w:bCs/>
          <w:spacing w:val="-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зависимост</w:t>
      </w:r>
      <w:r w:rsidRPr="00CA59EC">
        <w:rPr>
          <w:rFonts w:ascii="Calibri" w:eastAsia="Calibri" w:hAnsi="Calibri" w:cs="Calibri"/>
          <w:b/>
          <w:bCs/>
          <w:spacing w:val="-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от</w:t>
      </w:r>
      <w:r w:rsidRPr="00CA59EC">
        <w:rPr>
          <w:rFonts w:ascii="Calibri" w:eastAsia="Calibri" w:hAnsi="Calibri" w:cs="Calibri"/>
          <w:b/>
          <w:bCs/>
          <w:spacing w:val="-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политиката</w:t>
      </w:r>
      <w:r w:rsidRPr="00CA59EC">
        <w:rPr>
          <w:rFonts w:ascii="Calibri" w:eastAsia="Calibri" w:hAnsi="Calibri" w:cs="Calibri"/>
          <w:b/>
          <w:bCs/>
          <w:spacing w:val="-2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на</w:t>
      </w:r>
      <w:r w:rsidRPr="00CA59EC">
        <w:rPr>
          <w:rFonts w:ascii="Calibri" w:eastAsia="Calibri" w:hAnsi="Calibri" w:cs="Calibri"/>
          <w:b/>
          <w:bCs/>
          <w:spacing w:val="-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sz w:val="20"/>
          <w:szCs w:val="20"/>
        </w:rPr>
        <w:t>хотела и по препоръки на дърбавните органи и СЗО.</w:t>
      </w:r>
    </w:p>
    <w:p w:rsidR="00CA59EC" w:rsidRPr="00CA59EC" w:rsidRDefault="00CA59EC" w:rsidP="00CA59EC">
      <w:pPr>
        <w:widowControl w:val="0"/>
        <w:autoSpaceDE w:val="0"/>
        <w:autoSpaceDN w:val="0"/>
        <w:spacing w:before="206" w:after="0" w:line="243" w:lineRule="exact"/>
        <w:ind w:left="852"/>
        <w:outlineLvl w:val="1"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i/>
          <w:iCs/>
          <w:spacing w:val="-2"/>
          <w:sz w:val="20"/>
          <w:szCs w:val="20"/>
        </w:rPr>
        <w:t>ДРУГИ:</w:t>
      </w:r>
    </w:p>
    <w:p w:rsidR="00CA59EC" w:rsidRPr="00CA59EC" w:rsidRDefault="00CA59EC" w:rsidP="00CA59EC">
      <w:pPr>
        <w:widowControl w:val="0"/>
        <w:numPr>
          <w:ilvl w:val="0"/>
          <w:numId w:val="4"/>
        </w:numPr>
        <w:tabs>
          <w:tab w:val="left" w:pos="1559"/>
        </w:tabs>
        <w:autoSpaceDE w:val="0"/>
        <w:autoSpaceDN w:val="0"/>
        <w:spacing w:after="0" w:line="243" w:lineRule="exact"/>
        <w:ind w:left="1559" w:hanging="347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Не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се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допускат</w:t>
      </w:r>
      <w:r w:rsidRPr="00CA59EC">
        <w:rPr>
          <w:rFonts w:ascii="Calibri" w:eastAsia="Calibri" w:hAnsi="Calibri" w:cs="Calibri"/>
          <w:spacing w:val="-3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животни;</w:t>
      </w:r>
    </w:p>
    <w:p w:rsidR="00CA59EC" w:rsidRPr="00CA59EC" w:rsidRDefault="00CA59EC" w:rsidP="00CA59EC">
      <w:pPr>
        <w:widowControl w:val="0"/>
        <w:numPr>
          <w:ilvl w:val="0"/>
          <w:numId w:val="4"/>
        </w:numPr>
        <w:tabs>
          <w:tab w:val="left" w:pos="1559"/>
          <w:tab w:val="left" w:pos="1572"/>
        </w:tabs>
        <w:autoSpaceDE w:val="0"/>
        <w:autoSpaceDN w:val="0"/>
        <w:spacing w:before="1" w:after="0" w:line="240" w:lineRule="auto"/>
        <w:ind w:right="191" w:hanging="360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Пушенето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във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фоайето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хотела,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ресторанта, баровете и стаите не е разрешено по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4" w:lineRule="exact"/>
        <w:ind w:left="1572"/>
        <w:rPr>
          <w:rFonts w:ascii="Calibri" w:eastAsia="Calibri" w:hAnsi="Calibri" w:cs="Calibri"/>
          <w:sz w:val="20"/>
          <w:szCs w:val="20"/>
        </w:rPr>
      </w:pPr>
      <w:r w:rsidRPr="00CA59EC">
        <w:rPr>
          <w:rFonts w:ascii="Calibri" w:eastAsia="Calibri" w:hAnsi="Calibri" w:cs="Calibri"/>
          <w:spacing w:val="-2"/>
          <w:sz w:val="20"/>
          <w:szCs w:val="20"/>
        </w:rPr>
        <w:t>българските</w:t>
      </w:r>
      <w:r w:rsidRPr="00CA59EC">
        <w:rPr>
          <w:rFonts w:ascii="Calibri" w:eastAsia="Calibri" w:hAnsi="Calibri" w:cs="Calibri"/>
          <w:spacing w:val="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  <w:szCs w:val="20"/>
        </w:rPr>
        <w:t>закони;</w:t>
      </w:r>
    </w:p>
    <w:p w:rsidR="00CA59EC" w:rsidRPr="00CA59EC" w:rsidRDefault="00CA59EC" w:rsidP="00CA59EC">
      <w:pPr>
        <w:widowControl w:val="0"/>
        <w:numPr>
          <w:ilvl w:val="0"/>
          <w:numId w:val="4"/>
        </w:numPr>
        <w:tabs>
          <w:tab w:val="left" w:pos="1559"/>
          <w:tab w:val="left" w:pos="1572"/>
        </w:tabs>
        <w:autoSpaceDE w:val="0"/>
        <w:autoSpaceDN w:val="0"/>
        <w:spacing w:after="0" w:line="240" w:lineRule="auto"/>
        <w:ind w:right="448" w:hanging="360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Не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се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приемат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резервации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за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шезлонги.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За изоставени без надзор хавл. кърпи около басейна хотела не носи отговорност;</w:t>
      </w:r>
    </w:p>
    <w:p w:rsidR="00CA59EC" w:rsidRPr="00CA59EC" w:rsidRDefault="00CA59EC" w:rsidP="00CA59EC">
      <w:pPr>
        <w:widowControl w:val="0"/>
        <w:numPr>
          <w:ilvl w:val="0"/>
          <w:numId w:val="4"/>
        </w:numPr>
        <w:tabs>
          <w:tab w:val="left" w:pos="1559"/>
        </w:tabs>
        <w:autoSpaceDE w:val="0"/>
        <w:autoSpaceDN w:val="0"/>
        <w:spacing w:after="0" w:line="244" w:lineRule="exact"/>
        <w:ind w:left="1559" w:hanging="347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Спасител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при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плувния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басейн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-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08.00-</w:t>
      </w:r>
      <w:r w:rsidRPr="00CA59EC">
        <w:rPr>
          <w:rFonts w:ascii="Calibri" w:eastAsia="Calibri" w:hAnsi="Calibri" w:cs="Calibri"/>
          <w:spacing w:val="-2"/>
          <w:sz w:val="20"/>
        </w:rPr>
        <w:t>17.00.</w:t>
      </w:r>
    </w:p>
    <w:p w:rsidR="00CA59EC" w:rsidRPr="00CA59EC" w:rsidRDefault="00CA59EC" w:rsidP="00CA59EC">
      <w:pPr>
        <w:widowControl w:val="0"/>
        <w:numPr>
          <w:ilvl w:val="0"/>
          <w:numId w:val="4"/>
        </w:numPr>
        <w:tabs>
          <w:tab w:val="left" w:pos="1559"/>
          <w:tab w:val="left" w:pos="1572"/>
        </w:tabs>
        <w:autoSpaceDE w:val="0"/>
        <w:autoSpaceDN w:val="0"/>
        <w:spacing w:before="1" w:after="0" w:line="240" w:lineRule="auto"/>
        <w:ind w:right="148" w:hanging="360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Храни и напитки не могат да бъдат изнасяни извън</w:t>
      </w:r>
      <w:r w:rsidRPr="00CA59EC">
        <w:rPr>
          <w:rFonts w:ascii="Calibri" w:eastAsia="Calibri" w:hAnsi="Calibri" w:cs="Calibri"/>
          <w:spacing w:val="-12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ресторантите,</w:t>
      </w:r>
      <w:r w:rsidRPr="00CA59EC">
        <w:rPr>
          <w:rFonts w:ascii="Calibri" w:eastAsia="Calibri" w:hAnsi="Calibri" w:cs="Calibri"/>
          <w:spacing w:val="-11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съобразно</w:t>
      </w:r>
      <w:r w:rsidRPr="00CA59EC">
        <w:rPr>
          <w:rFonts w:ascii="Calibri" w:eastAsia="Calibri" w:hAnsi="Calibri" w:cs="Calibri"/>
          <w:spacing w:val="-11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обществените разпоредби и НАССР.</w:t>
      </w:r>
    </w:p>
    <w:p w:rsidR="00F33C9F" w:rsidRDefault="00F33C9F" w:rsidP="00CA59EC">
      <w:pPr>
        <w:widowControl w:val="0"/>
        <w:autoSpaceDE w:val="0"/>
        <w:autoSpaceDN w:val="0"/>
        <w:spacing w:before="86" w:after="0" w:line="240" w:lineRule="auto"/>
        <w:rPr>
          <w:rFonts w:ascii="Microsoft Sans Serif" w:eastAsia="Microsoft Sans Serif" w:hAnsi="Microsoft Sans Serif" w:cs="Microsoft Sans Serif"/>
        </w:rPr>
      </w:pPr>
    </w:p>
    <w:p w:rsidR="00F33C9F" w:rsidRDefault="00F33C9F" w:rsidP="00CA59EC">
      <w:pPr>
        <w:widowControl w:val="0"/>
        <w:autoSpaceDE w:val="0"/>
        <w:autoSpaceDN w:val="0"/>
        <w:spacing w:before="86" w:after="0" w:line="240" w:lineRule="auto"/>
        <w:rPr>
          <w:rFonts w:ascii="Microsoft Sans Serif" w:eastAsia="Microsoft Sans Serif" w:hAnsi="Microsoft Sans Serif" w:cs="Microsoft Sans Serif"/>
        </w:rPr>
      </w:pPr>
    </w:p>
    <w:p w:rsidR="00F33C9F" w:rsidRDefault="00F33C9F" w:rsidP="00CA59EC">
      <w:pPr>
        <w:widowControl w:val="0"/>
        <w:autoSpaceDE w:val="0"/>
        <w:autoSpaceDN w:val="0"/>
        <w:spacing w:before="86" w:after="0" w:line="240" w:lineRule="auto"/>
        <w:rPr>
          <w:rFonts w:ascii="Microsoft Sans Serif" w:eastAsia="Microsoft Sans Serif" w:hAnsi="Microsoft Sans Serif" w:cs="Microsoft Sans Serif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before="86" w:after="0" w:line="240" w:lineRule="auto"/>
        <w:rPr>
          <w:rFonts w:ascii="Calibri" w:eastAsia="Microsoft Sans Serif" w:hAnsi="Microsoft Sans Serif" w:cs="Microsoft Sans Serif"/>
          <w:sz w:val="20"/>
        </w:rPr>
      </w:pPr>
      <w:r w:rsidRPr="00CA59EC">
        <w:rPr>
          <w:rFonts w:ascii="Microsoft Sans Serif" w:eastAsia="Microsoft Sans Serif" w:hAnsi="Microsoft Sans Serif" w:cs="Microsoft Sans Serif"/>
        </w:rPr>
        <w:br w:type="column"/>
      </w:r>
    </w:p>
    <w:p w:rsidR="00CA59EC" w:rsidRPr="00CA59EC" w:rsidRDefault="00CA59EC" w:rsidP="00CA59EC">
      <w:pPr>
        <w:widowControl w:val="0"/>
        <w:numPr>
          <w:ilvl w:val="0"/>
          <w:numId w:val="3"/>
        </w:numPr>
        <w:tabs>
          <w:tab w:val="left" w:pos="821"/>
        </w:tabs>
        <w:autoSpaceDE w:val="0"/>
        <w:autoSpaceDN w:val="0"/>
        <w:spacing w:after="0" w:line="240" w:lineRule="auto"/>
        <w:ind w:left="821" w:hanging="143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Приемат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се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кредитни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карти: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Visa,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Master;</w:t>
      </w:r>
    </w:p>
    <w:p w:rsidR="00CA59EC" w:rsidRPr="00CA59EC" w:rsidRDefault="00CA59EC" w:rsidP="00CA59EC">
      <w:pPr>
        <w:widowControl w:val="0"/>
        <w:numPr>
          <w:ilvl w:val="0"/>
          <w:numId w:val="3"/>
        </w:numPr>
        <w:tabs>
          <w:tab w:val="left" w:pos="821"/>
        </w:tabs>
        <w:autoSpaceDE w:val="0"/>
        <w:autoSpaceDN w:val="0"/>
        <w:spacing w:before="1" w:after="0" w:line="240" w:lineRule="auto"/>
        <w:ind w:right="510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Говорими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езици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рецепция:</w:t>
      </w:r>
      <w:r w:rsidRPr="00CA59EC">
        <w:rPr>
          <w:rFonts w:ascii="Calibri" w:eastAsia="Calibri" w:hAnsi="Calibri" w:cs="Calibri"/>
          <w:spacing w:val="-10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Български,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 xml:space="preserve">английски, </w:t>
      </w:r>
      <w:r w:rsidRPr="00CA59EC">
        <w:rPr>
          <w:rFonts w:ascii="Calibri" w:eastAsia="Calibri" w:hAnsi="Calibri" w:cs="Calibri"/>
          <w:spacing w:val="-2"/>
          <w:sz w:val="20"/>
        </w:rPr>
        <w:t>руски;</w:t>
      </w:r>
    </w:p>
    <w:p w:rsidR="00CA59EC" w:rsidRPr="00CA59EC" w:rsidRDefault="00CA59EC" w:rsidP="00CA59EC">
      <w:pPr>
        <w:widowControl w:val="0"/>
        <w:numPr>
          <w:ilvl w:val="0"/>
          <w:numId w:val="3"/>
        </w:numPr>
        <w:tabs>
          <w:tab w:val="left" w:pos="821"/>
        </w:tabs>
        <w:autoSpaceDE w:val="0"/>
        <w:autoSpaceDN w:val="0"/>
        <w:spacing w:before="2" w:after="0" w:line="240" w:lineRule="auto"/>
        <w:ind w:right="415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Час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за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настаняване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–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15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ч.</w:t>
      </w:r>
      <w:r w:rsidRPr="00CA59EC">
        <w:rPr>
          <w:rFonts w:ascii="Calibri" w:eastAsia="Calibri" w:hAnsi="Calibri" w:cs="Calibri"/>
          <w:spacing w:val="-2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/гривните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„Ол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инклузив”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се получават след настаняването и не по рано от 15 ч/;</w:t>
      </w:r>
    </w:p>
    <w:p w:rsidR="00CA59EC" w:rsidRPr="00CA59EC" w:rsidRDefault="00CA59EC" w:rsidP="00CA59EC">
      <w:pPr>
        <w:widowControl w:val="0"/>
        <w:numPr>
          <w:ilvl w:val="0"/>
          <w:numId w:val="3"/>
        </w:numPr>
        <w:tabs>
          <w:tab w:val="left" w:pos="821"/>
        </w:tabs>
        <w:autoSpaceDE w:val="0"/>
        <w:autoSpaceDN w:val="0"/>
        <w:spacing w:after="0" w:line="243" w:lineRule="exact"/>
        <w:ind w:left="821" w:hanging="143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Напускане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–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11.30ч.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678"/>
        <w:rPr>
          <w:rFonts w:ascii="Calibri" w:eastAsia="Calibri" w:hAnsi="Calibri" w:cs="Calibri"/>
          <w:sz w:val="20"/>
          <w:szCs w:val="20"/>
        </w:rPr>
      </w:pPr>
      <w:r w:rsidRPr="00CA59EC">
        <w:rPr>
          <w:rFonts w:ascii="Calibri" w:eastAsia="Calibri" w:hAnsi="Calibri" w:cs="Calibri"/>
          <w:sz w:val="20"/>
          <w:szCs w:val="20"/>
        </w:rPr>
        <w:t>Ранното</w:t>
      </w:r>
      <w:r w:rsidRPr="00CA59EC">
        <w:rPr>
          <w:rFonts w:ascii="Calibri" w:eastAsia="Calibri" w:hAnsi="Calibri" w:cs="Calibri"/>
          <w:spacing w:val="-5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>настаняване</w:t>
      </w:r>
      <w:r w:rsidRPr="00CA59EC">
        <w:rPr>
          <w:rFonts w:ascii="Calibri" w:eastAsia="Calibri" w:hAnsi="Calibri" w:cs="Calibri"/>
          <w:spacing w:val="-8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>и</w:t>
      </w:r>
      <w:r w:rsidRPr="00CA59EC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>късното</w:t>
      </w:r>
      <w:r w:rsidRPr="00CA59EC">
        <w:rPr>
          <w:rFonts w:ascii="Calibri" w:eastAsia="Calibri" w:hAnsi="Calibri" w:cs="Calibri"/>
          <w:spacing w:val="-7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>напускане</w:t>
      </w:r>
      <w:r w:rsidRPr="00CA59EC">
        <w:rPr>
          <w:rFonts w:ascii="Calibri" w:eastAsia="Calibri" w:hAnsi="Calibri" w:cs="Calibri"/>
          <w:spacing w:val="-6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>се</w:t>
      </w:r>
      <w:r w:rsidRPr="00CA59EC">
        <w:rPr>
          <w:rFonts w:ascii="Calibri" w:eastAsia="Calibri" w:hAnsi="Calibri" w:cs="Calibri"/>
          <w:spacing w:val="-9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sz w:val="20"/>
          <w:szCs w:val="20"/>
        </w:rPr>
        <w:t xml:space="preserve">заплащат </w:t>
      </w:r>
      <w:r w:rsidRPr="00CA59EC">
        <w:rPr>
          <w:rFonts w:ascii="Calibri" w:eastAsia="Calibri" w:hAnsi="Calibri" w:cs="Calibri"/>
          <w:spacing w:val="-2"/>
          <w:sz w:val="20"/>
          <w:szCs w:val="20"/>
        </w:rPr>
        <w:t>допълнително.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  <w:sz w:val="20"/>
          <w:szCs w:val="20"/>
        </w:rPr>
      </w:pPr>
    </w:p>
    <w:p w:rsidR="00CA59EC" w:rsidRPr="00CA59EC" w:rsidRDefault="00CA59EC" w:rsidP="00CA59EC">
      <w:pPr>
        <w:widowControl w:val="0"/>
        <w:autoSpaceDE w:val="0"/>
        <w:autoSpaceDN w:val="0"/>
        <w:spacing w:after="0" w:line="240" w:lineRule="auto"/>
        <w:ind w:left="678"/>
        <w:outlineLvl w:val="1"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i/>
          <w:iCs/>
          <w:spacing w:val="-2"/>
          <w:sz w:val="20"/>
          <w:szCs w:val="20"/>
          <w:u w:val="single"/>
        </w:rPr>
        <w:t>Услуги: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8"/>
        </w:tabs>
        <w:autoSpaceDE w:val="0"/>
        <w:autoSpaceDN w:val="0"/>
        <w:spacing w:before="6" w:after="0" w:line="232" w:lineRule="auto"/>
        <w:ind w:right="463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Телефонна</w:t>
      </w:r>
      <w:r w:rsidRPr="00CA59EC">
        <w:rPr>
          <w:rFonts w:ascii="Calibri" w:eastAsia="Calibri" w:hAnsi="Calibri" w:cs="Calibri"/>
          <w:spacing w:val="-10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линия</w:t>
      </w:r>
      <w:r w:rsidRPr="00CA59EC">
        <w:rPr>
          <w:rFonts w:ascii="Calibri" w:eastAsia="Calibri" w:hAnsi="Calibri" w:cs="Calibri"/>
          <w:spacing w:val="-12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за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пряко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 xml:space="preserve">международно </w:t>
      </w:r>
      <w:r w:rsidRPr="00CA59EC">
        <w:rPr>
          <w:rFonts w:ascii="Calibri" w:eastAsia="Calibri" w:hAnsi="Calibri" w:cs="Calibri"/>
          <w:spacing w:val="-2"/>
          <w:sz w:val="20"/>
        </w:rPr>
        <w:t>избиране;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before="2" w:after="0" w:line="248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Централна</w:t>
      </w:r>
      <w:r w:rsidRPr="00CA59EC">
        <w:rPr>
          <w:rFonts w:ascii="Calibri" w:eastAsia="Calibri" w:hAnsi="Calibri" w:cs="Calibri"/>
          <w:spacing w:val="5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климатизация;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5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Кабелна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и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сателитна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телевизия;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4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Рецепция</w:t>
      </w:r>
      <w:r w:rsidRPr="00CA59EC">
        <w:rPr>
          <w:rFonts w:ascii="Calibri" w:eastAsia="Calibri" w:hAnsi="Calibri" w:cs="Calibri"/>
          <w:spacing w:val="-3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–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24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часа;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4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Рент-а-</w:t>
      </w:r>
      <w:r w:rsidRPr="00CA59EC">
        <w:rPr>
          <w:rFonts w:ascii="Calibri" w:eastAsia="Calibri" w:hAnsi="Calibri" w:cs="Calibri"/>
          <w:spacing w:val="-4"/>
          <w:sz w:val="20"/>
        </w:rPr>
        <w:t>кар;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5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Обмяна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валута;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5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Магазини;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4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Безплатен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безжичен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интернет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Wi-</w:t>
      </w:r>
      <w:r w:rsidRPr="00CA59EC">
        <w:rPr>
          <w:rFonts w:ascii="Calibri" w:eastAsia="Calibri" w:hAnsi="Calibri" w:cs="Calibri"/>
          <w:spacing w:val="-5"/>
          <w:sz w:val="20"/>
        </w:rPr>
        <w:t>Fi;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4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Почистване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стаята-всеки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pacing w:val="-4"/>
          <w:sz w:val="20"/>
        </w:rPr>
        <w:t>ден;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5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Смяна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хавлии-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всеки</w:t>
      </w:r>
      <w:r w:rsidRPr="00CA59EC">
        <w:rPr>
          <w:rFonts w:ascii="Calibri" w:eastAsia="Calibri" w:hAnsi="Calibri" w:cs="Calibri"/>
          <w:spacing w:val="-3"/>
          <w:sz w:val="20"/>
        </w:rPr>
        <w:t xml:space="preserve"> </w:t>
      </w:r>
      <w:r w:rsidRPr="00CA59EC">
        <w:rPr>
          <w:rFonts w:ascii="Calibri" w:eastAsia="Calibri" w:hAnsi="Calibri" w:cs="Calibri"/>
          <w:spacing w:val="-4"/>
          <w:sz w:val="20"/>
        </w:rPr>
        <w:t>ден;</w:t>
      </w:r>
    </w:p>
    <w:p w:rsidR="00CA59EC" w:rsidRPr="00CA59EC" w:rsidRDefault="00CA59EC" w:rsidP="00CA59EC">
      <w:pPr>
        <w:widowControl w:val="0"/>
        <w:numPr>
          <w:ilvl w:val="1"/>
          <w:numId w:val="3"/>
        </w:numPr>
        <w:tabs>
          <w:tab w:val="left" w:pos="1747"/>
        </w:tabs>
        <w:autoSpaceDE w:val="0"/>
        <w:autoSpaceDN w:val="0"/>
        <w:spacing w:after="0" w:line="248" w:lineRule="exact"/>
        <w:ind w:left="174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Смяна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бельо-всеки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3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pacing w:val="-4"/>
          <w:sz w:val="20"/>
        </w:rPr>
        <w:t>дни.</w:t>
      </w:r>
    </w:p>
    <w:p w:rsidR="00CA59EC" w:rsidRPr="00CA59EC" w:rsidRDefault="00CA59EC" w:rsidP="00CA59EC">
      <w:pPr>
        <w:widowControl w:val="0"/>
        <w:numPr>
          <w:ilvl w:val="0"/>
          <w:numId w:val="2"/>
        </w:numPr>
        <w:tabs>
          <w:tab w:val="left" w:pos="1320"/>
        </w:tabs>
        <w:autoSpaceDE w:val="0"/>
        <w:autoSpaceDN w:val="0"/>
        <w:spacing w:before="237" w:after="0" w:line="240" w:lineRule="auto"/>
        <w:ind w:left="1320" w:hanging="359"/>
        <w:outlineLvl w:val="1"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i/>
          <w:iCs/>
          <w:spacing w:val="-2"/>
          <w:sz w:val="20"/>
          <w:szCs w:val="20"/>
        </w:rPr>
        <w:t>Безплатни</w:t>
      </w:r>
      <w:r w:rsidRPr="00CA59EC">
        <w:rPr>
          <w:rFonts w:ascii="Calibri" w:eastAsia="Calibri" w:hAnsi="Calibri" w:cs="Calibri"/>
          <w:b/>
          <w:bCs/>
          <w:i/>
          <w:iCs/>
          <w:spacing w:val="5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i/>
          <w:iCs/>
          <w:spacing w:val="-2"/>
          <w:sz w:val="20"/>
          <w:szCs w:val="20"/>
        </w:rPr>
        <w:t>услуги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8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Открит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плувен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басейн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шезлонги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и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чадъри;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4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Хавлии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за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басейна;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4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Открит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детски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плувен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басейн;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5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Детска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площадка;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5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Високи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столчета</w:t>
      </w:r>
      <w:r w:rsidRPr="00CA59EC">
        <w:rPr>
          <w:rFonts w:ascii="Calibri" w:eastAsia="Calibri" w:hAnsi="Calibri" w:cs="Calibri"/>
          <w:spacing w:val="-5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в</w:t>
      </w:r>
      <w:r w:rsidRPr="00CA59EC">
        <w:rPr>
          <w:rFonts w:ascii="Calibri" w:eastAsia="Calibri" w:hAnsi="Calibri" w:cs="Calibri"/>
          <w:spacing w:val="-6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ресторантите;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4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Сейф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в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стаята;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6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Фитнес</w:t>
      </w:r>
    </w:p>
    <w:p w:rsidR="00CA59EC" w:rsidRPr="00CA59EC" w:rsidRDefault="00CA59EC" w:rsidP="00CA59EC">
      <w:pPr>
        <w:widowControl w:val="0"/>
        <w:numPr>
          <w:ilvl w:val="0"/>
          <w:numId w:val="2"/>
        </w:numPr>
        <w:tabs>
          <w:tab w:val="left" w:pos="1320"/>
        </w:tabs>
        <w:autoSpaceDE w:val="0"/>
        <w:autoSpaceDN w:val="0"/>
        <w:spacing w:before="240" w:after="0" w:line="243" w:lineRule="exact"/>
        <w:ind w:left="1320" w:hanging="359"/>
        <w:outlineLvl w:val="1"/>
        <w:rPr>
          <w:rFonts w:ascii="Calibri" w:eastAsia="Calibri" w:hAnsi="Calibri" w:cs="Calibri"/>
          <w:b/>
          <w:bCs/>
          <w:i/>
          <w:iCs/>
          <w:sz w:val="20"/>
          <w:szCs w:val="20"/>
        </w:rPr>
      </w:pPr>
      <w:r w:rsidRPr="00CA59EC">
        <w:rPr>
          <w:rFonts w:ascii="Calibri" w:eastAsia="Calibri" w:hAnsi="Calibri" w:cs="Calibri"/>
          <w:b/>
          <w:bCs/>
          <w:i/>
          <w:iCs/>
          <w:sz w:val="20"/>
          <w:szCs w:val="20"/>
        </w:rPr>
        <w:t>Услуги</w:t>
      </w:r>
      <w:r w:rsidRPr="00CA59EC">
        <w:rPr>
          <w:rFonts w:ascii="Calibri" w:eastAsia="Calibri" w:hAnsi="Calibri" w:cs="Calibri"/>
          <w:b/>
          <w:bCs/>
          <w:i/>
          <w:iCs/>
          <w:spacing w:val="-9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i/>
          <w:iCs/>
          <w:sz w:val="20"/>
          <w:szCs w:val="20"/>
        </w:rPr>
        <w:t>срещу</w:t>
      </w:r>
      <w:r w:rsidRPr="00CA59EC">
        <w:rPr>
          <w:rFonts w:ascii="Calibri" w:eastAsia="Calibri" w:hAnsi="Calibri" w:cs="Calibri"/>
          <w:b/>
          <w:bCs/>
          <w:i/>
          <w:iCs/>
          <w:spacing w:val="-10"/>
          <w:sz w:val="20"/>
          <w:szCs w:val="20"/>
        </w:rPr>
        <w:t xml:space="preserve"> </w:t>
      </w:r>
      <w:r w:rsidRPr="00CA59EC">
        <w:rPr>
          <w:rFonts w:ascii="Calibri" w:eastAsia="Calibri" w:hAnsi="Calibri" w:cs="Calibri"/>
          <w:b/>
          <w:bCs/>
          <w:i/>
          <w:iCs/>
          <w:spacing w:val="-2"/>
          <w:sz w:val="20"/>
          <w:szCs w:val="20"/>
        </w:rPr>
        <w:t>заплащане: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7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Бебешки</w:t>
      </w:r>
      <w:r w:rsidRPr="00CA59EC">
        <w:rPr>
          <w:rFonts w:ascii="Calibri" w:eastAsia="Calibri" w:hAnsi="Calibri" w:cs="Calibri"/>
          <w:spacing w:val="-8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кошарки-заплаща</w:t>
      </w:r>
      <w:r w:rsidRPr="00CA59EC">
        <w:rPr>
          <w:rFonts w:ascii="Calibri" w:eastAsia="Calibri" w:hAnsi="Calibri" w:cs="Calibri"/>
          <w:spacing w:val="-4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се</w:t>
      </w:r>
      <w:r w:rsidRPr="00CA59EC">
        <w:rPr>
          <w:rFonts w:ascii="Calibri" w:eastAsia="Calibri" w:hAnsi="Calibri" w:cs="Calibri"/>
          <w:spacing w:val="-9"/>
          <w:sz w:val="20"/>
        </w:rPr>
        <w:t xml:space="preserve"> </w:t>
      </w:r>
      <w:r w:rsidRPr="00CA59EC">
        <w:rPr>
          <w:rFonts w:ascii="Calibri" w:eastAsia="Calibri" w:hAnsi="Calibri" w:cs="Calibri"/>
          <w:sz w:val="20"/>
        </w:rPr>
        <w:t>на</w:t>
      </w:r>
      <w:r w:rsidRPr="00CA59EC">
        <w:rPr>
          <w:rFonts w:ascii="Calibri" w:eastAsia="Calibri" w:hAnsi="Calibri" w:cs="Calibri"/>
          <w:spacing w:val="-7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рецепция.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5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Телефонни</w:t>
      </w:r>
      <w:r w:rsidRPr="00CA59EC">
        <w:rPr>
          <w:rFonts w:ascii="Calibri" w:eastAsia="Calibri" w:hAnsi="Calibri" w:cs="Calibri"/>
          <w:spacing w:val="5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разговори;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5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Мини-</w:t>
      </w:r>
      <w:r w:rsidRPr="00CA59EC">
        <w:rPr>
          <w:rFonts w:ascii="Calibri" w:eastAsia="Calibri" w:hAnsi="Calibri" w:cs="Calibri"/>
          <w:spacing w:val="-4"/>
          <w:sz w:val="20"/>
        </w:rPr>
        <w:t>бар;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4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Пране;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4" w:lineRule="exact"/>
        <w:ind w:left="1397" w:hanging="359"/>
        <w:rPr>
          <w:rFonts w:ascii="Calibri" w:eastAsia="Calibri" w:hAnsi="Calibri" w:cs="Calibri"/>
          <w:b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Таксиметрови</w:t>
      </w:r>
      <w:r w:rsidRPr="00CA59EC">
        <w:rPr>
          <w:rFonts w:ascii="Calibri" w:eastAsia="Calibri" w:hAnsi="Calibri" w:cs="Calibri"/>
          <w:spacing w:val="10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услуги</w:t>
      </w:r>
      <w:r w:rsidRPr="00CA59EC">
        <w:rPr>
          <w:rFonts w:ascii="Calibri" w:eastAsia="Calibri" w:hAnsi="Calibri" w:cs="Calibri"/>
          <w:b/>
          <w:spacing w:val="-2"/>
          <w:sz w:val="20"/>
        </w:rPr>
        <w:t>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5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pacing w:val="-2"/>
          <w:sz w:val="20"/>
        </w:rPr>
        <w:t>Паркинг;</w:t>
      </w:r>
    </w:p>
    <w:p w:rsidR="00CA59EC" w:rsidRPr="00CA59EC" w:rsidRDefault="00CA59EC" w:rsidP="00CA59EC">
      <w:pPr>
        <w:widowControl w:val="0"/>
        <w:numPr>
          <w:ilvl w:val="0"/>
          <w:numId w:val="1"/>
        </w:numPr>
        <w:tabs>
          <w:tab w:val="left" w:pos="1397"/>
        </w:tabs>
        <w:autoSpaceDE w:val="0"/>
        <w:autoSpaceDN w:val="0"/>
        <w:spacing w:after="0" w:line="248" w:lineRule="exact"/>
        <w:ind w:left="1397" w:hanging="359"/>
        <w:rPr>
          <w:rFonts w:ascii="Calibri" w:eastAsia="Calibri" w:hAnsi="Calibri" w:cs="Calibri"/>
          <w:sz w:val="20"/>
        </w:rPr>
      </w:pPr>
      <w:r w:rsidRPr="00CA59EC">
        <w:rPr>
          <w:rFonts w:ascii="Calibri" w:eastAsia="Calibri" w:hAnsi="Calibri" w:cs="Calibri"/>
          <w:sz w:val="20"/>
        </w:rPr>
        <w:t>Рум</w:t>
      </w:r>
      <w:r w:rsidRPr="00CA59EC">
        <w:rPr>
          <w:rFonts w:ascii="Calibri" w:eastAsia="Calibri" w:hAnsi="Calibri" w:cs="Calibri"/>
          <w:spacing w:val="-3"/>
          <w:sz w:val="20"/>
        </w:rPr>
        <w:t xml:space="preserve"> </w:t>
      </w:r>
      <w:r w:rsidRPr="00CA59EC">
        <w:rPr>
          <w:rFonts w:ascii="Calibri" w:eastAsia="Calibri" w:hAnsi="Calibri" w:cs="Calibri"/>
          <w:spacing w:val="-2"/>
          <w:sz w:val="20"/>
        </w:rPr>
        <w:t>–сервиз</w:t>
      </w:r>
    </w:p>
    <w:p w:rsidR="00CA59EC" w:rsidRPr="00CA59EC" w:rsidRDefault="00CA59EC" w:rsidP="00CA59EC">
      <w:pPr>
        <w:widowControl w:val="0"/>
        <w:autoSpaceDE w:val="0"/>
        <w:autoSpaceDN w:val="0"/>
        <w:spacing w:after="0" w:line="248" w:lineRule="exact"/>
        <w:ind w:left="1397" w:hanging="359"/>
        <w:rPr>
          <w:rFonts w:ascii="Calibri" w:eastAsia="Calibri" w:hAnsi="Calibri" w:cs="Calibri"/>
          <w:sz w:val="20"/>
        </w:rPr>
        <w:sectPr w:rsidR="00CA59EC" w:rsidRPr="00CA59EC">
          <w:type w:val="continuous"/>
          <w:pgSz w:w="11910" w:h="16840"/>
          <w:pgMar w:top="140" w:right="360" w:bottom="860" w:left="0" w:header="0" w:footer="769" w:gutter="0"/>
          <w:cols w:num="2" w:space="708" w:equalWidth="0">
            <w:col w:w="5663" w:space="40"/>
            <w:col w:w="5847"/>
          </w:cols>
        </w:sectPr>
      </w:pPr>
    </w:p>
    <w:tbl>
      <w:tblPr>
        <w:tblpPr w:leftFromText="141" w:rightFromText="141" w:vertAnchor="text" w:horzAnchor="margin" w:tblpXSpec="center" w:tblpY="36"/>
        <w:tblW w:w="1057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4"/>
        <w:gridCol w:w="276"/>
        <w:gridCol w:w="1028"/>
        <w:gridCol w:w="490"/>
        <w:gridCol w:w="1241"/>
        <w:gridCol w:w="161"/>
        <w:gridCol w:w="668"/>
        <w:gridCol w:w="749"/>
        <w:gridCol w:w="315"/>
        <w:gridCol w:w="673"/>
        <w:gridCol w:w="575"/>
        <w:gridCol w:w="166"/>
        <w:gridCol w:w="1380"/>
        <w:gridCol w:w="965"/>
      </w:tblGrid>
      <w:tr w:rsidR="00CA59EC" w:rsidTr="003C273C">
        <w:trPr>
          <w:trHeight w:hRule="exact" w:val="329"/>
        </w:trPr>
        <w:tc>
          <w:tcPr>
            <w:tcW w:w="7485" w:type="dxa"/>
            <w:gridSpan w:val="10"/>
            <w:tcBorders>
              <w:bottom w:val="nil"/>
              <w:right w:val="nil"/>
            </w:tcBorders>
          </w:tcPr>
          <w:p w:rsidR="00CA59EC" w:rsidRDefault="00CA59EC" w:rsidP="00CA59EC">
            <w:pPr>
              <w:pStyle w:val="TableParagraph"/>
              <w:tabs>
                <w:tab w:val="left" w:pos="3568"/>
              </w:tabs>
              <w:spacing w:line="164" w:lineRule="exact"/>
              <w:ind w:left="8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lastRenderedPageBreak/>
              <w:t>Хотел</w:t>
            </w:r>
            <w:r>
              <w:rPr>
                <w:rFonts w:ascii="Arial" w:hAnsi="Arial"/>
                <w:b/>
                <w:spacing w:val="-5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  <w:u w:val="single"/>
              </w:rPr>
              <w:t>Хавана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rFonts w:ascii="Arial" w:hAnsi="Arial"/>
                <w:b/>
                <w:spacing w:val="-2"/>
                <w:sz w:val="16"/>
              </w:rPr>
              <w:t>Разстояния</w:t>
            </w:r>
          </w:p>
        </w:tc>
        <w:tc>
          <w:tcPr>
            <w:tcW w:w="3086" w:type="dxa"/>
            <w:gridSpan w:val="4"/>
            <w:tcBorders>
              <w:left w:val="nil"/>
              <w:bottom w:val="nil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line="164" w:lineRule="exact"/>
              <w:ind w:left="10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Информация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за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хотела:</w:t>
            </w:r>
          </w:p>
        </w:tc>
      </w:tr>
      <w:tr w:rsidR="00CA59EC" w:rsidTr="00CA59EC">
        <w:trPr>
          <w:trHeight w:hRule="exact" w:val="1526"/>
        </w:trPr>
        <w:tc>
          <w:tcPr>
            <w:tcW w:w="10571" w:type="dxa"/>
            <w:gridSpan w:val="14"/>
            <w:tcBorders>
              <w:top w:val="nil"/>
              <w:bottom w:val="nil"/>
            </w:tcBorders>
          </w:tcPr>
          <w:p w:rsidR="00CA59EC" w:rsidRDefault="00CA59EC" w:rsidP="00CA59EC">
            <w:pPr>
              <w:pStyle w:val="TableParagraph"/>
              <w:tabs>
                <w:tab w:val="left" w:pos="3568"/>
                <w:tab w:val="left" w:pos="6739"/>
                <w:tab w:val="left" w:pos="7567"/>
                <w:tab w:val="left" w:pos="9421"/>
              </w:tabs>
              <w:spacing w:before="1"/>
              <w:ind w:left="83"/>
              <w:rPr>
                <w:rFonts w:ascii="Arial MT" w:hAnsi="Arial MT"/>
                <w:position w:val="1"/>
                <w:sz w:val="12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Местоположение:</w:t>
            </w:r>
            <w:r>
              <w:rPr>
                <w:rFonts w:ascii="Arial" w:hAnsi="Arial"/>
                <w:b/>
                <w:spacing w:val="-9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к.к.</w:t>
            </w:r>
            <w:r>
              <w:rPr>
                <w:rFonts w:ascii="Arial" w:hAnsi="Arial"/>
                <w:b/>
                <w:spacing w:val="-6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Златни</w:t>
            </w:r>
            <w:r>
              <w:rPr>
                <w:rFonts w:ascii="Arial" w:hAnsi="Arial"/>
                <w:b/>
                <w:spacing w:val="-8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  <w:u w:val="single"/>
              </w:rPr>
              <w:t>пясъци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spacing w:val="-6"/>
                <w:sz w:val="16"/>
              </w:rPr>
              <w:t>До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летището</w:t>
            </w:r>
            <w:r>
              <w:rPr>
                <w:sz w:val="16"/>
              </w:rPr>
              <w:tab/>
            </w:r>
            <w:r>
              <w:rPr>
                <w:rFonts w:ascii="Arial" w:hAnsi="Arial"/>
                <w:b/>
                <w:sz w:val="16"/>
              </w:rPr>
              <w:t>20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км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spacing w:val="-2"/>
                <w:position w:val="1"/>
                <w:sz w:val="12"/>
              </w:rPr>
              <w:t>Категория</w:t>
            </w:r>
            <w:r>
              <w:rPr>
                <w:spacing w:val="1"/>
                <w:position w:val="1"/>
                <w:sz w:val="12"/>
              </w:rPr>
              <w:t xml:space="preserve"> </w:t>
            </w:r>
            <w:r>
              <w:rPr>
                <w:spacing w:val="-10"/>
                <w:position w:val="1"/>
                <w:sz w:val="12"/>
              </w:rPr>
              <w:t>:</w:t>
            </w:r>
            <w:r>
              <w:rPr>
                <w:position w:val="1"/>
                <w:sz w:val="12"/>
              </w:rPr>
              <w:tab/>
            </w:r>
            <w:r>
              <w:rPr>
                <w:rFonts w:ascii="Arial MT" w:hAnsi="Arial MT"/>
                <w:spacing w:val="-5"/>
                <w:position w:val="1"/>
                <w:sz w:val="12"/>
              </w:rPr>
              <w:t>4*</w:t>
            </w:r>
          </w:p>
          <w:p w:rsidR="00CA59EC" w:rsidRDefault="00CA59EC" w:rsidP="00CA59EC">
            <w:pPr>
              <w:pStyle w:val="TableParagraph"/>
              <w:tabs>
                <w:tab w:val="left" w:pos="3568"/>
                <w:tab w:val="left" w:pos="6739"/>
                <w:tab w:val="left" w:pos="7567"/>
                <w:tab w:val="left" w:pos="9421"/>
              </w:tabs>
              <w:spacing w:before="34" w:line="170" w:lineRule="auto"/>
              <w:ind w:left="83"/>
              <w:rPr>
                <w:rFonts w:ascii="Arial MT" w:hAnsi="Arial MT"/>
                <w:position w:val="1"/>
                <w:sz w:val="12"/>
              </w:rPr>
            </w:pPr>
            <w:r>
              <w:rPr>
                <w:rFonts w:ascii="Arial" w:hAnsi="Arial"/>
                <w:b/>
                <w:position w:val="-8"/>
                <w:sz w:val="16"/>
                <w:u w:val="single"/>
              </w:rPr>
              <w:t>Адрес:</w:t>
            </w:r>
            <w:r>
              <w:rPr>
                <w:rFonts w:ascii="Arial" w:hAnsi="Arial"/>
                <w:b/>
                <w:spacing w:val="36"/>
                <w:position w:val="-8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position w:val="-8"/>
                <w:sz w:val="16"/>
                <w:u w:val="single"/>
              </w:rPr>
              <w:t>к.к.</w:t>
            </w:r>
            <w:r>
              <w:rPr>
                <w:rFonts w:ascii="Arial" w:hAnsi="Arial"/>
                <w:b/>
                <w:spacing w:val="-2"/>
                <w:position w:val="-8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position w:val="-8"/>
                <w:sz w:val="16"/>
                <w:u w:val="single"/>
              </w:rPr>
              <w:t>Златни</w:t>
            </w:r>
            <w:r>
              <w:rPr>
                <w:rFonts w:ascii="Arial" w:hAnsi="Arial"/>
                <w:b/>
                <w:spacing w:val="-5"/>
                <w:position w:val="-8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pacing w:val="-2"/>
                <w:position w:val="-8"/>
                <w:sz w:val="16"/>
                <w:u w:val="single"/>
              </w:rPr>
              <w:t>пясъци</w:t>
            </w:r>
            <w:r>
              <w:rPr>
                <w:rFonts w:ascii="Arial" w:hAnsi="Arial"/>
                <w:b/>
                <w:position w:val="-8"/>
                <w:sz w:val="16"/>
              </w:rPr>
              <w:tab/>
            </w:r>
            <w:r>
              <w:rPr>
                <w:spacing w:val="-6"/>
                <w:sz w:val="16"/>
              </w:rPr>
              <w:t>До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центъра</w:t>
            </w:r>
            <w:r>
              <w:rPr>
                <w:sz w:val="16"/>
              </w:rPr>
              <w:tab/>
            </w:r>
            <w:r>
              <w:rPr>
                <w:rFonts w:ascii="Arial" w:hAnsi="Arial"/>
                <w:b/>
                <w:sz w:val="16"/>
              </w:rPr>
              <w:t>400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16"/>
              </w:rPr>
              <w:t>м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spacing w:val="-2"/>
                <w:position w:val="1"/>
                <w:sz w:val="12"/>
              </w:rPr>
              <w:t>Лиценз</w:t>
            </w:r>
            <w:r>
              <w:rPr>
                <w:spacing w:val="-1"/>
                <w:position w:val="1"/>
                <w:sz w:val="12"/>
              </w:rPr>
              <w:t xml:space="preserve"> </w:t>
            </w:r>
            <w:r>
              <w:rPr>
                <w:spacing w:val="-10"/>
                <w:position w:val="1"/>
                <w:sz w:val="12"/>
              </w:rPr>
              <w:t>:</w:t>
            </w:r>
            <w:r>
              <w:rPr>
                <w:position w:val="1"/>
                <w:sz w:val="12"/>
              </w:rPr>
              <w:tab/>
              <w:t>РК</w:t>
            </w:r>
            <w:r>
              <w:rPr>
                <w:spacing w:val="-5"/>
                <w:position w:val="1"/>
                <w:sz w:val="12"/>
              </w:rPr>
              <w:t xml:space="preserve"> </w:t>
            </w:r>
            <w:r>
              <w:rPr>
                <w:rFonts w:ascii="Arial MT" w:hAnsi="Arial MT"/>
                <w:position w:val="1"/>
                <w:sz w:val="12"/>
              </w:rPr>
              <w:t>-19</w:t>
            </w:r>
            <w:r>
              <w:rPr>
                <w:rFonts w:ascii="Arial MT" w:hAnsi="Arial MT"/>
                <w:spacing w:val="-6"/>
                <w:position w:val="1"/>
                <w:sz w:val="12"/>
              </w:rPr>
              <w:t xml:space="preserve"> </w:t>
            </w:r>
            <w:r>
              <w:rPr>
                <w:rFonts w:ascii="Arial MT" w:hAnsi="Arial MT"/>
                <w:position w:val="1"/>
                <w:sz w:val="12"/>
              </w:rPr>
              <w:t>-</w:t>
            </w:r>
            <w:r>
              <w:rPr>
                <w:rFonts w:ascii="Arial MT" w:hAnsi="Arial MT"/>
                <w:spacing w:val="-2"/>
                <w:position w:val="1"/>
                <w:sz w:val="12"/>
              </w:rPr>
              <w:t>12816</w:t>
            </w:r>
          </w:p>
          <w:p w:rsidR="00CA59EC" w:rsidRDefault="00CA59EC" w:rsidP="00CA59EC">
            <w:pPr>
              <w:pStyle w:val="TableParagraph"/>
              <w:tabs>
                <w:tab w:val="left" w:pos="6739"/>
                <w:tab w:val="left" w:pos="7567"/>
                <w:tab w:val="right" w:pos="9487"/>
              </w:tabs>
              <w:spacing w:line="148" w:lineRule="exact"/>
              <w:ind w:left="3568"/>
              <w:rPr>
                <w:rFonts w:ascii="Arial MT" w:hAnsi="Arial MT"/>
                <w:position w:val="1"/>
                <w:sz w:val="12"/>
              </w:rPr>
            </w:pPr>
            <w:r>
              <w:rPr>
                <w:spacing w:val="-2"/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най</w:t>
            </w:r>
            <w:r>
              <w:rPr>
                <w:rFonts w:ascii="Arial MT" w:hAnsi="Arial MT"/>
                <w:spacing w:val="-2"/>
                <w:sz w:val="16"/>
              </w:rPr>
              <w:t>-</w:t>
            </w:r>
            <w:r>
              <w:rPr>
                <w:spacing w:val="-2"/>
                <w:sz w:val="16"/>
              </w:rPr>
              <w:t>близкото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населено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място</w:t>
            </w:r>
            <w:r>
              <w:rPr>
                <w:sz w:val="16"/>
              </w:rPr>
              <w:tab/>
            </w:r>
            <w:r>
              <w:rPr>
                <w:rFonts w:ascii="Arial" w:hAnsi="Arial"/>
                <w:b/>
                <w:sz w:val="16"/>
              </w:rPr>
              <w:t>15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км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position w:val="1"/>
                <w:sz w:val="12"/>
              </w:rPr>
              <w:t xml:space="preserve">Брой на </w:t>
            </w:r>
            <w:r>
              <w:rPr>
                <w:spacing w:val="-2"/>
                <w:position w:val="1"/>
                <w:sz w:val="12"/>
              </w:rPr>
              <w:t>зданията:</w:t>
            </w:r>
            <w:r>
              <w:rPr>
                <w:rFonts w:ascii="Times New Roman" w:hAnsi="Times New Roman"/>
                <w:position w:val="1"/>
                <w:sz w:val="12"/>
              </w:rPr>
              <w:tab/>
            </w:r>
            <w:r>
              <w:rPr>
                <w:rFonts w:ascii="Arial MT" w:hAnsi="Arial MT"/>
                <w:spacing w:val="-10"/>
                <w:position w:val="1"/>
                <w:sz w:val="12"/>
              </w:rPr>
              <w:t>1</w:t>
            </w:r>
          </w:p>
          <w:p w:rsidR="00CA59EC" w:rsidRDefault="00CA59EC" w:rsidP="00CA59EC">
            <w:pPr>
              <w:pStyle w:val="TableParagraph"/>
              <w:tabs>
                <w:tab w:val="left" w:pos="3568"/>
                <w:tab w:val="left" w:pos="6739"/>
                <w:tab w:val="left" w:pos="7567"/>
                <w:tab w:val="left" w:pos="9421"/>
              </w:tabs>
              <w:spacing w:line="183" w:lineRule="exact"/>
              <w:ind w:left="83"/>
              <w:rPr>
                <w:rFonts w:ascii="Arial MT" w:hAnsi="Arial MT"/>
                <w:position w:val="1"/>
                <w:sz w:val="12"/>
              </w:rPr>
            </w:pPr>
            <w:r>
              <w:rPr>
                <w:rFonts w:ascii="Arial" w:hAnsi="Arial"/>
                <w:b/>
                <w:sz w:val="16"/>
              </w:rPr>
              <w:t>Tel:+359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(0)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52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381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200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+359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(0)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52</w:t>
            </w:r>
            <w:r>
              <w:rPr>
                <w:rFonts w:ascii="Arial" w:hAns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385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358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spacing w:val="-6"/>
                <w:sz w:val="16"/>
              </w:rPr>
              <w:t>До</w:t>
            </w:r>
            <w:r>
              <w:rPr>
                <w:spacing w:val="-4"/>
                <w:sz w:val="16"/>
              </w:rPr>
              <w:t xml:space="preserve"> плажа</w:t>
            </w:r>
            <w:r>
              <w:rPr>
                <w:sz w:val="16"/>
              </w:rPr>
              <w:tab/>
            </w:r>
            <w:r>
              <w:rPr>
                <w:rFonts w:ascii="Arial" w:hAnsi="Arial"/>
                <w:b/>
                <w:sz w:val="16"/>
              </w:rPr>
              <w:t>500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16"/>
              </w:rPr>
              <w:t>м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spacing w:val="-2"/>
                <w:position w:val="1"/>
                <w:sz w:val="12"/>
              </w:rPr>
              <w:t>Пансион:</w:t>
            </w:r>
            <w:r>
              <w:rPr>
                <w:position w:val="1"/>
                <w:sz w:val="12"/>
              </w:rPr>
              <w:tab/>
              <w:t>В</w:t>
            </w:r>
            <w:r>
              <w:rPr>
                <w:rFonts w:ascii="Arial MT" w:hAnsi="Arial MT"/>
                <w:position w:val="1"/>
                <w:sz w:val="12"/>
              </w:rPr>
              <w:t>B,</w:t>
            </w:r>
            <w:r>
              <w:rPr>
                <w:rFonts w:ascii="Arial MT" w:hAnsi="Arial MT"/>
                <w:spacing w:val="-4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Н</w:t>
            </w:r>
            <w:r>
              <w:rPr>
                <w:rFonts w:ascii="Arial MT" w:hAnsi="Arial MT"/>
                <w:position w:val="1"/>
                <w:sz w:val="12"/>
              </w:rPr>
              <w:t>B,</w:t>
            </w:r>
            <w:r>
              <w:rPr>
                <w:rFonts w:ascii="Arial MT" w:hAnsi="Arial MT"/>
                <w:spacing w:val="-2"/>
                <w:position w:val="1"/>
                <w:sz w:val="12"/>
              </w:rPr>
              <w:t xml:space="preserve"> </w:t>
            </w:r>
            <w:r>
              <w:rPr>
                <w:rFonts w:ascii="Arial MT" w:hAnsi="Arial MT"/>
                <w:spacing w:val="-4"/>
                <w:position w:val="1"/>
                <w:sz w:val="12"/>
              </w:rPr>
              <w:t>ALL,</w:t>
            </w:r>
          </w:p>
          <w:p w:rsidR="00CA59EC" w:rsidRDefault="00CA59EC" w:rsidP="00CA59EC">
            <w:pPr>
              <w:pStyle w:val="TableParagraph"/>
              <w:tabs>
                <w:tab w:val="left" w:pos="3568"/>
                <w:tab w:val="left" w:pos="7567"/>
                <w:tab w:val="left" w:pos="9421"/>
              </w:tabs>
              <w:spacing w:before="29" w:line="141" w:lineRule="auto"/>
              <w:ind w:left="83"/>
              <w:rPr>
                <w:rFonts w:ascii="Arial MT" w:hAnsi="Arial MT"/>
                <w:sz w:val="12"/>
              </w:rPr>
            </w:pPr>
            <w:r>
              <w:rPr>
                <w:rFonts w:ascii="Arial" w:hAnsi="Arial"/>
                <w:b/>
                <w:position w:val="1"/>
                <w:sz w:val="16"/>
              </w:rPr>
              <w:t>Web</w:t>
            </w:r>
            <w:r>
              <w:rPr>
                <w:rFonts w:ascii="Arial" w:hAnsi="Arial"/>
                <w:b/>
                <w:spacing w:val="-2"/>
                <w:position w:val="1"/>
                <w:sz w:val="16"/>
              </w:rPr>
              <w:t xml:space="preserve"> </w:t>
            </w:r>
            <w:r>
              <w:rPr>
                <w:rFonts w:ascii="Arial" w:hAnsi="Arial"/>
                <w:b/>
                <w:position w:val="1"/>
                <w:sz w:val="16"/>
              </w:rPr>
              <w:t>site:</w:t>
            </w:r>
            <w:r>
              <w:rPr>
                <w:rFonts w:ascii="Arial" w:hAnsi="Arial"/>
                <w:b/>
                <w:spacing w:val="-1"/>
                <w:position w:val="1"/>
                <w:sz w:val="16"/>
              </w:rPr>
              <w:t xml:space="preserve"> </w:t>
            </w:r>
            <w:hyperlink r:id="rId6">
              <w:r>
                <w:rPr>
                  <w:rFonts w:ascii="Arial" w:hAnsi="Arial"/>
                  <w:b/>
                  <w:color w:val="0000FF"/>
                  <w:spacing w:val="-2"/>
                  <w:position w:val="1"/>
                  <w:sz w:val="14"/>
                  <w:u w:val="single" w:color="0000FF"/>
                </w:rPr>
                <w:t>www.hotelhavanabulgaria.com</w:t>
              </w:r>
            </w:hyperlink>
            <w:r>
              <w:rPr>
                <w:rFonts w:ascii="Arial" w:hAnsi="Arial"/>
                <w:b/>
                <w:color w:val="0000FF"/>
                <w:position w:val="1"/>
                <w:sz w:val="14"/>
              </w:rPr>
              <w:tab/>
            </w:r>
            <w:r>
              <w:rPr>
                <w:spacing w:val="-2"/>
                <w:position w:val="-7"/>
                <w:sz w:val="16"/>
                <w:u w:val="single"/>
              </w:rPr>
              <w:t>Снимки</w:t>
            </w:r>
            <w:r>
              <w:rPr>
                <w:rFonts w:ascii="Arial MT" w:hAnsi="Arial MT"/>
                <w:spacing w:val="-2"/>
                <w:position w:val="-7"/>
                <w:sz w:val="16"/>
              </w:rPr>
              <w:t>:</w:t>
            </w:r>
            <w:r>
              <w:rPr>
                <w:rFonts w:ascii="Arial MT" w:hAnsi="Arial MT"/>
                <w:spacing w:val="-4"/>
                <w:position w:val="-7"/>
                <w:sz w:val="16"/>
              </w:rPr>
              <w:t xml:space="preserve"> </w:t>
            </w:r>
            <w:hyperlink r:id="rId7">
              <w:r>
                <w:rPr>
                  <w:rFonts w:ascii="Arial MT" w:hAnsi="Arial MT"/>
                  <w:color w:val="0000FF"/>
                  <w:spacing w:val="-2"/>
                  <w:position w:val="-7"/>
                  <w:sz w:val="14"/>
                  <w:u w:val="single" w:color="0000FF"/>
                </w:rPr>
                <w:t>HAVANA</w:t>
              </w:r>
            </w:hyperlink>
            <w:r>
              <w:rPr>
                <w:rFonts w:ascii="Arial MT" w:hAnsi="Arial MT"/>
                <w:color w:val="0000FF"/>
                <w:position w:val="-7"/>
                <w:sz w:val="14"/>
              </w:rPr>
              <w:tab/>
            </w:r>
            <w:r>
              <w:rPr>
                <w:sz w:val="12"/>
              </w:rPr>
              <w:t>Територия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5"/>
                <w:sz w:val="12"/>
              </w:rPr>
              <w:t>m2:</w:t>
            </w:r>
            <w:r>
              <w:rPr>
                <w:rFonts w:ascii="Times New Roman" w:hAnsi="Times New Roman"/>
                <w:sz w:val="12"/>
              </w:rPr>
              <w:tab/>
            </w:r>
            <w:r>
              <w:rPr>
                <w:rFonts w:ascii="Arial MT" w:hAnsi="Arial MT"/>
                <w:spacing w:val="-2"/>
                <w:sz w:val="12"/>
              </w:rPr>
              <w:t>14000</w:t>
            </w:r>
          </w:p>
          <w:p w:rsidR="00CA59EC" w:rsidRDefault="00CA59EC" w:rsidP="00CA59EC">
            <w:pPr>
              <w:pStyle w:val="TableParagraph"/>
              <w:tabs>
                <w:tab w:val="left" w:pos="7567"/>
                <w:tab w:val="right" w:pos="9689"/>
              </w:tabs>
              <w:spacing w:line="141" w:lineRule="exact"/>
              <w:ind w:left="83"/>
              <w:rPr>
                <w:rFonts w:ascii="Arial MT" w:hAnsi="Arial MT"/>
                <w:position w:val="4"/>
                <w:sz w:val="12"/>
              </w:rPr>
            </w:pPr>
            <w:r>
              <w:rPr>
                <w:rFonts w:ascii="Arial" w:hAnsi="Arial"/>
                <w:b/>
                <w:sz w:val="16"/>
              </w:rPr>
              <w:t>E-mail:</w:t>
            </w:r>
            <w:r>
              <w:rPr>
                <w:rFonts w:ascii="Arial" w:hAnsi="Arial"/>
                <w:b/>
                <w:color w:val="0000FF"/>
                <w:sz w:val="14"/>
              </w:rPr>
              <w:tab/>
            </w:r>
            <w:r>
              <w:rPr>
                <w:position w:val="4"/>
                <w:sz w:val="12"/>
              </w:rPr>
              <w:t>Построен</w:t>
            </w:r>
            <w:r>
              <w:rPr>
                <w:spacing w:val="-6"/>
                <w:position w:val="4"/>
                <w:sz w:val="12"/>
              </w:rPr>
              <w:t xml:space="preserve"> </w:t>
            </w:r>
            <w:r>
              <w:rPr>
                <w:position w:val="4"/>
                <w:sz w:val="12"/>
              </w:rPr>
              <w:t>през</w:t>
            </w:r>
            <w:r>
              <w:rPr>
                <w:spacing w:val="-7"/>
                <w:position w:val="4"/>
                <w:sz w:val="12"/>
              </w:rPr>
              <w:t xml:space="preserve"> </w:t>
            </w:r>
            <w:r>
              <w:rPr>
                <w:spacing w:val="-10"/>
                <w:position w:val="4"/>
                <w:sz w:val="12"/>
              </w:rPr>
              <w:t>:</w:t>
            </w:r>
            <w:r>
              <w:rPr>
                <w:rFonts w:ascii="Times New Roman" w:hAnsi="Times New Roman"/>
                <w:position w:val="4"/>
                <w:sz w:val="12"/>
              </w:rPr>
              <w:tab/>
            </w:r>
            <w:r>
              <w:rPr>
                <w:rFonts w:ascii="Arial MT" w:hAnsi="Arial MT"/>
                <w:spacing w:val="-4"/>
                <w:position w:val="4"/>
                <w:sz w:val="12"/>
              </w:rPr>
              <w:t>2001</w:t>
            </w:r>
          </w:p>
          <w:p w:rsidR="00CA59EC" w:rsidRDefault="00CA59EC" w:rsidP="00CA59EC">
            <w:pPr>
              <w:pStyle w:val="TableParagraph"/>
              <w:tabs>
                <w:tab w:val="left" w:pos="7567"/>
                <w:tab w:val="right" w:pos="9689"/>
              </w:tabs>
              <w:spacing w:before="10"/>
              <w:ind w:left="83"/>
              <w:rPr>
                <w:rFonts w:ascii="Arial MT" w:hAnsi="Arial MT"/>
                <w:position w:val="1"/>
                <w:sz w:val="12"/>
              </w:rPr>
            </w:pPr>
            <w:r>
              <w:rPr>
                <w:sz w:val="16"/>
                <w:u w:val="single"/>
              </w:rPr>
              <w:t>Мениджър:</w:t>
            </w:r>
            <w:r>
              <w:rPr>
                <w:spacing w:val="-8"/>
                <w:sz w:val="16"/>
                <w:u w:val="single"/>
              </w:rPr>
              <w:t xml:space="preserve"> </w:t>
            </w:r>
            <w:r>
              <w:rPr>
                <w:sz w:val="16"/>
              </w:rPr>
              <w:t>Ясен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Щерев</w:t>
            </w:r>
            <w:r>
              <w:rPr>
                <w:sz w:val="16"/>
              </w:rPr>
              <w:tab/>
            </w:r>
            <w:r>
              <w:rPr>
                <w:position w:val="1"/>
                <w:sz w:val="12"/>
              </w:rPr>
              <w:t>Последно</w:t>
            </w:r>
            <w:r>
              <w:rPr>
                <w:spacing w:val="-6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реновиран</w:t>
            </w:r>
            <w:r>
              <w:rPr>
                <w:spacing w:val="-4"/>
                <w:position w:val="1"/>
                <w:sz w:val="12"/>
              </w:rPr>
              <w:t xml:space="preserve"> </w:t>
            </w:r>
            <w:r>
              <w:rPr>
                <w:spacing w:val="-2"/>
                <w:position w:val="1"/>
                <w:sz w:val="12"/>
              </w:rPr>
              <w:t>през:</w:t>
            </w:r>
            <w:r>
              <w:rPr>
                <w:rFonts w:ascii="Times New Roman" w:hAnsi="Times New Roman"/>
                <w:position w:val="1"/>
                <w:sz w:val="12"/>
              </w:rPr>
              <w:tab/>
            </w:r>
            <w:r>
              <w:rPr>
                <w:rFonts w:ascii="Arial MT" w:hAnsi="Arial MT"/>
                <w:spacing w:val="-4"/>
                <w:position w:val="1"/>
                <w:sz w:val="12"/>
              </w:rPr>
              <w:t>2024</w:t>
            </w:r>
          </w:p>
          <w:p w:rsidR="00CA59EC" w:rsidRDefault="00CA59EC" w:rsidP="003C273C">
            <w:pPr>
              <w:pStyle w:val="TableParagraph"/>
              <w:tabs>
                <w:tab w:val="left" w:pos="3998"/>
                <w:tab w:val="left" w:pos="7567"/>
                <w:tab w:val="left" w:pos="9421"/>
              </w:tabs>
              <w:spacing w:before="9" w:line="164" w:lineRule="exact"/>
              <w:ind w:left="83"/>
              <w:rPr>
                <w:position w:val="1"/>
                <w:sz w:val="12"/>
              </w:rPr>
            </w:pPr>
            <w:r>
              <w:rPr>
                <w:rFonts w:ascii="Arial MT" w:hAnsi="Arial MT"/>
                <w:sz w:val="16"/>
              </w:rPr>
              <w:t>Tel:</w:t>
            </w:r>
            <w:r>
              <w:rPr>
                <w:rFonts w:ascii="Arial MT" w:hAnsi="Arial MT"/>
                <w:spacing w:val="-1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0884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122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pacing w:val="-5"/>
                <w:sz w:val="16"/>
              </w:rPr>
              <w:t>060</w:t>
            </w:r>
            <w:r>
              <w:rPr>
                <w:rFonts w:ascii="Arial MT" w:hAnsi="Arial MT"/>
                <w:sz w:val="16"/>
              </w:rPr>
              <w:tab/>
            </w:r>
            <w:r>
              <w:rPr>
                <w:rFonts w:ascii="Arial MT" w:hAnsi="Arial MT"/>
                <w:color w:val="0000FF"/>
                <w:sz w:val="16"/>
              </w:rPr>
              <w:tab/>
            </w:r>
            <w:r>
              <w:rPr>
                <w:position w:val="1"/>
                <w:sz w:val="12"/>
              </w:rPr>
              <w:t>Прием</w:t>
            </w:r>
            <w:r>
              <w:rPr>
                <w:spacing w:val="-6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на</w:t>
            </w:r>
            <w:r>
              <w:rPr>
                <w:spacing w:val="-3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домашни</w:t>
            </w:r>
            <w:r>
              <w:rPr>
                <w:spacing w:val="-4"/>
                <w:position w:val="1"/>
                <w:sz w:val="12"/>
              </w:rPr>
              <w:t xml:space="preserve"> </w:t>
            </w:r>
            <w:r>
              <w:rPr>
                <w:spacing w:val="-2"/>
                <w:position w:val="1"/>
                <w:sz w:val="12"/>
              </w:rPr>
              <w:t>любимци</w:t>
            </w:r>
            <w:r>
              <w:rPr>
                <w:position w:val="1"/>
                <w:sz w:val="12"/>
              </w:rPr>
              <w:tab/>
            </w:r>
            <w:r>
              <w:rPr>
                <w:spacing w:val="-5"/>
                <w:position w:val="1"/>
                <w:sz w:val="12"/>
              </w:rPr>
              <w:t>не</w:t>
            </w:r>
          </w:p>
        </w:tc>
      </w:tr>
      <w:tr w:rsidR="00CA59EC" w:rsidTr="00CA59EC">
        <w:trPr>
          <w:trHeight w:hRule="exact" w:val="249"/>
        </w:trPr>
        <w:tc>
          <w:tcPr>
            <w:tcW w:w="7485" w:type="dxa"/>
            <w:gridSpan w:val="10"/>
            <w:tcBorders>
              <w:top w:val="nil"/>
              <w:bottom w:val="nil"/>
              <w:right w:val="nil"/>
            </w:tcBorders>
          </w:tcPr>
          <w:p w:rsidR="00CA59EC" w:rsidRDefault="00CA59EC" w:rsidP="00CA59EC">
            <w:pPr>
              <w:pStyle w:val="TableParagraph"/>
              <w:spacing w:before="35"/>
              <w:ind w:left="83"/>
              <w:rPr>
                <w:sz w:val="16"/>
              </w:rPr>
            </w:pPr>
          </w:p>
        </w:tc>
        <w:tc>
          <w:tcPr>
            <w:tcW w:w="3086" w:type="dxa"/>
            <w:gridSpan w:val="4"/>
            <w:tcBorders>
              <w:top w:val="nil"/>
              <w:left w:val="nil"/>
              <w:bottom w:val="nil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before="9" w:line="220" w:lineRule="exact"/>
              <w:ind w:left="107"/>
              <w:rPr>
                <w:rFonts w:ascii="Arial" w:hAnsi="Arial"/>
                <w:b/>
                <w:sz w:val="20"/>
              </w:rPr>
            </w:pPr>
          </w:p>
        </w:tc>
      </w:tr>
      <w:tr w:rsidR="00CA59EC" w:rsidTr="00CA59EC">
        <w:trPr>
          <w:trHeight w:hRule="exact" w:val="1003"/>
        </w:trPr>
        <w:tc>
          <w:tcPr>
            <w:tcW w:w="10571" w:type="dxa"/>
            <w:gridSpan w:val="14"/>
            <w:tcBorders>
              <w:top w:val="nil"/>
            </w:tcBorders>
          </w:tcPr>
          <w:p w:rsidR="00CA59EC" w:rsidRDefault="00CA59EC" w:rsidP="00CA59EC">
            <w:pPr>
              <w:pStyle w:val="TableParagraph"/>
              <w:tabs>
                <w:tab w:val="left" w:pos="3998"/>
              </w:tabs>
              <w:spacing w:line="168" w:lineRule="exact"/>
              <w:ind w:left="83"/>
              <w:jc w:val="both"/>
              <w:rPr>
                <w:position w:val="2"/>
                <w:sz w:val="14"/>
              </w:rPr>
            </w:pPr>
          </w:p>
        </w:tc>
      </w:tr>
      <w:tr w:rsidR="00CA59EC" w:rsidTr="00CA59EC">
        <w:trPr>
          <w:trHeight w:hRule="exact" w:val="521"/>
        </w:trPr>
        <w:tc>
          <w:tcPr>
            <w:tcW w:w="7485" w:type="dxa"/>
            <w:gridSpan w:val="10"/>
            <w:tcBorders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numPr>
                <w:ilvl w:val="0"/>
                <w:numId w:val="6"/>
              </w:numPr>
              <w:tabs>
                <w:tab w:val="left" w:pos="188"/>
              </w:tabs>
              <w:spacing w:before="2"/>
              <w:ind w:left="188" w:hanging="93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Час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за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настаняване–</w:t>
            </w:r>
            <w:r>
              <w:rPr>
                <w:rFonts w:ascii="Arial" w:hAnsi="Arial"/>
                <w:i/>
                <w:color w:val="FF0000"/>
                <w:sz w:val="14"/>
              </w:rPr>
              <w:t>15ч</w:t>
            </w:r>
            <w:r>
              <w:rPr>
                <w:rFonts w:ascii="Arial" w:hAnsi="Arial"/>
                <w:i/>
                <w:sz w:val="14"/>
              </w:rPr>
              <w:t>.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/гривните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„Ол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инклузив”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се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получават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след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настаняването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не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по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рано</w:t>
            </w:r>
            <w:r>
              <w:rPr>
                <w:rFonts w:ascii="Arial" w:hAnsi="Arial"/>
                <w:i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от</w:t>
            </w:r>
            <w:r>
              <w:rPr>
                <w:rFonts w:ascii="Arial" w:hAnsi="Arial"/>
                <w:i/>
                <w:spacing w:val="-2"/>
                <w:sz w:val="14"/>
              </w:rPr>
              <w:t xml:space="preserve"> </w:t>
            </w:r>
            <w:r>
              <w:rPr>
                <w:rFonts w:ascii="Arial" w:hAnsi="Arial"/>
                <w:i/>
                <w:color w:val="FF0000"/>
                <w:spacing w:val="-4"/>
                <w:sz w:val="14"/>
              </w:rPr>
              <w:t>15ч;</w:t>
            </w:r>
          </w:p>
          <w:p w:rsidR="00CA59EC" w:rsidRDefault="00CA59EC" w:rsidP="00CA59EC">
            <w:pPr>
              <w:pStyle w:val="TableParagraph"/>
              <w:numPr>
                <w:ilvl w:val="0"/>
                <w:numId w:val="6"/>
              </w:numPr>
              <w:tabs>
                <w:tab w:val="left" w:pos="188"/>
              </w:tabs>
              <w:ind w:left="188" w:hanging="93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Напускане</w:t>
            </w:r>
            <w:r>
              <w:rPr>
                <w:rFonts w:ascii="Arial" w:hAnsi="Arial"/>
                <w:i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–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4"/>
              </w:rPr>
              <w:t>11.30ч.</w:t>
            </w:r>
          </w:p>
          <w:p w:rsidR="00CA59EC" w:rsidRDefault="00CA59EC" w:rsidP="00CA59EC">
            <w:pPr>
              <w:pStyle w:val="TableParagraph"/>
              <w:spacing w:line="139" w:lineRule="exact"/>
              <w:ind w:left="95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Ранното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настаняване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късното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напускане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се</w:t>
            </w:r>
            <w:r>
              <w:rPr>
                <w:rFonts w:ascii="Arial" w:hAnsi="Arial"/>
                <w:i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заплащат</w:t>
            </w:r>
            <w:r>
              <w:rPr>
                <w:rFonts w:ascii="Arial" w:hAnsi="Arial"/>
                <w:i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i/>
                <w:spacing w:val="-2"/>
                <w:sz w:val="14"/>
              </w:rPr>
              <w:t>допълнително.</w:t>
            </w:r>
          </w:p>
        </w:tc>
        <w:tc>
          <w:tcPr>
            <w:tcW w:w="3086" w:type="dxa"/>
            <w:gridSpan w:val="4"/>
            <w:tcBorders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/>
              <w:ind w:left="102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Пушенето</w:t>
            </w:r>
            <w:r>
              <w:rPr>
                <w:rFonts w:ascii="Arial" w:hAnsi="Arial"/>
                <w:i/>
                <w:spacing w:val="33"/>
                <w:sz w:val="14"/>
              </w:rPr>
              <w:t xml:space="preserve">  </w:t>
            </w:r>
            <w:r>
              <w:rPr>
                <w:rFonts w:ascii="Arial" w:hAnsi="Arial"/>
                <w:i/>
                <w:sz w:val="14"/>
              </w:rPr>
              <w:t>във</w:t>
            </w:r>
            <w:r>
              <w:rPr>
                <w:rFonts w:ascii="Arial" w:hAnsi="Arial"/>
                <w:i/>
                <w:spacing w:val="34"/>
                <w:sz w:val="14"/>
              </w:rPr>
              <w:t xml:space="preserve">  </w:t>
            </w:r>
            <w:r>
              <w:rPr>
                <w:rFonts w:ascii="Arial" w:hAnsi="Arial"/>
                <w:i/>
                <w:sz w:val="14"/>
              </w:rPr>
              <w:t>фоайето</w:t>
            </w:r>
            <w:r>
              <w:rPr>
                <w:rFonts w:ascii="Arial" w:hAnsi="Arial"/>
                <w:i/>
                <w:spacing w:val="33"/>
                <w:sz w:val="14"/>
              </w:rPr>
              <w:t xml:space="preserve">  </w:t>
            </w:r>
            <w:r>
              <w:rPr>
                <w:rFonts w:ascii="Arial" w:hAnsi="Arial"/>
                <w:i/>
                <w:sz w:val="14"/>
              </w:rPr>
              <w:t>на</w:t>
            </w:r>
            <w:r>
              <w:rPr>
                <w:rFonts w:ascii="Arial" w:hAnsi="Arial"/>
                <w:i/>
                <w:spacing w:val="34"/>
                <w:sz w:val="14"/>
              </w:rPr>
              <w:t xml:space="preserve">  </w:t>
            </w:r>
            <w:r>
              <w:rPr>
                <w:rFonts w:ascii="Arial" w:hAnsi="Arial"/>
                <w:i/>
                <w:spacing w:val="-2"/>
                <w:sz w:val="14"/>
              </w:rPr>
              <w:t>хотела,</w:t>
            </w:r>
          </w:p>
          <w:p w:rsidR="00CA59EC" w:rsidRDefault="00CA59EC" w:rsidP="00CA59EC">
            <w:pPr>
              <w:pStyle w:val="TableParagraph"/>
              <w:spacing w:line="160" w:lineRule="atLeast"/>
              <w:ind w:left="102"/>
              <w:rPr>
                <w:rFonts w:ascii="Arial" w:hAnsi="Arial"/>
                <w:i/>
                <w:sz w:val="14"/>
              </w:rPr>
            </w:pPr>
            <w:r>
              <w:rPr>
                <w:rFonts w:ascii="Arial" w:hAnsi="Arial"/>
                <w:i/>
                <w:sz w:val="14"/>
              </w:rPr>
              <w:t>ресторанта,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баровете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и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стаите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не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е</w:t>
            </w:r>
            <w:r>
              <w:rPr>
                <w:rFonts w:ascii="Arial" w:hAnsi="Arial"/>
                <w:i/>
                <w:spacing w:val="40"/>
                <w:sz w:val="14"/>
              </w:rPr>
              <w:t xml:space="preserve"> </w:t>
            </w:r>
            <w:r>
              <w:rPr>
                <w:rFonts w:ascii="Arial" w:hAnsi="Arial"/>
                <w:i/>
                <w:sz w:val="14"/>
              </w:rPr>
              <w:t>разрешено по българските закони</w:t>
            </w:r>
          </w:p>
        </w:tc>
      </w:tr>
      <w:tr w:rsidR="00CA59EC" w:rsidTr="00CA59EC">
        <w:trPr>
          <w:trHeight w:hRule="exact" w:val="211"/>
        </w:trPr>
        <w:tc>
          <w:tcPr>
            <w:tcW w:w="3188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before="103"/>
              <w:ind w:left="76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Информация</w:t>
            </w:r>
            <w:r>
              <w:rPr>
                <w:rFonts w:ascii="Arial" w:hAns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за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стаите:</w:t>
            </w:r>
          </w:p>
        </w:tc>
        <w:tc>
          <w:tcPr>
            <w:tcW w:w="7383" w:type="dxa"/>
            <w:gridSpan w:val="11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before="19" w:line="157" w:lineRule="exact"/>
              <w:ind w:left="9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Ресторанти</w:t>
            </w:r>
            <w:r>
              <w:rPr>
                <w:rFonts w:ascii="Arial" w:hAns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и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барове:</w:t>
            </w:r>
          </w:p>
        </w:tc>
      </w:tr>
      <w:tr w:rsidR="00CA59EC" w:rsidTr="00CA59EC">
        <w:trPr>
          <w:trHeight w:hRule="exact" w:val="170"/>
        </w:trPr>
        <w:tc>
          <w:tcPr>
            <w:tcW w:w="3188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99CCFF"/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  <w:tc>
          <w:tcPr>
            <w:tcW w:w="7383" w:type="dxa"/>
            <w:gridSpan w:val="11"/>
            <w:vMerge w:val="restart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tabs>
                <w:tab w:val="left" w:pos="3321"/>
                <w:tab w:val="left" w:pos="5049"/>
              </w:tabs>
              <w:ind w:left="90"/>
              <w:rPr>
                <w:rFonts w:ascii="Arial MT" w:hAnsi="Arial MT"/>
                <w:sz w:val="14"/>
              </w:rPr>
            </w:pPr>
            <w:r>
              <w:rPr>
                <w:sz w:val="14"/>
              </w:rPr>
              <w:t>Главен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 xml:space="preserve">ресторант </w:t>
            </w:r>
            <w:r>
              <w:rPr>
                <w:rFonts w:ascii="Arial MT" w:hAnsi="Arial MT"/>
                <w:sz w:val="14"/>
              </w:rPr>
              <w:t>-</w:t>
            </w:r>
            <w:r>
              <w:rPr>
                <w:rFonts w:ascii="Arial MT" w:hAnsi="Arial MT"/>
                <w:spacing w:val="28"/>
                <w:sz w:val="14"/>
              </w:rPr>
              <w:t xml:space="preserve"> </w:t>
            </w:r>
            <w:r>
              <w:rPr>
                <w:rFonts w:ascii="Arial MT" w:hAnsi="Arial MT"/>
                <w:sz w:val="14"/>
              </w:rPr>
              <w:t>2</w:t>
            </w:r>
            <w:r>
              <w:rPr>
                <w:sz w:val="14"/>
              </w:rPr>
              <w:t>20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места</w:t>
            </w:r>
            <w:r>
              <w:rPr>
                <w:sz w:val="14"/>
              </w:rPr>
              <w:tab/>
              <w:t>На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открито: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rFonts w:ascii="Arial MT" w:hAnsi="Arial MT"/>
                <w:spacing w:val="-5"/>
                <w:sz w:val="14"/>
              </w:rPr>
              <w:t>12</w:t>
            </w:r>
            <w:r>
              <w:rPr>
                <w:spacing w:val="-5"/>
                <w:sz w:val="14"/>
              </w:rPr>
              <w:t>0</w:t>
            </w:r>
            <w:r>
              <w:rPr>
                <w:sz w:val="14"/>
              </w:rPr>
              <w:tab/>
              <w:t>На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закрито: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1</w:t>
            </w:r>
            <w:r>
              <w:rPr>
                <w:rFonts w:ascii="Arial MT" w:hAnsi="Arial MT"/>
                <w:spacing w:val="-5"/>
                <w:sz w:val="14"/>
              </w:rPr>
              <w:t>00</w:t>
            </w:r>
          </w:p>
          <w:p w:rsidR="00CA59EC" w:rsidRDefault="00CA59EC" w:rsidP="00CA59EC">
            <w:pPr>
              <w:pStyle w:val="TableParagraph"/>
              <w:tabs>
                <w:tab w:val="left" w:pos="1504"/>
                <w:tab w:val="left" w:pos="3326"/>
                <w:tab w:val="left" w:pos="4980"/>
              </w:tabs>
              <w:spacing w:before="22"/>
              <w:ind w:left="90"/>
              <w:rPr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Барове:</w:t>
            </w:r>
            <w:r>
              <w:rPr>
                <w:rFonts w:ascii="Arial" w:hAnsi="Arial"/>
                <w:b/>
                <w:spacing w:val="30"/>
                <w:sz w:val="14"/>
              </w:rPr>
              <w:t xml:space="preserve"> </w:t>
            </w:r>
            <w:r>
              <w:rPr>
                <w:rFonts w:ascii="Arial MT" w:hAnsi="Arial MT"/>
                <w:spacing w:val="-10"/>
                <w:sz w:val="14"/>
              </w:rPr>
              <w:t>3</w:t>
            </w:r>
            <w:r>
              <w:rPr>
                <w:rFonts w:ascii="Arial MT" w:hAnsi="Arial MT"/>
                <w:sz w:val="14"/>
              </w:rPr>
              <w:tab/>
            </w:r>
            <w:r>
              <w:rPr>
                <w:sz w:val="14"/>
              </w:rPr>
              <w:t>Лоби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Бар</w:t>
            </w:r>
            <w:r>
              <w:rPr>
                <w:sz w:val="14"/>
              </w:rPr>
              <w:tab/>
              <w:t>Бар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Басейн</w:t>
            </w:r>
            <w:r>
              <w:rPr>
                <w:sz w:val="14"/>
              </w:rPr>
              <w:tab/>
              <w:t>Бар</w:t>
            </w:r>
            <w:r>
              <w:rPr>
                <w:spacing w:val="-2"/>
                <w:sz w:val="14"/>
              </w:rPr>
              <w:t xml:space="preserve"> Ресторант</w:t>
            </w:r>
          </w:p>
          <w:p w:rsidR="00CA59EC" w:rsidRDefault="00CA59EC" w:rsidP="00CA59EC">
            <w:pPr>
              <w:pStyle w:val="TableParagraph"/>
              <w:spacing w:before="11"/>
              <w:ind w:left="9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Работното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време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може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бъде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променяно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зависимост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от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политиката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хотела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атмосферните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условия.</w:t>
            </w:r>
          </w:p>
          <w:p w:rsidR="00CA59EC" w:rsidRDefault="00CA59EC" w:rsidP="00CA59EC">
            <w:pPr>
              <w:pStyle w:val="TableParagraph"/>
              <w:tabs>
                <w:tab w:val="left" w:pos="2477"/>
                <w:tab w:val="left" w:pos="4554"/>
              </w:tabs>
              <w:spacing w:before="11"/>
              <w:ind w:left="129"/>
              <w:rPr>
                <w:rFonts w:ascii="Arial MT" w:hAnsi="Arial MT"/>
                <w:sz w:val="14"/>
              </w:rPr>
            </w:pPr>
            <w:r>
              <w:rPr>
                <w:sz w:val="14"/>
              </w:rPr>
              <w:t>Ол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инклузив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от/до</w:t>
            </w:r>
            <w:r>
              <w:rPr>
                <w:spacing w:val="-4"/>
                <w:sz w:val="14"/>
              </w:rPr>
              <w:t xml:space="preserve"> часа</w:t>
            </w:r>
            <w:r>
              <w:rPr>
                <w:sz w:val="14"/>
              </w:rPr>
              <w:tab/>
            </w:r>
            <w:r>
              <w:rPr>
                <w:w w:val="105"/>
                <w:sz w:val="14"/>
              </w:rPr>
              <w:t>Храна</w:t>
            </w:r>
            <w:r>
              <w:rPr>
                <w:spacing w:val="-10"/>
                <w:w w:val="105"/>
                <w:sz w:val="14"/>
              </w:rPr>
              <w:t xml:space="preserve"> </w:t>
            </w:r>
            <w:r>
              <w:rPr>
                <w:w w:val="105"/>
                <w:sz w:val="14"/>
              </w:rPr>
              <w:t>08:00</w:t>
            </w:r>
            <w:r>
              <w:rPr>
                <w:spacing w:val="-10"/>
                <w:w w:val="105"/>
                <w:sz w:val="14"/>
              </w:rPr>
              <w:t xml:space="preserve"> </w:t>
            </w:r>
            <w:r>
              <w:rPr>
                <w:w w:val="130"/>
                <w:sz w:val="14"/>
              </w:rPr>
              <w:t>–</w:t>
            </w:r>
            <w:r>
              <w:rPr>
                <w:spacing w:val="-12"/>
                <w:w w:val="130"/>
                <w:sz w:val="14"/>
              </w:rPr>
              <w:t xml:space="preserve"> </w:t>
            </w:r>
            <w:r>
              <w:rPr>
                <w:spacing w:val="-2"/>
                <w:w w:val="105"/>
                <w:sz w:val="14"/>
              </w:rPr>
              <w:t>21:00</w:t>
            </w:r>
            <w:r>
              <w:rPr>
                <w:sz w:val="14"/>
              </w:rPr>
              <w:tab/>
              <w:t>Напитки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z w:val="14"/>
              </w:rPr>
              <w:t>10:00</w:t>
            </w:r>
            <w:r>
              <w:rPr>
                <w:spacing w:val="9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rFonts w:ascii="Arial MT" w:hAnsi="Arial MT"/>
                <w:spacing w:val="-2"/>
                <w:sz w:val="14"/>
              </w:rPr>
              <w:t>22:00</w:t>
            </w:r>
          </w:p>
          <w:p w:rsidR="00CA59EC" w:rsidRDefault="00CA59EC" w:rsidP="00CA59EC">
            <w:pPr>
              <w:pStyle w:val="TableParagraph"/>
              <w:spacing w:before="10"/>
              <w:ind w:left="90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Система</w:t>
            </w:r>
            <w:r>
              <w:rPr>
                <w:rFonts w:ascii="Arial" w:hAnsi="Arial"/>
                <w:b/>
                <w:spacing w:val="-7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на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хранене:</w:t>
            </w:r>
            <w:r>
              <w:rPr>
                <w:rFonts w:ascii="Arial" w:hAnsi="Arial"/>
                <w:b/>
                <w:spacing w:val="-5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шведска</w:t>
            </w:r>
            <w:r>
              <w:rPr>
                <w:rFonts w:ascii="Arial" w:hAns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4"/>
              </w:rPr>
              <w:t>маса</w:t>
            </w:r>
          </w:p>
          <w:p w:rsidR="00CA59EC" w:rsidRDefault="00CA59EC" w:rsidP="00CA59EC">
            <w:pPr>
              <w:pStyle w:val="TableParagraph"/>
              <w:tabs>
                <w:tab w:val="left" w:pos="985"/>
              </w:tabs>
              <w:spacing w:before="10"/>
              <w:ind w:left="90"/>
              <w:rPr>
                <w:rFonts w:ascii="Arial" w:hAnsi="Arial"/>
                <w:i/>
                <w:position w:val="1"/>
                <w:sz w:val="12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Закуска:</w:t>
            </w:r>
            <w:r>
              <w:rPr>
                <w:rFonts w:ascii="Arial" w:hAnsi="Arial"/>
                <w:b/>
                <w:sz w:val="16"/>
              </w:rPr>
              <w:tab/>
            </w:r>
            <w:r>
              <w:rPr>
                <w:position w:val="1"/>
                <w:sz w:val="12"/>
              </w:rPr>
              <w:t>от/</w:t>
            </w:r>
            <w:r>
              <w:rPr>
                <w:spacing w:val="1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до</w:t>
            </w:r>
            <w:r>
              <w:rPr>
                <w:spacing w:val="2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час</w:t>
            </w:r>
            <w:r>
              <w:rPr>
                <w:spacing w:val="1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08:00</w:t>
            </w:r>
            <w:r>
              <w:rPr>
                <w:spacing w:val="3"/>
                <w:position w:val="1"/>
                <w:sz w:val="12"/>
              </w:rPr>
              <w:t xml:space="preserve"> </w:t>
            </w:r>
            <w:r>
              <w:rPr>
                <w:position w:val="1"/>
                <w:sz w:val="12"/>
              </w:rPr>
              <w:t>–</w:t>
            </w:r>
            <w:r>
              <w:rPr>
                <w:spacing w:val="3"/>
                <w:position w:val="1"/>
                <w:sz w:val="12"/>
              </w:rPr>
              <w:t xml:space="preserve"> </w:t>
            </w:r>
            <w:r>
              <w:rPr>
                <w:rFonts w:ascii="Arial MT" w:hAnsi="Arial MT"/>
                <w:position w:val="1"/>
                <w:sz w:val="12"/>
              </w:rPr>
              <w:t>10.30 /</w:t>
            </w:r>
            <w:r>
              <w:rPr>
                <w:rFonts w:ascii="Arial" w:hAnsi="Arial"/>
                <w:i/>
                <w:position w:val="1"/>
                <w:sz w:val="12"/>
              </w:rPr>
              <w:t>Включени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–вода,</w:t>
            </w:r>
            <w:r>
              <w:rPr>
                <w:rFonts w:ascii="Arial" w:hAnsi="Arial"/>
                <w:i/>
                <w:spacing w:val="-2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сок и</w:t>
            </w:r>
            <w:r>
              <w:rPr>
                <w:rFonts w:ascii="Arial" w:hAnsi="Arial"/>
                <w:i/>
                <w:spacing w:val="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топли</w:t>
            </w:r>
            <w:r>
              <w:rPr>
                <w:rFonts w:ascii="Arial" w:hAnsi="Arial"/>
                <w:i/>
                <w:spacing w:val="-2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напитки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(за</w:t>
            </w:r>
            <w:r>
              <w:rPr>
                <w:rFonts w:ascii="Arial" w:hAnsi="Arial"/>
                <w:i/>
                <w:spacing w:val="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ALL incl.,</w:t>
            </w:r>
            <w:r>
              <w:rPr>
                <w:rFonts w:ascii="Arial" w:hAnsi="Arial"/>
                <w:i/>
                <w:spacing w:val="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 xml:space="preserve">HB и </w:t>
            </w:r>
            <w:r>
              <w:rPr>
                <w:rFonts w:ascii="Arial" w:hAnsi="Arial"/>
                <w:i/>
                <w:spacing w:val="-5"/>
                <w:position w:val="1"/>
                <w:sz w:val="12"/>
              </w:rPr>
              <w:t>ВВ)</w:t>
            </w:r>
          </w:p>
          <w:p w:rsidR="00CA59EC" w:rsidRDefault="00CA59EC" w:rsidP="00CA59EC">
            <w:pPr>
              <w:pStyle w:val="TableParagraph"/>
              <w:tabs>
                <w:tab w:val="left" w:pos="985"/>
              </w:tabs>
              <w:spacing w:before="37" w:line="146" w:lineRule="auto"/>
              <w:ind w:left="985" w:right="94" w:hanging="896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b/>
                <w:spacing w:val="-2"/>
                <w:w w:val="105"/>
                <w:position w:val="-7"/>
                <w:sz w:val="16"/>
              </w:rPr>
              <w:t>Обяд:</w:t>
            </w:r>
            <w:r>
              <w:rPr>
                <w:rFonts w:ascii="Arial" w:hAnsi="Arial"/>
                <w:b/>
                <w:position w:val="-7"/>
                <w:sz w:val="16"/>
              </w:rPr>
              <w:tab/>
            </w:r>
            <w:r>
              <w:rPr>
                <w:spacing w:val="-2"/>
                <w:w w:val="105"/>
                <w:sz w:val="12"/>
              </w:rPr>
              <w:t xml:space="preserve">от/до часа 12:30 </w:t>
            </w:r>
            <w:r>
              <w:rPr>
                <w:spacing w:val="-2"/>
                <w:w w:val="135"/>
                <w:sz w:val="12"/>
              </w:rPr>
              <w:t>–</w:t>
            </w:r>
            <w:r>
              <w:rPr>
                <w:spacing w:val="-8"/>
                <w:w w:val="135"/>
                <w:sz w:val="12"/>
              </w:rPr>
              <w:t xml:space="preserve"> </w:t>
            </w:r>
            <w:r>
              <w:rPr>
                <w:rFonts w:ascii="Arial MT" w:hAnsi="Arial MT"/>
                <w:spacing w:val="-2"/>
                <w:w w:val="105"/>
                <w:sz w:val="12"/>
              </w:rPr>
              <w:t>14:30 /</w:t>
            </w:r>
            <w:r>
              <w:rPr>
                <w:rFonts w:ascii="Arial" w:hAnsi="Arial"/>
                <w:i/>
                <w:spacing w:val="-2"/>
                <w:w w:val="105"/>
                <w:sz w:val="12"/>
              </w:rPr>
              <w:t>Включени напитки – вода, сок, местни алкохолни и безалкохолни напитки, топли</w:t>
            </w:r>
            <w:r>
              <w:rPr>
                <w:rFonts w:ascii="Arial" w:hAnsi="Arial"/>
                <w:i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1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наливна бира</w:t>
            </w:r>
            <w:r>
              <w:rPr>
                <w:rFonts w:ascii="Arial" w:hAnsi="Arial"/>
                <w:i/>
                <w:spacing w:val="-1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и вино</w:t>
            </w:r>
            <w:r>
              <w:rPr>
                <w:rFonts w:ascii="Arial" w:hAnsi="Arial"/>
                <w:i/>
                <w:spacing w:val="-1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(само за ALL incl)</w:t>
            </w:r>
          </w:p>
          <w:p w:rsidR="00CA59EC" w:rsidRDefault="00CA59EC" w:rsidP="00CA59EC">
            <w:pPr>
              <w:pStyle w:val="TableParagraph"/>
              <w:tabs>
                <w:tab w:val="left" w:pos="985"/>
              </w:tabs>
              <w:spacing w:before="70" w:line="146" w:lineRule="auto"/>
              <w:ind w:left="985" w:right="94" w:hanging="896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b/>
                <w:spacing w:val="-2"/>
                <w:w w:val="105"/>
                <w:position w:val="-7"/>
                <w:sz w:val="16"/>
              </w:rPr>
              <w:t>Вечеря:</w:t>
            </w:r>
            <w:r>
              <w:rPr>
                <w:rFonts w:ascii="Arial" w:hAnsi="Arial"/>
                <w:b/>
                <w:position w:val="-7"/>
                <w:sz w:val="16"/>
              </w:rPr>
              <w:tab/>
            </w:r>
            <w:r>
              <w:rPr>
                <w:w w:val="105"/>
                <w:sz w:val="12"/>
              </w:rPr>
              <w:t>от/до</w:t>
            </w:r>
            <w:r>
              <w:rPr>
                <w:spacing w:val="18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часа</w:t>
            </w:r>
            <w:r>
              <w:rPr>
                <w:spacing w:val="18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18:30</w:t>
            </w:r>
            <w:r>
              <w:rPr>
                <w:w w:val="160"/>
                <w:sz w:val="12"/>
              </w:rPr>
              <w:t xml:space="preserve"> –</w:t>
            </w:r>
            <w:r>
              <w:rPr>
                <w:spacing w:val="-1"/>
                <w:w w:val="160"/>
                <w:sz w:val="12"/>
              </w:rPr>
              <w:t xml:space="preserve"> </w:t>
            </w:r>
            <w:r>
              <w:rPr>
                <w:rFonts w:ascii="Arial MT" w:hAnsi="Arial MT"/>
                <w:w w:val="105"/>
                <w:sz w:val="12"/>
              </w:rPr>
              <w:t>21:00</w:t>
            </w:r>
            <w:r>
              <w:rPr>
                <w:rFonts w:ascii="Arial MT" w:hAnsi="Arial MT"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 MT" w:hAnsi="Arial MT"/>
                <w:w w:val="105"/>
                <w:sz w:val="12"/>
              </w:rPr>
              <w:t>/</w:t>
            </w:r>
            <w:r>
              <w:rPr>
                <w:rFonts w:ascii="Arial" w:hAnsi="Arial"/>
                <w:i/>
                <w:w w:val="105"/>
                <w:sz w:val="12"/>
              </w:rPr>
              <w:t>Включени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напитки</w:t>
            </w:r>
            <w:r>
              <w:rPr>
                <w:rFonts w:ascii="Arial" w:hAnsi="Arial"/>
                <w:i/>
                <w:spacing w:val="18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–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вода,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сок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и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топли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напитки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(за</w:t>
            </w:r>
            <w:r>
              <w:rPr>
                <w:rFonts w:ascii="Arial" w:hAnsi="Arial"/>
                <w:i/>
                <w:spacing w:val="15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ALL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incl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и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HB),</w:t>
            </w:r>
            <w:r>
              <w:rPr>
                <w:rFonts w:ascii="Arial" w:hAnsi="Arial"/>
                <w:i/>
                <w:spacing w:val="1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местни</w:t>
            </w:r>
            <w:r>
              <w:rPr>
                <w:rFonts w:ascii="Arial" w:hAnsi="Arial"/>
                <w:i/>
                <w:spacing w:val="40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и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наливна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бира</w:t>
            </w:r>
            <w:r>
              <w:rPr>
                <w:rFonts w:ascii="Arial" w:hAnsi="Arial"/>
                <w:i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и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вино</w:t>
            </w:r>
            <w:r>
              <w:rPr>
                <w:rFonts w:ascii="Arial" w:hAnsi="Arial"/>
                <w:i/>
                <w:spacing w:val="-9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(само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за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ALL</w:t>
            </w:r>
            <w:r>
              <w:rPr>
                <w:rFonts w:ascii="Arial" w:hAnsi="Arial"/>
                <w:i/>
                <w:spacing w:val="-7"/>
                <w:w w:val="105"/>
                <w:sz w:val="12"/>
              </w:rPr>
              <w:t xml:space="preserve"> </w:t>
            </w:r>
            <w:r>
              <w:rPr>
                <w:rFonts w:ascii="Arial" w:hAnsi="Arial"/>
                <w:i/>
                <w:w w:val="105"/>
                <w:sz w:val="12"/>
              </w:rPr>
              <w:t>incl)</w:t>
            </w:r>
          </w:p>
        </w:tc>
      </w:tr>
      <w:tr w:rsidR="00CA59EC" w:rsidTr="00CA59EC">
        <w:trPr>
          <w:trHeight w:hRule="exact" w:val="177"/>
        </w:trPr>
        <w:tc>
          <w:tcPr>
            <w:tcW w:w="188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6" w:line="126" w:lineRule="exact"/>
              <w:ind w:left="95"/>
              <w:rPr>
                <w:sz w:val="12"/>
              </w:rPr>
            </w:pPr>
            <w:r>
              <w:rPr>
                <w:sz w:val="12"/>
              </w:rPr>
              <w:t>Брой на</w:t>
            </w:r>
            <w:r>
              <w:rPr>
                <w:spacing w:val="-2"/>
                <w:sz w:val="12"/>
              </w:rPr>
              <w:t xml:space="preserve"> етажите:</w:t>
            </w:r>
          </w:p>
        </w:tc>
        <w:tc>
          <w:tcPr>
            <w:tcW w:w="1304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14" w:line="128" w:lineRule="exact"/>
              <w:ind w:left="100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15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51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7" w:lineRule="exact"/>
              <w:ind w:left="95"/>
              <w:rPr>
                <w:sz w:val="12"/>
              </w:rPr>
            </w:pPr>
            <w:r>
              <w:rPr>
                <w:sz w:val="12"/>
              </w:rPr>
              <w:t xml:space="preserve">Брой на </w:t>
            </w:r>
            <w:r>
              <w:rPr>
                <w:spacing w:val="-2"/>
                <w:sz w:val="12"/>
              </w:rPr>
              <w:t>стаите: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" w:line="119" w:lineRule="exact"/>
              <w:ind w:left="100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128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7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4" w:line="126" w:lineRule="exact"/>
              <w:ind w:left="95"/>
              <w:rPr>
                <w:sz w:val="12"/>
              </w:rPr>
            </w:pPr>
            <w:r>
              <w:rPr>
                <w:sz w:val="12"/>
              </w:rPr>
              <w:t>Размер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стаите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7"/>
                <w:sz w:val="12"/>
              </w:rPr>
              <w:t>m2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12" w:line="128" w:lineRule="exact"/>
              <w:ind w:left="100"/>
              <w:rPr>
                <w:sz w:val="12"/>
              </w:rPr>
            </w:pPr>
            <w:r>
              <w:rPr>
                <w:rFonts w:ascii="Arial MT" w:hAnsi="Arial MT"/>
                <w:sz w:val="12"/>
              </w:rPr>
              <w:t>18-</w:t>
            </w:r>
            <w:r>
              <w:rPr>
                <w:sz w:val="12"/>
              </w:rPr>
              <w:t>25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5"/>
                <w:sz w:val="12"/>
              </w:rPr>
              <w:t>м2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7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4" w:line="126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Максимално</w:t>
            </w:r>
            <w:r>
              <w:rPr>
                <w:spacing w:val="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настаняване: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12" w:line="128" w:lineRule="exact"/>
              <w:ind w:left="100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2+2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94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6"/>
              <w:ind w:left="95"/>
              <w:rPr>
                <w:sz w:val="12"/>
              </w:rPr>
            </w:pPr>
            <w:r>
              <w:rPr>
                <w:sz w:val="12"/>
              </w:rPr>
              <w:t>Sea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view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(брой)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4"/>
              <w:ind w:left="100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52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285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69"/>
              <w:ind w:left="95"/>
              <w:rPr>
                <w:sz w:val="12"/>
              </w:rPr>
            </w:pPr>
            <w:r>
              <w:rPr>
                <w:rFonts w:ascii="Arial MT" w:hAnsi="Arial MT"/>
                <w:sz w:val="12"/>
              </w:rPr>
              <w:t>Park</w:t>
            </w:r>
            <w:r>
              <w:rPr>
                <w:rFonts w:ascii="Arial MT" w:hAnsi="Arial MT"/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view</w:t>
            </w:r>
            <w:r>
              <w:rPr>
                <w:spacing w:val="-2"/>
                <w:sz w:val="12"/>
              </w:rPr>
              <w:t xml:space="preserve"> (брой)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69"/>
              <w:ind w:left="100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76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333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5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Бебешка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кошара: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95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Да/платено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4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Допълнително</w:t>
            </w:r>
            <w:r>
              <w:rPr>
                <w:spacing w:val="8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легло: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100"/>
              <w:rPr>
                <w:sz w:val="12"/>
              </w:rPr>
            </w:pPr>
            <w:r>
              <w:rPr>
                <w:spacing w:val="-5"/>
                <w:sz w:val="12"/>
              </w:rPr>
              <w:t>да</w:t>
            </w:r>
          </w:p>
        </w:tc>
        <w:tc>
          <w:tcPr>
            <w:tcW w:w="7383" w:type="dxa"/>
            <w:gridSpan w:val="11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92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3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Вана: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1"/>
              <w:ind w:left="100"/>
              <w:rPr>
                <w:rFonts w:ascii="Arial MT" w:hAnsi="Arial MT"/>
                <w:sz w:val="12"/>
              </w:rPr>
            </w:pPr>
            <w:r>
              <w:rPr>
                <w:sz w:val="12"/>
              </w:rPr>
              <w:t>Да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/в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някои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стаи</w:t>
            </w:r>
            <w:r>
              <w:rPr>
                <w:rFonts w:ascii="Arial MT" w:hAnsi="Arial MT"/>
                <w:spacing w:val="-2"/>
                <w:sz w:val="12"/>
              </w:rPr>
              <w:t>/</w:t>
            </w:r>
          </w:p>
        </w:tc>
        <w:tc>
          <w:tcPr>
            <w:tcW w:w="7383" w:type="dxa"/>
            <w:gridSpan w:val="11"/>
            <w:vMerge w:val="restart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tabs>
                <w:tab w:val="left" w:pos="1297"/>
              </w:tabs>
              <w:spacing w:before="3" w:line="252" w:lineRule="auto"/>
              <w:ind w:left="90" w:right="183"/>
              <w:jc w:val="both"/>
              <w:rPr>
                <w:rFonts w:ascii="Arial" w:hAnsi="Arial"/>
                <w:i/>
                <w:sz w:val="12"/>
              </w:rPr>
            </w:pPr>
            <w:r>
              <w:rPr>
                <w:rFonts w:ascii="Arial" w:hAnsi="Arial"/>
                <w:b/>
                <w:sz w:val="16"/>
                <w:u w:val="single"/>
              </w:rPr>
              <w:t>Лоби</w:t>
            </w:r>
            <w:r>
              <w:rPr>
                <w:rFonts w:ascii="Arial" w:hAnsi="Arial"/>
                <w:b/>
                <w:spacing w:val="-1"/>
                <w:sz w:val="16"/>
                <w:u w:val="single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бар:</w:t>
            </w:r>
            <w:r>
              <w:rPr>
                <w:rFonts w:ascii="Arial" w:hAnsi="Arial"/>
                <w:b/>
                <w:spacing w:val="80"/>
                <w:w w:val="150"/>
                <w:sz w:val="16"/>
              </w:rPr>
              <w:t xml:space="preserve">  </w:t>
            </w:r>
            <w:r>
              <w:rPr>
                <w:rFonts w:ascii="Arial" w:hAnsi="Arial"/>
                <w:i/>
                <w:position w:val="1"/>
                <w:sz w:val="12"/>
              </w:rPr>
              <w:t>От/до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10:00-22:00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Местни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топли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наливна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бира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вино;</w:t>
            </w:r>
            <w:r>
              <w:rPr>
                <w:rFonts w:ascii="Arial" w:hAnsi="Arial"/>
                <w:i/>
                <w:spacing w:val="40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6"/>
                <w:u w:val="single"/>
              </w:rPr>
              <w:t>Бар Басейн:</w:t>
            </w:r>
            <w:r>
              <w:rPr>
                <w:rFonts w:ascii="Arial" w:hAnsi="Arial"/>
                <w:b/>
                <w:spacing w:val="8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От/до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10:00-17:00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Местни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алкохолни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безалкохолни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топли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напитки,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наливна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бира</w:t>
            </w:r>
            <w:r>
              <w:rPr>
                <w:rFonts w:ascii="Arial" w:hAnsi="Arial"/>
                <w:i/>
                <w:spacing w:val="-3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и</w:t>
            </w:r>
            <w:r>
              <w:rPr>
                <w:rFonts w:ascii="Arial" w:hAnsi="Arial"/>
                <w:i/>
                <w:spacing w:val="-1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i/>
                <w:position w:val="1"/>
                <w:sz w:val="12"/>
              </w:rPr>
              <w:t>вино;</w:t>
            </w:r>
            <w:r>
              <w:rPr>
                <w:rFonts w:ascii="Arial" w:hAnsi="Arial"/>
                <w:i/>
                <w:spacing w:val="40"/>
                <w:position w:val="1"/>
                <w:sz w:val="12"/>
              </w:rPr>
              <w:t xml:space="preserve"> </w:t>
            </w:r>
            <w:r>
              <w:rPr>
                <w:rFonts w:ascii="Arial" w:hAnsi="Arial"/>
                <w:b/>
                <w:position w:val="-3"/>
                <w:sz w:val="16"/>
                <w:u w:val="single"/>
              </w:rPr>
              <w:t>Междинни</w:t>
            </w:r>
            <w:r>
              <w:rPr>
                <w:rFonts w:ascii="Arial" w:hAnsi="Arial"/>
                <w:b/>
                <w:spacing w:val="80"/>
                <w:position w:val="-3"/>
                <w:sz w:val="16"/>
              </w:rPr>
              <w:t xml:space="preserve">  </w:t>
            </w: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10:30-12:00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Бюфет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Закуски,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сладки,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плодове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 между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основните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хранения (само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incl)</w:t>
            </w:r>
            <w:r>
              <w:rPr>
                <w:rFonts w:ascii="Arial" w:hAnsi="Arial"/>
                <w:i/>
                <w:spacing w:val="40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2"/>
                <w:position w:val="-2"/>
                <w:sz w:val="16"/>
                <w:u w:val="single"/>
              </w:rPr>
              <w:t>закуски:</w:t>
            </w:r>
            <w:r>
              <w:rPr>
                <w:rFonts w:ascii="Arial" w:hAnsi="Arial"/>
                <w:b/>
                <w:position w:val="-2"/>
                <w:sz w:val="16"/>
              </w:rPr>
              <w:tab/>
            </w:r>
            <w:r>
              <w:rPr>
                <w:rFonts w:ascii="Arial" w:hAnsi="Arial"/>
                <w:i/>
                <w:sz w:val="12"/>
              </w:rPr>
              <w:t>От/до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15:00-17:00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/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Бюфет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Закуски,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сладки,</w:t>
            </w:r>
            <w:r>
              <w:rPr>
                <w:rFonts w:ascii="Arial" w:hAnsi="Arial"/>
                <w:i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плодове</w:t>
            </w:r>
            <w:r>
              <w:rPr>
                <w:rFonts w:ascii="Arial" w:hAnsi="Arial"/>
                <w:i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–</w:t>
            </w:r>
            <w:r>
              <w:rPr>
                <w:rFonts w:ascii="Arial" w:hAnsi="Arial"/>
                <w:i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между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основните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хранения</w:t>
            </w:r>
            <w:r>
              <w:rPr>
                <w:rFonts w:ascii="Arial" w:hAnsi="Arial"/>
                <w:i/>
                <w:spacing w:val="27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(само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за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ALL</w:t>
            </w:r>
            <w:r>
              <w:rPr>
                <w:rFonts w:ascii="Arial" w:hAnsi="Arial"/>
                <w:i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i/>
                <w:sz w:val="12"/>
              </w:rPr>
              <w:t>incl)</w:t>
            </w:r>
          </w:p>
        </w:tc>
      </w:tr>
      <w:tr w:rsidR="00CA59EC" w:rsidTr="00CA59EC">
        <w:trPr>
          <w:trHeight w:hRule="exact" w:val="20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33"/>
              <w:ind w:left="95"/>
              <w:rPr>
                <w:sz w:val="12"/>
              </w:rPr>
            </w:pPr>
            <w:r>
              <w:rPr>
                <w:sz w:val="12"/>
              </w:rPr>
              <w:t>Душ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душ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кабина: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31"/>
              <w:ind w:left="100"/>
              <w:rPr>
                <w:rFonts w:ascii="Arial MT" w:hAnsi="Arial MT"/>
                <w:sz w:val="12"/>
              </w:rPr>
            </w:pPr>
            <w:r>
              <w:rPr>
                <w:sz w:val="12"/>
              </w:rPr>
              <w:t>Да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/в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някои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стаи</w:t>
            </w:r>
            <w:r>
              <w:rPr>
                <w:rFonts w:ascii="Arial MT" w:hAnsi="Arial MT"/>
                <w:spacing w:val="-2"/>
                <w:sz w:val="12"/>
              </w:rPr>
              <w:t>/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4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Сешоар: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100"/>
              <w:rPr>
                <w:sz w:val="12"/>
              </w:rPr>
            </w:pPr>
            <w:r>
              <w:rPr>
                <w:spacing w:val="-5"/>
                <w:sz w:val="12"/>
              </w:rPr>
              <w:t>да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230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2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Климатик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42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централен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204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6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Телевизор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CA59EC" w:rsidRDefault="00CA59EC" w:rsidP="00CA59EC">
            <w:pPr>
              <w:pStyle w:val="TableParagraph"/>
              <w:spacing w:before="26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плазмен</w:t>
            </w:r>
          </w:p>
        </w:tc>
        <w:tc>
          <w:tcPr>
            <w:tcW w:w="7383" w:type="dxa"/>
            <w:gridSpan w:val="11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CA59EC" w:rsidRDefault="00CA59EC" w:rsidP="00CA59EC">
            <w:pPr>
              <w:rPr>
                <w:sz w:val="2"/>
                <w:szCs w:val="2"/>
              </w:rPr>
            </w:pPr>
          </w:p>
        </w:tc>
      </w:tr>
      <w:tr w:rsidR="00CA59EC" w:rsidTr="00CA59EC">
        <w:trPr>
          <w:trHeight w:hRule="exact" w:val="15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1" w:line="117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Телефон: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11" w:line="117" w:lineRule="exact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Да/платено</w:t>
            </w:r>
          </w:p>
        </w:tc>
        <w:tc>
          <w:tcPr>
            <w:tcW w:w="7383" w:type="dxa"/>
            <w:gridSpan w:val="11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line="118" w:lineRule="exact"/>
              <w:ind w:left="9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Услуги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басейна:</w:t>
            </w:r>
          </w:p>
        </w:tc>
      </w:tr>
      <w:tr w:rsidR="00CA59EC" w:rsidTr="00CA59EC">
        <w:trPr>
          <w:trHeight w:hRule="exact" w:val="14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4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Минибар: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" w:line="114" w:lineRule="exact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Да/платено</w:t>
            </w:r>
          </w:p>
        </w:tc>
        <w:tc>
          <w:tcPr>
            <w:tcW w:w="7383" w:type="dxa"/>
            <w:gridSpan w:val="11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tabs>
                <w:tab w:val="left" w:pos="2167"/>
                <w:tab w:val="left" w:pos="3607"/>
                <w:tab w:val="left" w:pos="4853"/>
              </w:tabs>
              <w:spacing w:line="106" w:lineRule="exact"/>
              <w:ind w:left="9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Открит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басейн:</w:t>
            </w:r>
            <w:r>
              <w:rPr>
                <w:rFonts w:ascii="Arial" w:hAnsi="Arial"/>
                <w:b/>
                <w:spacing w:val="3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да</w:t>
            </w:r>
            <w:r>
              <w:rPr>
                <w:rFonts w:ascii="Arial" w:hAnsi="Arial"/>
                <w:b/>
                <w:spacing w:val="6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Брой: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2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10"/>
                <w:sz w:val="12"/>
              </w:rPr>
              <w:t>/</w:t>
            </w:r>
            <w:r>
              <w:rPr>
                <w:rFonts w:ascii="Arial" w:hAnsi="Arial"/>
                <w:b/>
                <w:sz w:val="12"/>
              </w:rPr>
              <w:tab/>
              <w:t>детски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басейн: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2"/>
              </w:rPr>
              <w:t>да</w:t>
            </w:r>
            <w:r>
              <w:rPr>
                <w:rFonts w:ascii="Arial" w:hAnsi="Arial"/>
                <w:b/>
                <w:sz w:val="12"/>
              </w:rPr>
              <w:tab/>
              <w:t>Отопляем:</w:t>
            </w:r>
            <w:r>
              <w:rPr>
                <w:rFonts w:ascii="Arial" w:hAnsi="Arial"/>
                <w:b/>
                <w:spacing w:val="26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2"/>
              </w:rPr>
              <w:t>не</w:t>
            </w:r>
            <w:r>
              <w:rPr>
                <w:rFonts w:ascii="Arial" w:hAnsi="Arial"/>
                <w:b/>
                <w:sz w:val="12"/>
              </w:rPr>
              <w:tab/>
              <w:t>Размери</w:t>
            </w:r>
            <w:r>
              <w:rPr>
                <w:rFonts w:ascii="Arial" w:hAnsi="Arial"/>
                <w:b/>
                <w:spacing w:val="27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2"/>
              </w:rPr>
              <w:t>500м3</w:t>
            </w:r>
          </w:p>
        </w:tc>
      </w:tr>
      <w:tr w:rsidR="00CA59EC" w:rsidTr="00CA59EC">
        <w:trPr>
          <w:trHeight w:hRule="exact" w:val="14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z w:val="12"/>
              </w:rPr>
              <w:t>Зареждане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на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минибар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Да/платено</w:t>
            </w:r>
          </w:p>
        </w:tc>
        <w:tc>
          <w:tcPr>
            <w:tcW w:w="1892" w:type="dxa"/>
            <w:gridSpan w:val="3"/>
            <w:tcBorders>
              <w:top w:val="single" w:sz="12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09" w:lineRule="exact"/>
              <w:ind w:left="9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Хавлия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 xml:space="preserve">– </w:t>
            </w:r>
            <w:r>
              <w:rPr>
                <w:rFonts w:ascii="Arial" w:hAnsi="Arial"/>
                <w:b/>
                <w:spacing w:val="-2"/>
                <w:sz w:val="12"/>
              </w:rPr>
              <w:t>безплатно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103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 xml:space="preserve">Чадър - </w:t>
            </w:r>
            <w:r>
              <w:rPr>
                <w:rFonts w:ascii="Arial" w:hAnsi="Arial"/>
                <w:b/>
                <w:spacing w:val="-2"/>
                <w:sz w:val="12"/>
              </w:rPr>
              <w:t>безплатно</w:t>
            </w:r>
          </w:p>
        </w:tc>
        <w:tc>
          <w:tcPr>
            <w:tcW w:w="15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17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Шезлонг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-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2"/>
              </w:rPr>
              <w:t>безплатно</w:t>
            </w:r>
          </w:p>
        </w:tc>
        <w:tc>
          <w:tcPr>
            <w:tcW w:w="25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170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Шалте</w:t>
            </w:r>
            <w:r>
              <w:rPr>
                <w:rFonts w:ascii="Arial" w:hAnsi="Arial"/>
                <w:b/>
                <w:spacing w:val="-5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-</w:t>
            </w:r>
            <w:r>
              <w:rPr>
                <w:rFonts w:ascii="Arial" w:hAnsi="Arial"/>
                <w:b/>
                <w:spacing w:val="1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2"/>
              </w:rPr>
              <w:t>безплатно</w:t>
            </w:r>
          </w:p>
        </w:tc>
      </w:tr>
      <w:tr w:rsidR="00CA59EC" w:rsidTr="00CA59EC">
        <w:trPr>
          <w:trHeight w:hRule="exact" w:val="148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pacing w:val="-4"/>
                <w:sz w:val="12"/>
              </w:rPr>
              <w:t>Сейф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100"/>
              <w:rPr>
                <w:sz w:val="12"/>
              </w:rPr>
            </w:pPr>
            <w:r>
              <w:rPr>
                <w:sz w:val="12"/>
              </w:rPr>
              <w:t>в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стаите/безплатен</w:t>
            </w:r>
          </w:p>
        </w:tc>
        <w:tc>
          <w:tcPr>
            <w:tcW w:w="7383" w:type="dxa"/>
            <w:gridSpan w:val="11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z w:val="12"/>
              </w:rPr>
              <w:t>**Не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се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приемат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резервации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шезлонги.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изоставени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без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надзор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хавл.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кърпи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z w:val="12"/>
              </w:rPr>
              <w:t>около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басейна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хотела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не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носи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отговорност</w:t>
            </w:r>
          </w:p>
        </w:tc>
      </w:tr>
      <w:tr w:rsidR="00CA59EC" w:rsidTr="00CA59EC">
        <w:trPr>
          <w:trHeight w:hRule="exact" w:val="146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4" w:lineRule="exact"/>
              <w:ind w:left="95"/>
              <w:rPr>
                <w:sz w:val="12"/>
              </w:rPr>
            </w:pPr>
            <w:r>
              <w:rPr>
                <w:sz w:val="12"/>
              </w:rPr>
              <w:t>Подова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настилка: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" w:line="114" w:lineRule="exact"/>
              <w:ind w:left="100"/>
              <w:rPr>
                <w:sz w:val="12"/>
              </w:rPr>
            </w:pPr>
            <w:r>
              <w:rPr>
                <w:spacing w:val="-2"/>
                <w:sz w:val="12"/>
              </w:rPr>
              <w:t>мокет</w:t>
            </w:r>
          </w:p>
        </w:tc>
        <w:tc>
          <w:tcPr>
            <w:tcW w:w="7383" w:type="dxa"/>
            <w:gridSpan w:val="11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line="116" w:lineRule="exact"/>
              <w:ind w:left="95"/>
              <w:rPr>
                <w:sz w:val="12"/>
              </w:rPr>
            </w:pPr>
            <w:r>
              <w:rPr>
                <w:sz w:val="12"/>
              </w:rPr>
              <w:t>**Спасител при плувния басейн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z w:val="12"/>
              </w:rPr>
              <w:t>–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работно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време: 09.00</w:t>
            </w:r>
            <w:r>
              <w:rPr>
                <w:rFonts w:ascii="Arial MT" w:hAnsi="Arial MT"/>
                <w:sz w:val="12"/>
              </w:rPr>
              <w:t>-</w:t>
            </w:r>
            <w:r>
              <w:rPr>
                <w:spacing w:val="-2"/>
                <w:sz w:val="12"/>
              </w:rPr>
              <w:t>17.00ч.</w:t>
            </w:r>
          </w:p>
        </w:tc>
      </w:tr>
      <w:tr w:rsidR="00CA59EC" w:rsidTr="00CA59EC">
        <w:trPr>
          <w:trHeight w:hRule="exact" w:val="153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22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Балкон/Тераса: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line="124" w:lineRule="exact"/>
              <w:ind w:left="100"/>
              <w:rPr>
                <w:rFonts w:ascii="Arial MT" w:hAnsi="Arial MT"/>
                <w:sz w:val="12"/>
              </w:rPr>
            </w:pPr>
            <w:r>
              <w:rPr>
                <w:sz w:val="12"/>
              </w:rPr>
              <w:t>Да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/в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z w:val="12"/>
              </w:rPr>
              <w:t>някои</w:t>
            </w:r>
            <w:r>
              <w:rPr>
                <w:spacing w:val="-6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стаи</w:t>
            </w:r>
            <w:r>
              <w:rPr>
                <w:rFonts w:ascii="Arial MT" w:hAnsi="Arial MT"/>
                <w:spacing w:val="-2"/>
                <w:sz w:val="12"/>
              </w:rPr>
              <w:t>/</w:t>
            </w:r>
          </w:p>
        </w:tc>
        <w:tc>
          <w:tcPr>
            <w:tcW w:w="7383" w:type="dxa"/>
            <w:gridSpan w:val="11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53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6" w:line="117" w:lineRule="exact"/>
              <w:ind w:left="95"/>
              <w:rPr>
                <w:sz w:val="12"/>
              </w:rPr>
            </w:pPr>
            <w:r>
              <w:rPr>
                <w:spacing w:val="-2"/>
                <w:sz w:val="12"/>
              </w:rPr>
              <w:t>Интернет:</w:t>
            </w: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5" w:line="119" w:lineRule="exact"/>
              <w:ind w:left="100"/>
              <w:rPr>
                <w:sz w:val="12"/>
              </w:rPr>
            </w:pPr>
            <w:r>
              <w:rPr>
                <w:rFonts w:ascii="Arial MT" w:hAnsi="Arial MT"/>
                <w:sz w:val="12"/>
              </w:rPr>
              <w:t>Wi-fi/</w:t>
            </w:r>
            <w:r>
              <w:rPr>
                <w:rFonts w:ascii="Arial MT" w:hAnsi="Arial MT"/>
                <w:spacing w:val="-2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безплатен</w:t>
            </w:r>
          </w:p>
        </w:tc>
        <w:tc>
          <w:tcPr>
            <w:tcW w:w="7383" w:type="dxa"/>
            <w:gridSpan w:val="11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99CCFF"/>
          </w:tcPr>
          <w:p w:rsidR="00CA59EC" w:rsidRDefault="00CA59EC" w:rsidP="00CA59EC">
            <w:pPr>
              <w:pStyle w:val="TableParagraph"/>
              <w:spacing w:line="119" w:lineRule="exact"/>
              <w:ind w:left="9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Почистване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на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стаите: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всеки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2"/>
              </w:rPr>
              <w:t>ден</w:t>
            </w:r>
          </w:p>
        </w:tc>
      </w:tr>
      <w:tr w:rsidR="00CA59EC" w:rsidTr="00CA59EC">
        <w:trPr>
          <w:trHeight w:hRule="exact" w:val="204"/>
        </w:trPr>
        <w:tc>
          <w:tcPr>
            <w:tcW w:w="1884" w:type="dxa"/>
            <w:tcBorders>
              <w:top w:val="single" w:sz="4" w:space="0" w:color="000000"/>
              <w:left w:val="single" w:sz="8" w:space="0" w:color="000000"/>
              <w:bottom w:val="single" w:sz="2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04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624" w:type="dxa"/>
            <w:gridSpan w:val="6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6" w:space="0" w:color="000000"/>
            </w:tcBorders>
          </w:tcPr>
          <w:p w:rsidR="00CA59EC" w:rsidRDefault="00CA59EC" w:rsidP="00CA59EC">
            <w:pPr>
              <w:pStyle w:val="TableParagraph"/>
              <w:spacing w:before="28"/>
              <w:ind w:left="95"/>
              <w:rPr>
                <w:sz w:val="12"/>
              </w:rPr>
            </w:pPr>
            <w:r>
              <w:rPr>
                <w:sz w:val="12"/>
              </w:rPr>
              <w:t>Смяна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на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спалното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бельо:</w:t>
            </w:r>
          </w:p>
        </w:tc>
        <w:tc>
          <w:tcPr>
            <w:tcW w:w="3759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spacing w:before="28"/>
              <w:ind w:left="100"/>
              <w:rPr>
                <w:sz w:val="12"/>
              </w:rPr>
            </w:pPr>
            <w:r>
              <w:rPr>
                <w:sz w:val="12"/>
              </w:rPr>
              <w:t>3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5"/>
                <w:sz w:val="12"/>
              </w:rPr>
              <w:t>дни</w:t>
            </w:r>
          </w:p>
        </w:tc>
      </w:tr>
      <w:tr w:rsidR="00CA59EC" w:rsidTr="00CA59EC">
        <w:trPr>
          <w:trHeight w:hRule="exact" w:val="155"/>
        </w:trPr>
        <w:tc>
          <w:tcPr>
            <w:tcW w:w="1884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304" w:type="dxa"/>
            <w:gridSpan w:val="2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624" w:type="dxa"/>
            <w:gridSpan w:val="6"/>
            <w:tcBorders>
              <w:top w:val="single" w:sz="6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95"/>
              <w:rPr>
                <w:sz w:val="12"/>
              </w:rPr>
            </w:pPr>
            <w:r>
              <w:rPr>
                <w:sz w:val="12"/>
              </w:rPr>
              <w:t>Смяна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хавлии:</w:t>
            </w:r>
          </w:p>
        </w:tc>
        <w:tc>
          <w:tcPr>
            <w:tcW w:w="3759" w:type="dxa"/>
            <w:gridSpan w:val="5"/>
            <w:tcBorders>
              <w:top w:val="single" w:sz="6" w:space="0" w:color="000000"/>
              <w:left w:val="single" w:sz="6" w:space="0" w:color="000000"/>
              <w:bottom w:val="single" w:sz="8" w:space="0" w:color="000000"/>
              <w:right w:val="single" w:sz="6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100"/>
              <w:rPr>
                <w:sz w:val="12"/>
              </w:rPr>
            </w:pPr>
            <w:r>
              <w:rPr>
                <w:sz w:val="12"/>
              </w:rPr>
              <w:t>Всеки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z w:val="12"/>
              </w:rPr>
              <w:t>ден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pacing w:val="-5"/>
                <w:sz w:val="12"/>
              </w:rPr>
              <w:t>дни</w:t>
            </w:r>
          </w:p>
        </w:tc>
      </w:tr>
      <w:tr w:rsidR="00CA59EC" w:rsidTr="00CA59EC">
        <w:trPr>
          <w:trHeight w:hRule="exact" w:val="261"/>
        </w:trPr>
        <w:tc>
          <w:tcPr>
            <w:tcW w:w="10571" w:type="dxa"/>
            <w:gridSpan w:val="1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66CCFF"/>
          </w:tcPr>
          <w:p w:rsidR="00CA59EC" w:rsidRDefault="00CA59EC" w:rsidP="00CA59EC">
            <w:pPr>
              <w:pStyle w:val="TableParagraph"/>
              <w:spacing w:before="57"/>
              <w:ind w:right="37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Типове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помещения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:</w:t>
            </w:r>
            <w:r>
              <w:rPr>
                <w:rFonts w:ascii="Arial" w:hAnsi="Arial"/>
                <w:b/>
                <w:spacing w:val="-3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(Описание,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брой,</w:t>
            </w:r>
            <w:r>
              <w:rPr>
                <w:rFonts w:ascii="Arial" w:hAnsi="Arial"/>
                <w:b/>
                <w:spacing w:val="-1"/>
                <w:sz w:val="12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2"/>
              </w:rPr>
              <w:t>m2...)</w:t>
            </w:r>
          </w:p>
        </w:tc>
      </w:tr>
      <w:tr w:rsidR="00CA59EC" w:rsidTr="00CA59EC">
        <w:trPr>
          <w:trHeight w:hRule="exact" w:val="955"/>
        </w:trPr>
        <w:tc>
          <w:tcPr>
            <w:tcW w:w="10571" w:type="dxa"/>
            <w:gridSpan w:val="14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:rsidR="00CA59EC" w:rsidRDefault="00CA59EC" w:rsidP="00CA59EC">
            <w:pPr>
              <w:pStyle w:val="TableParagraph"/>
              <w:numPr>
                <w:ilvl w:val="0"/>
                <w:numId w:val="5"/>
              </w:numPr>
              <w:tabs>
                <w:tab w:val="left" w:pos="161"/>
              </w:tabs>
              <w:spacing w:before="31"/>
              <w:ind w:left="161" w:hanging="100"/>
              <w:rPr>
                <w:sz w:val="12"/>
              </w:rPr>
            </w:pPr>
            <w:r>
              <w:rPr>
                <w:rFonts w:ascii="Arial MT" w:hAnsi="Arial MT"/>
                <w:sz w:val="12"/>
                <w:u w:val="single"/>
              </w:rPr>
              <w:t>TWN/DBL-FPV</w:t>
            </w:r>
            <w:r>
              <w:rPr>
                <w:rFonts w:ascii="Arial MT" w:hAnsi="Arial MT"/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–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61 помещения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–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22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кв.м.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rFonts w:ascii="Arial MT" w:hAnsi="Arial MT"/>
                <w:sz w:val="12"/>
              </w:rPr>
              <w:t xml:space="preserve">- </w:t>
            </w:r>
            <w:r>
              <w:rPr>
                <w:sz w:val="12"/>
              </w:rPr>
              <w:t>Двойна стая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FRONT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z w:val="12"/>
              </w:rPr>
              <w:t>PARK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VIEW със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спалня или две единични легла, допълнително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легло, душ или вана,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 xml:space="preserve">балкон; </w:t>
            </w:r>
            <w:r>
              <w:rPr>
                <w:spacing w:val="-2"/>
                <w:sz w:val="12"/>
              </w:rPr>
              <w:t>2+2/3+1</w:t>
            </w:r>
          </w:p>
          <w:p w:rsidR="00CA59EC" w:rsidRDefault="00CA59EC" w:rsidP="00CA59EC">
            <w:pPr>
              <w:pStyle w:val="TableParagraph"/>
              <w:spacing w:before="29"/>
              <w:rPr>
                <w:rFonts w:ascii="Arial"/>
                <w:b/>
                <w:sz w:val="12"/>
              </w:rPr>
            </w:pPr>
          </w:p>
          <w:p w:rsidR="00CA59EC" w:rsidRDefault="00CA59EC" w:rsidP="00CA59EC">
            <w:pPr>
              <w:pStyle w:val="TableParagraph"/>
              <w:numPr>
                <w:ilvl w:val="0"/>
                <w:numId w:val="5"/>
              </w:numPr>
              <w:tabs>
                <w:tab w:val="left" w:pos="161"/>
              </w:tabs>
              <w:ind w:left="161" w:hanging="100"/>
              <w:rPr>
                <w:sz w:val="12"/>
              </w:rPr>
            </w:pPr>
            <w:r>
              <w:rPr>
                <w:rFonts w:ascii="Arial MT" w:hAnsi="Arial MT"/>
                <w:sz w:val="12"/>
                <w:u w:val="single"/>
              </w:rPr>
              <w:t>TWN/DBL-SV</w:t>
            </w:r>
            <w:r>
              <w:rPr>
                <w:rFonts w:ascii="Arial MT" w:hAnsi="Arial MT"/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48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помещения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–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20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кв.м.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rFonts w:ascii="Arial MT" w:hAnsi="Arial MT"/>
                <w:sz w:val="12"/>
              </w:rPr>
              <w:t>-</w:t>
            </w:r>
            <w:r>
              <w:rPr>
                <w:rFonts w:ascii="Arial MT" w:hAnsi="Arial MT"/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Двойна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стая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SEA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VIEW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със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спалня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две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единични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легла,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душ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вана,</w:t>
            </w:r>
            <w:r>
              <w:rPr>
                <w:spacing w:val="-4"/>
                <w:sz w:val="12"/>
              </w:rPr>
              <w:t xml:space="preserve"> </w:t>
            </w:r>
            <w:r>
              <w:rPr>
                <w:sz w:val="12"/>
              </w:rPr>
              <w:t>балкон,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допълнително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легло;</w:t>
            </w:r>
            <w:r>
              <w:rPr>
                <w:spacing w:val="-2"/>
                <w:sz w:val="12"/>
              </w:rPr>
              <w:t xml:space="preserve"> 2+1/1+2</w:t>
            </w:r>
          </w:p>
          <w:p w:rsidR="00CA59EC" w:rsidRDefault="00CA59EC" w:rsidP="00CA59EC">
            <w:pPr>
              <w:pStyle w:val="TableParagraph"/>
              <w:spacing w:before="31"/>
              <w:rPr>
                <w:rFonts w:ascii="Arial"/>
                <w:b/>
                <w:sz w:val="12"/>
              </w:rPr>
            </w:pPr>
          </w:p>
          <w:p w:rsidR="00CA59EC" w:rsidRDefault="00CA59EC" w:rsidP="00CA59EC">
            <w:pPr>
              <w:pStyle w:val="TableParagraph"/>
              <w:numPr>
                <w:ilvl w:val="0"/>
                <w:numId w:val="5"/>
              </w:numPr>
              <w:tabs>
                <w:tab w:val="left" w:pos="161"/>
              </w:tabs>
              <w:ind w:left="161" w:hanging="100"/>
              <w:rPr>
                <w:sz w:val="12"/>
              </w:rPr>
            </w:pPr>
            <w:r>
              <w:rPr>
                <w:rFonts w:ascii="Arial MT" w:hAnsi="Arial MT"/>
                <w:sz w:val="12"/>
                <w:u w:val="single"/>
              </w:rPr>
              <w:t>TWN/SNG/ECONOMIC</w:t>
            </w:r>
            <w:r>
              <w:rPr>
                <w:rFonts w:ascii="Arial MT" w:hAnsi="Arial MT"/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– 15</w:t>
            </w:r>
            <w:r>
              <w:rPr>
                <w:spacing w:val="30"/>
                <w:sz w:val="12"/>
              </w:rPr>
              <w:t xml:space="preserve"> </w:t>
            </w:r>
            <w:r>
              <w:rPr>
                <w:sz w:val="12"/>
              </w:rPr>
              <w:t>помещения –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 xml:space="preserve">18кв.м </w:t>
            </w:r>
            <w:r>
              <w:rPr>
                <w:rFonts w:ascii="Arial MT" w:hAnsi="Arial MT"/>
                <w:sz w:val="12"/>
              </w:rPr>
              <w:t>-</w:t>
            </w:r>
            <w:r>
              <w:rPr>
                <w:rFonts w:ascii="Arial MT" w:hAnsi="Arial MT"/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Двойна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стая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PARK</w:t>
            </w:r>
            <w:r>
              <w:rPr>
                <w:spacing w:val="-2"/>
                <w:sz w:val="12"/>
              </w:rPr>
              <w:t xml:space="preserve"> </w:t>
            </w:r>
            <w:r>
              <w:rPr>
                <w:sz w:val="12"/>
              </w:rPr>
              <w:t>VIEW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двойно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единично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настаняване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със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спалня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две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единични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легла,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душ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или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вана,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z w:val="12"/>
              </w:rPr>
              <w:t>без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балкон;</w:t>
            </w:r>
          </w:p>
          <w:p w:rsidR="00CA59EC" w:rsidRDefault="00CA59EC" w:rsidP="00CA59EC">
            <w:pPr>
              <w:pStyle w:val="TableParagraph"/>
              <w:spacing w:before="1"/>
              <w:ind w:left="61"/>
              <w:rPr>
                <w:rFonts w:ascii="Arial MT"/>
                <w:sz w:val="12"/>
              </w:rPr>
            </w:pPr>
            <w:r>
              <w:rPr>
                <w:rFonts w:ascii="Arial MT"/>
                <w:spacing w:val="-2"/>
                <w:sz w:val="12"/>
              </w:rPr>
              <w:t>2+0/1+0</w:t>
            </w:r>
          </w:p>
        </w:tc>
      </w:tr>
      <w:tr w:rsidR="00CA59EC" w:rsidTr="00CA59EC">
        <w:trPr>
          <w:trHeight w:hRule="exact" w:val="232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left="4" w:right="38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2"/>
                <w:sz w:val="12"/>
              </w:rPr>
              <w:t>Услуги: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right="2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2"/>
                <w:sz w:val="12"/>
              </w:rPr>
              <w:t>платено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left="1" w:right="2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2"/>
                <w:sz w:val="12"/>
              </w:rPr>
              <w:t>безплатно</w:t>
            </w: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left="767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Услуги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за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деца: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left="1" w:right="2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5"/>
                <w:sz w:val="12"/>
              </w:rPr>
              <w:t>има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3"/>
              <w:ind w:left="1" w:right="1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4"/>
                <w:sz w:val="12"/>
              </w:rPr>
              <w:t>няма</w:t>
            </w:r>
          </w:p>
        </w:tc>
      </w:tr>
      <w:tr w:rsidR="00CA59EC" w:rsidTr="00CA59EC">
        <w:trPr>
          <w:trHeight w:hRule="exact" w:val="172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4" w:line="129" w:lineRule="exact"/>
              <w:ind w:left="4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Сауна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4" w:line="129" w:lineRule="exact"/>
              <w:ind w:left="815"/>
              <w:rPr>
                <w:sz w:val="12"/>
              </w:rPr>
            </w:pPr>
            <w:r>
              <w:rPr>
                <w:spacing w:val="-4"/>
                <w:sz w:val="12"/>
              </w:rPr>
              <w:t>Детски</w:t>
            </w:r>
            <w:r>
              <w:rPr>
                <w:spacing w:val="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бюфет: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2" w:line="131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4" w:lineRule="exact"/>
              <w:ind w:left="7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Турска</w:t>
            </w:r>
            <w:r>
              <w:rPr>
                <w:spacing w:val="1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баня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4" w:lineRule="exact"/>
              <w:ind w:left="808"/>
              <w:rPr>
                <w:sz w:val="12"/>
              </w:rPr>
            </w:pPr>
            <w:r>
              <w:rPr>
                <w:sz w:val="12"/>
              </w:rPr>
              <w:t>Храна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бебе: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6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5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7" w:line="122" w:lineRule="exact"/>
              <w:ind w:left="4" w:right="38"/>
              <w:jc w:val="center"/>
              <w:rPr>
                <w:sz w:val="12"/>
              </w:rPr>
            </w:pPr>
            <w:r>
              <w:rPr>
                <w:sz w:val="12"/>
              </w:rPr>
              <w:t>Парна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баня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7" w:line="122" w:lineRule="exact"/>
              <w:ind w:left="727"/>
              <w:rPr>
                <w:sz w:val="12"/>
              </w:rPr>
            </w:pPr>
            <w:r>
              <w:rPr>
                <w:spacing w:val="-4"/>
                <w:sz w:val="12"/>
              </w:rPr>
              <w:t>Детска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площадка: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5" w:line="124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65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1" w:line="124" w:lineRule="exact"/>
              <w:ind w:left="7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Фитнес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6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1" w:line="124" w:lineRule="exact"/>
              <w:ind w:left="746"/>
              <w:rPr>
                <w:sz w:val="12"/>
              </w:rPr>
            </w:pPr>
            <w:r>
              <w:rPr>
                <w:spacing w:val="-4"/>
                <w:sz w:val="12"/>
              </w:rPr>
              <w:t>Детска</w:t>
            </w:r>
            <w:r>
              <w:rPr>
                <w:spacing w:val="4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анимация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6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77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6" w:line="131" w:lineRule="exact"/>
              <w:ind w:left="2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Масажи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6" w:line="131" w:lineRule="exact"/>
              <w:ind w:right="6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Зоокът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4" w:line="133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55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6" w:line="119" w:lineRule="exact"/>
              <w:ind w:left="4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Джакузи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6" w:line="119" w:lineRule="exact"/>
              <w:ind w:left="415"/>
              <w:rPr>
                <w:sz w:val="12"/>
              </w:rPr>
            </w:pPr>
            <w:r>
              <w:rPr>
                <w:spacing w:val="-2"/>
                <w:sz w:val="12"/>
              </w:rPr>
              <w:t>Детски пързалки на</w:t>
            </w:r>
            <w:r>
              <w:rPr>
                <w:spacing w:val="-1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басейна: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5" w:line="121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46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6" w:lineRule="exact"/>
              <w:ind w:right="38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5"/>
                <w:sz w:val="12"/>
              </w:rPr>
              <w:t>SPA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4" w:lineRule="exact"/>
              <w:ind w:left="386"/>
              <w:rPr>
                <w:sz w:val="12"/>
              </w:rPr>
            </w:pPr>
            <w:r>
              <w:rPr>
                <w:sz w:val="12"/>
              </w:rPr>
              <w:t>Детски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столчета</w:t>
            </w:r>
            <w:r>
              <w:rPr>
                <w:spacing w:val="-8"/>
                <w:sz w:val="12"/>
              </w:rPr>
              <w:t xml:space="preserve"> </w:t>
            </w:r>
            <w:r>
              <w:rPr>
                <w:sz w:val="12"/>
              </w:rPr>
              <w:t>в</w:t>
            </w:r>
            <w:r>
              <w:rPr>
                <w:spacing w:val="-7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ресторанта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6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4" w:lineRule="exact"/>
              <w:ind w:left="7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Пералня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6" w:lineRule="exact"/>
              <w:ind w:left="2" w:right="2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4" w:lineRule="exact"/>
              <w:ind w:left="2" w:right="6"/>
              <w:jc w:val="center"/>
              <w:rPr>
                <w:sz w:val="12"/>
              </w:rPr>
            </w:pPr>
            <w:r>
              <w:rPr>
                <w:sz w:val="12"/>
              </w:rPr>
              <w:t>Мини</w:t>
            </w:r>
            <w:r>
              <w:rPr>
                <w:spacing w:val="-4"/>
                <w:sz w:val="12"/>
              </w:rPr>
              <w:t xml:space="preserve"> клуб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6" w:lineRule="exact"/>
              <w:ind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</w:tr>
      <w:tr w:rsidR="00CA59EC" w:rsidTr="00CA59EC">
        <w:trPr>
          <w:trHeight w:hRule="exact"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4" w:line="114" w:lineRule="exact"/>
              <w:ind w:left="590"/>
              <w:rPr>
                <w:sz w:val="12"/>
              </w:rPr>
            </w:pPr>
            <w:r>
              <w:rPr>
                <w:sz w:val="12"/>
              </w:rPr>
              <w:t>Терапии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лице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3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2" w:line="117" w:lineRule="exact"/>
              <w:ind w:left="597"/>
              <w:rPr>
                <w:sz w:val="12"/>
              </w:rPr>
            </w:pPr>
            <w:r>
              <w:rPr>
                <w:sz w:val="12"/>
              </w:rPr>
              <w:t>Терапии</w:t>
            </w:r>
            <w:r>
              <w:rPr>
                <w:spacing w:val="-3"/>
                <w:sz w:val="12"/>
              </w:rPr>
              <w:t xml:space="preserve"> </w:t>
            </w:r>
            <w:r>
              <w:rPr>
                <w:sz w:val="12"/>
              </w:rPr>
              <w:t>за</w:t>
            </w:r>
            <w:r>
              <w:rPr>
                <w:spacing w:val="-5"/>
                <w:sz w:val="12"/>
              </w:rPr>
              <w:t xml:space="preserve"> </w:t>
            </w:r>
            <w:r>
              <w:rPr>
                <w:spacing w:val="-4"/>
                <w:sz w:val="12"/>
              </w:rPr>
              <w:t>тяло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585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z w:val="12"/>
              </w:rPr>
              <w:t>Доп.</w:t>
            </w:r>
            <w:r>
              <w:rPr>
                <w:rFonts w:ascii="Arial" w:hAnsi="Arial"/>
                <w:b/>
                <w:spacing w:val="-4"/>
                <w:sz w:val="12"/>
              </w:rPr>
              <w:t xml:space="preserve"> </w:t>
            </w:r>
            <w:r>
              <w:rPr>
                <w:rFonts w:ascii="Arial" w:hAnsi="Arial"/>
                <w:b/>
                <w:sz w:val="12"/>
              </w:rPr>
              <w:t>Хотелски</w:t>
            </w:r>
            <w:r>
              <w:rPr>
                <w:rFonts w:ascii="Arial" w:hAnsi="Arial"/>
                <w:b/>
                <w:spacing w:val="-2"/>
                <w:sz w:val="12"/>
              </w:rPr>
              <w:t xml:space="preserve"> услуги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1" w:right="2"/>
              <w:jc w:val="center"/>
              <w:rPr>
                <w:rFonts w:ascii="Arial" w:hAnsi="Arial"/>
                <w:b/>
                <w:sz w:val="12"/>
              </w:rPr>
            </w:pPr>
            <w:r>
              <w:rPr>
                <w:rFonts w:ascii="Arial" w:hAnsi="Arial"/>
                <w:b/>
                <w:spacing w:val="-4"/>
                <w:sz w:val="12"/>
              </w:rPr>
              <w:t>има: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4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4" w:right="6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z w:val="12"/>
              </w:rPr>
              <w:t>Rent</w:t>
            </w:r>
            <w:r>
              <w:rPr>
                <w:rFonts w:ascii="Arial MT"/>
                <w:spacing w:val="-1"/>
                <w:sz w:val="12"/>
              </w:rPr>
              <w:t xml:space="preserve"> </w:t>
            </w:r>
            <w:r>
              <w:rPr>
                <w:rFonts w:ascii="Arial MT"/>
                <w:sz w:val="12"/>
              </w:rPr>
              <w:t>a</w:t>
            </w:r>
            <w:r>
              <w:rPr>
                <w:rFonts w:ascii="Arial MT"/>
                <w:spacing w:val="-1"/>
                <w:sz w:val="12"/>
              </w:rPr>
              <w:t xml:space="preserve"> </w:t>
            </w:r>
            <w:r>
              <w:rPr>
                <w:rFonts w:ascii="Arial MT"/>
                <w:spacing w:val="-5"/>
                <w:sz w:val="12"/>
              </w:rPr>
              <w:t>car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line="119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CA59EC" w:rsidTr="00CA59EC">
        <w:trPr>
          <w:trHeight w:hRule="exact" w:val="168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1" w:line="126" w:lineRule="exact"/>
              <w:ind w:left="513"/>
              <w:rPr>
                <w:sz w:val="12"/>
              </w:rPr>
            </w:pPr>
            <w:r>
              <w:rPr>
                <w:spacing w:val="-2"/>
                <w:sz w:val="12"/>
              </w:rPr>
              <w:t>Безжичен</w:t>
            </w:r>
            <w:r>
              <w:rPr>
                <w:spacing w:val="2"/>
                <w:sz w:val="12"/>
              </w:rPr>
              <w:t xml:space="preserve"> </w:t>
            </w:r>
            <w:r>
              <w:rPr>
                <w:spacing w:val="-2"/>
                <w:sz w:val="12"/>
              </w:rPr>
              <w:t>интернет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8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11" w:line="126" w:lineRule="exact"/>
              <w:ind w:left="2" w:right="6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Магазини: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8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CA59EC" w:rsidTr="00CA59EC">
        <w:trPr>
          <w:trHeight w:hRule="exact" w:val="163"/>
        </w:trPr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4" w:lineRule="exact"/>
              <w:ind w:left="7" w:right="38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Паркинг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7" w:line="126" w:lineRule="exact"/>
              <w:ind w:left="2" w:right="2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1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24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9" w:line="124" w:lineRule="exact"/>
              <w:ind w:left="2" w:right="6"/>
              <w:jc w:val="center"/>
              <w:rPr>
                <w:sz w:val="12"/>
              </w:rPr>
            </w:pPr>
            <w:r>
              <w:rPr>
                <w:spacing w:val="-2"/>
                <w:sz w:val="12"/>
              </w:rPr>
              <w:t>Лекар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spacing w:before="7" w:line="126" w:lineRule="exact"/>
              <w:ind w:left="2" w:right="1"/>
              <w:jc w:val="center"/>
              <w:rPr>
                <w:rFonts w:ascii="Arial MT"/>
                <w:sz w:val="12"/>
              </w:rPr>
            </w:pPr>
            <w:r>
              <w:rPr>
                <w:rFonts w:ascii="Arial MT"/>
                <w:spacing w:val="-10"/>
                <w:sz w:val="12"/>
              </w:rPr>
              <w:t>*</w:t>
            </w:r>
          </w:p>
        </w:tc>
        <w:tc>
          <w:tcPr>
            <w:tcW w:w="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9EC" w:rsidRDefault="00CA59EC" w:rsidP="00CA59EC">
            <w:pPr>
              <w:pStyle w:val="TableParagraph"/>
              <w:rPr>
                <w:rFonts w:ascii="Times New Roman"/>
                <w:sz w:val="8"/>
              </w:rPr>
            </w:pPr>
          </w:p>
        </w:tc>
      </w:tr>
    </w:tbl>
    <w:p w:rsidR="00CA59EC" w:rsidRDefault="00CA59EC" w:rsidP="00CA59EC">
      <w:pPr>
        <w:spacing w:before="3"/>
        <w:ind w:left="751" w:right="239"/>
        <w:jc w:val="center"/>
        <w:rPr>
          <w:rFonts w:ascii="Calibri"/>
          <w:b/>
          <w:i/>
          <w:sz w:val="40"/>
        </w:rPr>
      </w:pPr>
    </w:p>
    <w:p w:rsidR="00CA59EC" w:rsidRDefault="00CA59EC" w:rsidP="00CA59EC">
      <w:pPr>
        <w:spacing w:before="3"/>
        <w:ind w:left="751" w:right="239"/>
        <w:jc w:val="center"/>
        <w:rPr>
          <w:rFonts w:ascii="Calibri"/>
          <w:b/>
          <w:i/>
          <w:sz w:val="40"/>
        </w:rPr>
      </w:pPr>
      <w:r>
        <w:rPr>
          <w:rFonts w:ascii="Calibri"/>
          <w:b/>
          <w:i/>
          <w:sz w:val="40"/>
        </w:rPr>
        <w:t>Havana</w:t>
      </w:r>
      <w:r>
        <w:rPr>
          <w:rFonts w:ascii="Calibri"/>
          <w:b/>
          <w:i/>
          <w:spacing w:val="2"/>
          <w:sz w:val="40"/>
        </w:rPr>
        <w:t xml:space="preserve"> </w:t>
      </w:r>
      <w:r>
        <w:rPr>
          <w:rFonts w:ascii="Calibri"/>
          <w:b/>
          <w:i/>
          <w:spacing w:val="-2"/>
          <w:sz w:val="40"/>
        </w:rPr>
        <w:t>Hotel</w:t>
      </w:r>
    </w:p>
    <w:p w:rsidR="00CA59EC" w:rsidRDefault="00CA59EC" w:rsidP="00F33C9F">
      <w:pPr>
        <w:spacing w:before="1"/>
        <w:ind w:left="747" w:right="241"/>
        <w:jc w:val="center"/>
        <w:rPr>
          <w:rFonts w:ascii="Arial"/>
          <w:b/>
        </w:rPr>
      </w:pPr>
      <w:r>
        <w:rPr>
          <w:rFonts w:ascii="Arial" w:hAnsi="Arial"/>
          <w:b/>
        </w:rPr>
        <w:t>ИНФОРМАЦИЯ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ЗА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  <w:spacing w:val="-4"/>
        </w:rPr>
        <w:t>2026</w:t>
      </w:r>
      <w:bookmarkStart w:id="0" w:name="_GoBack"/>
      <w:bookmarkEnd w:id="0"/>
    </w:p>
    <w:p w:rsidR="00020043" w:rsidRDefault="00020043"/>
    <w:sectPr w:rsidR="000200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7FD1" w:rsidRDefault="00F33C9F">
    <w:pPr>
      <w:pStyle w:val="BodyText"/>
      <w:spacing w:line="14" w:lineRule="auto"/>
    </w:pPr>
    <w:r>
      <w:rPr>
        <w:noProof/>
        <w:lang w:eastAsia="bg-BG"/>
      </w:rPr>
      <w:drawing>
        <wp:anchor distT="0" distB="0" distL="0" distR="0" simplePos="0" relativeHeight="251659264" behindDoc="1" locked="0" layoutInCell="1" allowOverlap="1" wp14:anchorId="4C409190" wp14:editId="641D1036">
          <wp:simplePos x="0" y="0"/>
          <wp:positionH relativeFrom="page">
            <wp:posOffset>5879465</wp:posOffset>
          </wp:positionH>
          <wp:positionV relativeFrom="page">
            <wp:posOffset>10076812</wp:posOffset>
          </wp:positionV>
          <wp:extent cx="1322705" cy="615315"/>
          <wp:effectExtent l="0" t="0" r="0" b="0"/>
          <wp:wrapNone/>
          <wp:docPr id="1" name="Image 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22705" cy="6153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65C13"/>
    <w:multiLevelType w:val="hybridMultilevel"/>
    <w:tmpl w:val="20B63408"/>
    <w:lvl w:ilvl="0" w:tplc="A836D0A4">
      <w:numFmt w:val="bullet"/>
      <w:lvlText w:val=""/>
      <w:lvlJc w:val="left"/>
      <w:pPr>
        <w:ind w:left="132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D2C0C890">
      <w:numFmt w:val="bullet"/>
      <w:lvlText w:val="•"/>
      <w:lvlJc w:val="left"/>
      <w:pPr>
        <w:ind w:left="1772" w:hanging="360"/>
      </w:pPr>
      <w:rPr>
        <w:rFonts w:hint="default"/>
        <w:lang w:val="bg-BG" w:eastAsia="en-US" w:bidi="ar-SA"/>
      </w:rPr>
    </w:lvl>
    <w:lvl w:ilvl="2" w:tplc="F2C056DE">
      <w:numFmt w:val="bullet"/>
      <w:lvlText w:val="•"/>
      <w:lvlJc w:val="left"/>
      <w:pPr>
        <w:ind w:left="2224" w:hanging="360"/>
      </w:pPr>
      <w:rPr>
        <w:rFonts w:hint="default"/>
        <w:lang w:val="bg-BG" w:eastAsia="en-US" w:bidi="ar-SA"/>
      </w:rPr>
    </w:lvl>
    <w:lvl w:ilvl="3" w:tplc="EA4285AC">
      <w:numFmt w:val="bullet"/>
      <w:lvlText w:val="•"/>
      <w:lvlJc w:val="left"/>
      <w:pPr>
        <w:ind w:left="2677" w:hanging="360"/>
      </w:pPr>
      <w:rPr>
        <w:rFonts w:hint="default"/>
        <w:lang w:val="bg-BG" w:eastAsia="en-US" w:bidi="ar-SA"/>
      </w:rPr>
    </w:lvl>
    <w:lvl w:ilvl="4" w:tplc="7C02C008">
      <w:numFmt w:val="bullet"/>
      <w:lvlText w:val="•"/>
      <w:lvlJc w:val="left"/>
      <w:pPr>
        <w:ind w:left="3129" w:hanging="360"/>
      </w:pPr>
      <w:rPr>
        <w:rFonts w:hint="default"/>
        <w:lang w:val="bg-BG" w:eastAsia="en-US" w:bidi="ar-SA"/>
      </w:rPr>
    </w:lvl>
    <w:lvl w:ilvl="5" w:tplc="8098EC7A">
      <w:numFmt w:val="bullet"/>
      <w:lvlText w:val="•"/>
      <w:lvlJc w:val="left"/>
      <w:pPr>
        <w:ind w:left="3582" w:hanging="360"/>
      </w:pPr>
      <w:rPr>
        <w:rFonts w:hint="default"/>
        <w:lang w:val="bg-BG" w:eastAsia="en-US" w:bidi="ar-SA"/>
      </w:rPr>
    </w:lvl>
    <w:lvl w:ilvl="6" w:tplc="98B0138A">
      <w:numFmt w:val="bullet"/>
      <w:lvlText w:val="•"/>
      <w:lvlJc w:val="left"/>
      <w:pPr>
        <w:ind w:left="4034" w:hanging="360"/>
      </w:pPr>
      <w:rPr>
        <w:rFonts w:hint="default"/>
        <w:lang w:val="bg-BG" w:eastAsia="en-US" w:bidi="ar-SA"/>
      </w:rPr>
    </w:lvl>
    <w:lvl w:ilvl="7" w:tplc="D9D2E972">
      <w:numFmt w:val="bullet"/>
      <w:lvlText w:val="•"/>
      <w:lvlJc w:val="left"/>
      <w:pPr>
        <w:ind w:left="4486" w:hanging="360"/>
      </w:pPr>
      <w:rPr>
        <w:rFonts w:hint="default"/>
        <w:lang w:val="bg-BG" w:eastAsia="en-US" w:bidi="ar-SA"/>
      </w:rPr>
    </w:lvl>
    <w:lvl w:ilvl="8" w:tplc="3DE8458C">
      <w:numFmt w:val="bullet"/>
      <w:lvlText w:val="•"/>
      <w:lvlJc w:val="left"/>
      <w:pPr>
        <w:ind w:left="4939" w:hanging="360"/>
      </w:pPr>
      <w:rPr>
        <w:rFonts w:hint="default"/>
        <w:lang w:val="bg-BG" w:eastAsia="en-US" w:bidi="ar-SA"/>
      </w:rPr>
    </w:lvl>
  </w:abstractNum>
  <w:abstractNum w:abstractNumId="1">
    <w:nsid w:val="0BCC3770"/>
    <w:multiLevelType w:val="hybridMultilevel"/>
    <w:tmpl w:val="E2EAB35A"/>
    <w:lvl w:ilvl="0" w:tplc="39C4A4F4">
      <w:numFmt w:val="bullet"/>
      <w:lvlText w:val=""/>
      <w:lvlJc w:val="left"/>
      <w:pPr>
        <w:ind w:left="1572" w:hanging="34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BC323F52">
      <w:numFmt w:val="bullet"/>
      <w:lvlText w:val="•"/>
      <w:lvlJc w:val="left"/>
      <w:pPr>
        <w:ind w:left="1988" w:hanging="348"/>
      </w:pPr>
      <w:rPr>
        <w:rFonts w:hint="default"/>
        <w:lang w:val="bg-BG" w:eastAsia="en-US" w:bidi="ar-SA"/>
      </w:rPr>
    </w:lvl>
    <w:lvl w:ilvl="2" w:tplc="7FF202BE">
      <w:numFmt w:val="bullet"/>
      <w:lvlText w:val="•"/>
      <w:lvlJc w:val="left"/>
      <w:pPr>
        <w:ind w:left="2396" w:hanging="348"/>
      </w:pPr>
      <w:rPr>
        <w:rFonts w:hint="default"/>
        <w:lang w:val="bg-BG" w:eastAsia="en-US" w:bidi="ar-SA"/>
      </w:rPr>
    </w:lvl>
    <w:lvl w:ilvl="3" w:tplc="83CE1B60">
      <w:numFmt w:val="bullet"/>
      <w:lvlText w:val="•"/>
      <w:lvlJc w:val="left"/>
      <w:pPr>
        <w:ind w:left="2804" w:hanging="348"/>
      </w:pPr>
      <w:rPr>
        <w:rFonts w:hint="default"/>
        <w:lang w:val="bg-BG" w:eastAsia="en-US" w:bidi="ar-SA"/>
      </w:rPr>
    </w:lvl>
    <w:lvl w:ilvl="4" w:tplc="949E154C">
      <w:numFmt w:val="bullet"/>
      <w:lvlText w:val="•"/>
      <w:lvlJc w:val="left"/>
      <w:pPr>
        <w:ind w:left="3212" w:hanging="348"/>
      </w:pPr>
      <w:rPr>
        <w:rFonts w:hint="default"/>
        <w:lang w:val="bg-BG" w:eastAsia="en-US" w:bidi="ar-SA"/>
      </w:rPr>
    </w:lvl>
    <w:lvl w:ilvl="5" w:tplc="489271FE">
      <w:numFmt w:val="bullet"/>
      <w:lvlText w:val="•"/>
      <w:lvlJc w:val="left"/>
      <w:pPr>
        <w:ind w:left="3621" w:hanging="348"/>
      </w:pPr>
      <w:rPr>
        <w:rFonts w:hint="default"/>
        <w:lang w:val="bg-BG" w:eastAsia="en-US" w:bidi="ar-SA"/>
      </w:rPr>
    </w:lvl>
    <w:lvl w:ilvl="6" w:tplc="8766E55E">
      <w:numFmt w:val="bullet"/>
      <w:lvlText w:val="•"/>
      <w:lvlJc w:val="left"/>
      <w:pPr>
        <w:ind w:left="4029" w:hanging="348"/>
      </w:pPr>
      <w:rPr>
        <w:rFonts w:hint="default"/>
        <w:lang w:val="bg-BG" w:eastAsia="en-US" w:bidi="ar-SA"/>
      </w:rPr>
    </w:lvl>
    <w:lvl w:ilvl="7" w:tplc="CC820D5A">
      <w:numFmt w:val="bullet"/>
      <w:lvlText w:val="•"/>
      <w:lvlJc w:val="left"/>
      <w:pPr>
        <w:ind w:left="4437" w:hanging="348"/>
      </w:pPr>
      <w:rPr>
        <w:rFonts w:hint="default"/>
        <w:lang w:val="bg-BG" w:eastAsia="en-US" w:bidi="ar-SA"/>
      </w:rPr>
    </w:lvl>
    <w:lvl w:ilvl="8" w:tplc="97F41B8E">
      <w:numFmt w:val="bullet"/>
      <w:lvlText w:val="•"/>
      <w:lvlJc w:val="left"/>
      <w:pPr>
        <w:ind w:left="4845" w:hanging="348"/>
      </w:pPr>
      <w:rPr>
        <w:rFonts w:hint="default"/>
        <w:lang w:val="bg-BG" w:eastAsia="en-US" w:bidi="ar-SA"/>
      </w:rPr>
    </w:lvl>
  </w:abstractNum>
  <w:abstractNum w:abstractNumId="2">
    <w:nsid w:val="0E977613"/>
    <w:multiLevelType w:val="hybridMultilevel"/>
    <w:tmpl w:val="2E9223AA"/>
    <w:lvl w:ilvl="0" w:tplc="9E8AA738">
      <w:numFmt w:val="bullet"/>
      <w:lvlText w:val="*"/>
      <w:lvlJc w:val="left"/>
      <w:pPr>
        <w:ind w:left="189" w:hanging="94"/>
      </w:pPr>
      <w:rPr>
        <w:rFonts w:ascii="Arial" w:eastAsia="Arial" w:hAnsi="Arial" w:cs="Arial" w:hint="default"/>
        <w:b w:val="0"/>
        <w:bCs w:val="0"/>
        <w:i/>
        <w:iCs/>
        <w:spacing w:val="0"/>
        <w:w w:val="99"/>
        <w:sz w:val="14"/>
        <w:szCs w:val="14"/>
        <w:lang w:val="bg-BG" w:eastAsia="en-US" w:bidi="ar-SA"/>
      </w:rPr>
    </w:lvl>
    <w:lvl w:ilvl="1" w:tplc="A39C0358">
      <w:numFmt w:val="bullet"/>
      <w:lvlText w:val="•"/>
      <w:lvlJc w:val="left"/>
      <w:pPr>
        <w:ind w:left="908" w:hanging="94"/>
      </w:pPr>
      <w:rPr>
        <w:rFonts w:hint="default"/>
        <w:lang w:val="bg-BG" w:eastAsia="en-US" w:bidi="ar-SA"/>
      </w:rPr>
    </w:lvl>
    <w:lvl w:ilvl="2" w:tplc="ABF43E9A">
      <w:numFmt w:val="bullet"/>
      <w:lvlText w:val="•"/>
      <w:lvlJc w:val="left"/>
      <w:pPr>
        <w:ind w:left="1637" w:hanging="94"/>
      </w:pPr>
      <w:rPr>
        <w:rFonts w:hint="default"/>
        <w:lang w:val="bg-BG" w:eastAsia="en-US" w:bidi="ar-SA"/>
      </w:rPr>
    </w:lvl>
    <w:lvl w:ilvl="3" w:tplc="E65E3898">
      <w:numFmt w:val="bullet"/>
      <w:lvlText w:val="•"/>
      <w:lvlJc w:val="left"/>
      <w:pPr>
        <w:ind w:left="2366" w:hanging="94"/>
      </w:pPr>
      <w:rPr>
        <w:rFonts w:hint="default"/>
        <w:lang w:val="bg-BG" w:eastAsia="en-US" w:bidi="ar-SA"/>
      </w:rPr>
    </w:lvl>
    <w:lvl w:ilvl="4" w:tplc="A78C2A1C">
      <w:numFmt w:val="bullet"/>
      <w:lvlText w:val="•"/>
      <w:lvlJc w:val="left"/>
      <w:pPr>
        <w:ind w:left="3094" w:hanging="94"/>
      </w:pPr>
      <w:rPr>
        <w:rFonts w:hint="default"/>
        <w:lang w:val="bg-BG" w:eastAsia="en-US" w:bidi="ar-SA"/>
      </w:rPr>
    </w:lvl>
    <w:lvl w:ilvl="5" w:tplc="BDC497EA">
      <w:numFmt w:val="bullet"/>
      <w:lvlText w:val="•"/>
      <w:lvlJc w:val="left"/>
      <w:pPr>
        <w:ind w:left="3823" w:hanging="94"/>
      </w:pPr>
      <w:rPr>
        <w:rFonts w:hint="default"/>
        <w:lang w:val="bg-BG" w:eastAsia="en-US" w:bidi="ar-SA"/>
      </w:rPr>
    </w:lvl>
    <w:lvl w:ilvl="6" w:tplc="945030E4">
      <w:numFmt w:val="bullet"/>
      <w:lvlText w:val="•"/>
      <w:lvlJc w:val="left"/>
      <w:pPr>
        <w:ind w:left="4552" w:hanging="94"/>
      </w:pPr>
      <w:rPr>
        <w:rFonts w:hint="default"/>
        <w:lang w:val="bg-BG" w:eastAsia="en-US" w:bidi="ar-SA"/>
      </w:rPr>
    </w:lvl>
    <w:lvl w:ilvl="7" w:tplc="07C20388">
      <w:numFmt w:val="bullet"/>
      <w:lvlText w:val="•"/>
      <w:lvlJc w:val="left"/>
      <w:pPr>
        <w:ind w:left="5281" w:hanging="94"/>
      </w:pPr>
      <w:rPr>
        <w:rFonts w:hint="default"/>
        <w:lang w:val="bg-BG" w:eastAsia="en-US" w:bidi="ar-SA"/>
      </w:rPr>
    </w:lvl>
    <w:lvl w:ilvl="8" w:tplc="C19AD25E">
      <w:numFmt w:val="bullet"/>
      <w:lvlText w:val="•"/>
      <w:lvlJc w:val="left"/>
      <w:pPr>
        <w:ind w:left="6009" w:hanging="94"/>
      </w:pPr>
      <w:rPr>
        <w:rFonts w:hint="default"/>
        <w:lang w:val="bg-BG" w:eastAsia="en-US" w:bidi="ar-SA"/>
      </w:rPr>
    </w:lvl>
  </w:abstractNum>
  <w:abstractNum w:abstractNumId="3">
    <w:nsid w:val="42ED2E8E"/>
    <w:multiLevelType w:val="hybridMultilevel"/>
    <w:tmpl w:val="61405D24"/>
    <w:lvl w:ilvl="0" w:tplc="B3D2115E">
      <w:numFmt w:val="bullet"/>
      <w:lvlText w:val="*"/>
      <w:lvlJc w:val="left"/>
      <w:pPr>
        <w:ind w:left="678" w:hanging="14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82A68A98">
      <w:numFmt w:val="bullet"/>
      <w:lvlText w:val="o"/>
      <w:lvlJc w:val="left"/>
      <w:pPr>
        <w:ind w:left="174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2" w:tplc="705E3BA8">
      <w:numFmt w:val="bullet"/>
      <w:lvlText w:val="•"/>
      <w:lvlJc w:val="left"/>
      <w:pPr>
        <w:ind w:left="2196" w:hanging="360"/>
      </w:pPr>
      <w:rPr>
        <w:rFonts w:hint="default"/>
        <w:lang w:val="bg-BG" w:eastAsia="en-US" w:bidi="ar-SA"/>
      </w:rPr>
    </w:lvl>
    <w:lvl w:ilvl="3" w:tplc="FF16924C">
      <w:numFmt w:val="bullet"/>
      <w:lvlText w:val="•"/>
      <w:lvlJc w:val="left"/>
      <w:pPr>
        <w:ind w:left="2652" w:hanging="360"/>
      </w:pPr>
      <w:rPr>
        <w:rFonts w:hint="default"/>
        <w:lang w:val="bg-BG" w:eastAsia="en-US" w:bidi="ar-SA"/>
      </w:rPr>
    </w:lvl>
    <w:lvl w:ilvl="4" w:tplc="0F6E700A">
      <w:numFmt w:val="bullet"/>
      <w:lvlText w:val="•"/>
      <w:lvlJc w:val="left"/>
      <w:pPr>
        <w:ind w:left="3108" w:hanging="360"/>
      </w:pPr>
      <w:rPr>
        <w:rFonts w:hint="default"/>
        <w:lang w:val="bg-BG" w:eastAsia="en-US" w:bidi="ar-SA"/>
      </w:rPr>
    </w:lvl>
    <w:lvl w:ilvl="5" w:tplc="BE2ADD64">
      <w:numFmt w:val="bullet"/>
      <w:lvlText w:val="•"/>
      <w:lvlJc w:val="left"/>
      <w:pPr>
        <w:ind w:left="3564" w:hanging="360"/>
      </w:pPr>
      <w:rPr>
        <w:rFonts w:hint="default"/>
        <w:lang w:val="bg-BG" w:eastAsia="en-US" w:bidi="ar-SA"/>
      </w:rPr>
    </w:lvl>
    <w:lvl w:ilvl="6" w:tplc="D29C5CC2">
      <w:numFmt w:val="bullet"/>
      <w:lvlText w:val="•"/>
      <w:lvlJc w:val="left"/>
      <w:pPr>
        <w:ind w:left="4020" w:hanging="360"/>
      </w:pPr>
      <w:rPr>
        <w:rFonts w:hint="default"/>
        <w:lang w:val="bg-BG" w:eastAsia="en-US" w:bidi="ar-SA"/>
      </w:rPr>
    </w:lvl>
    <w:lvl w:ilvl="7" w:tplc="100CE65E">
      <w:numFmt w:val="bullet"/>
      <w:lvlText w:val="•"/>
      <w:lvlJc w:val="left"/>
      <w:pPr>
        <w:ind w:left="4476" w:hanging="360"/>
      </w:pPr>
      <w:rPr>
        <w:rFonts w:hint="default"/>
        <w:lang w:val="bg-BG" w:eastAsia="en-US" w:bidi="ar-SA"/>
      </w:rPr>
    </w:lvl>
    <w:lvl w:ilvl="8" w:tplc="2DA0CE5C">
      <w:numFmt w:val="bullet"/>
      <w:lvlText w:val="•"/>
      <w:lvlJc w:val="left"/>
      <w:pPr>
        <w:ind w:left="4932" w:hanging="360"/>
      </w:pPr>
      <w:rPr>
        <w:rFonts w:hint="default"/>
        <w:lang w:val="bg-BG" w:eastAsia="en-US" w:bidi="ar-SA"/>
      </w:rPr>
    </w:lvl>
  </w:abstractNum>
  <w:abstractNum w:abstractNumId="4">
    <w:nsid w:val="448A230A"/>
    <w:multiLevelType w:val="hybridMultilevel"/>
    <w:tmpl w:val="EBD262B8"/>
    <w:lvl w:ilvl="0" w:tplc="BE10DAE0">
      <w:start w:val="1"/>
      <w:numFmt w:val="decimal"/>
      <w:lvlText w:val="%1."/>
      <w:lvlJc w:val="left"/>
      <w:pPr>
        <w:ind w:left="163" w:hanging="102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10"/>
        <w:szCs w:val="10"/>
        <w:u w:val="single" w:color="000000"/>
        <w:lang w:val="bg-BG" w:eastAsia="en-US" w:bidi="ar-SA"/>
      </w:rPr>
    </w:lvl>
    <w:lvl w:ilvl="1" w:tplc="49E0A854">
      <w:numFmt w:val="bullet"/>
      <w:lvlText w:val="•"/>
      <w:lvlJc w:val="left"/>
      <w:pPr>
        <w:ind w:left="1198" w:hanging="102"/>
      </w:pPr>
      <w:rPr>
        <w:rFonts w:hint="default"/>
        <w:lang w:val="bg-BG" w:eastAsia="en-US" w:bidi="ar-SA"/>
      </w:rPr>
    </w:lvl>
    <w:lvl w:ilvl="2" w:tplc="2766CE7E">
      <w:numFmt w:val="bullet"/>
      <w:lvlText w:val="•"/>
      <w:lvlJc w:val="left"/>
      <w:pPr>
        <w:ind w:left="2237" w:hanging="102"/>
      </w:pPr>
      <w:rPr>
        <w:rFonts w:hint="default"/>
        <w:lang w:val="bg-BG" w:eastAsia="en-US" w:bidi="ar-SA"/>
      </w:rPr>
    </w:lvl>
    <w:lvl w:ilvl="3" w:tplc="3C70DD4C">
      <w:numFmt w:val="bullet"/>
      <w:lvlText w:val="•"/>
      <w:lvlJc w:val="left"/>
      <w:pPr>
        <w:ind w:left="3276" w:hanging="102"/>
      </w:pPr>
      <w:rPr>
        <w:rFonts w:hint="default"/>
        <w:lang w:val="bg-BG" w:eastAsia="en-US" w:bidi="ar-SA"/>
      </w:rPr>
    </w:lvl>
    <w:lvl w:ilvl="4" w:tplc="3FBC631C">
      <w:numFmt w:val="bullet"/>
      <w:lvlText w:val="•"/>
      <w:lvlJc w:val="left"/>
      <w:pPr>
        <w:ind w:left="4314" w:hanging="102"/>
      </w:pPr>
      <w:rPr>
        <w:rFonts w:hint="default"/>
        <w:lang w:val="bg-BG" w:eastAsia="en-US" w:bidi="ar-SA"/>
      </w:rPr>
    </w:lvl>
    <w:lvl w:ilvl="5" w:tplc="A3CA2E18">
      <w:numFmt w:val="bullet"/>
      <w:lvlText w:val="•"/>
      <w:lvlJc w:val="left"/>
      <w:pPr>
        <w:ind w:left="5353" w:hanging="102"/>
      </w:pPr>
      <w:rPr>
        <w:rFonts w:hint="default"/>
        <w:lang w:val="bg-BG" w:eastAsia="en-US" w:bidi="ar-SA"/>
      </w:rPr>
    </w:lvl>
    <w:lvl w:ilvl="6" w:tplc="CFDCD250">
      <w:numFmt w:val="bullet"/>
      <w:lvlText w:val="•"/>
      <w:lvlJc w:val="left"/>
      <w:pPr>
        <w:ind w:left="6392" w:hanging="102"/>
      </w:pPr>
      <w:rPr>
        <w:rFonts w:hint="default"/>
        <w:lang w:val="bg-BG" w:eastAsia="en-US" w:bidi="ar-SA"/>
      </w:rPr>
    </w:lvl>
    <w:lvl w:ilvl="7" w:tplc="03BE0D44">
      <w:numFmt w:val="bullet"/>
      <w:lvlText w:val="•"/>
      <w:lvlJc w:val="left"/>
      <w:pPr>
        <w:ind w:left="7431" w:hanging="102"/>
      </w:pPr>
      <w:rPr>
        <w:rFonts w:hint="default"/>
        <w:lang w:val="bg-BG" w:eastAsia="en-US" w:bidi="ar-SA"/>
      </w:rPr>
    </w:lvl>
    <w:lvl w:ilvl="8" w:tplc="51126FD0">
      <w:numFmt w:val="bullet"/>
      <w:lvlText w:val="•"/>
      <w:lvlJc w:val="left"/>
      <w:pPr>
        <w:ind w:left="8469" w:hanging="102"/>
      </w:pPr>
      <w:rPr>
        <w:rFonts w:hint="default"/>
        <w:lang w:val="bg-BG" w:eastAsia="en-US" w:bidi="ar-SA"/>
      </w:rPr>
    </w:lvl>
  </w:abstractNum>
  <w:abstractNum w:abstractNumId="5">
    <w:nsid w:val="7F8564DB"/>
    <w:multiLevelType w:val="hybridMultilevel"/>
    <w:tmpl w:val="DB10759E"/>
    <w:lvl w:ilvl="0" w:tplc="89CCD4B8">
      <w:numFmt w:val="bullet"/>
      <w:lvlText w:val="o"/>
      <w:lvlJc w:val="left"/>
      <w:pPr>
        <w:ind w:left="139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2188AB82">
      <w:numFmt w:val="bullet"/>
      <w:lvlText w:val="•"/>
      <w:lvlJc w:val="left"/>
      <w:pPr>
        <w:ind w:left="1844" w:hanging="360"/>
      </w:pPr>
      <w:rPr>
        <w:rFonts w:hint="default"/>
        <w:lang w:val="bg-BG" w:eastAsia="en-US" w:bidi="ar-SA"/>
      </w:rPr>
    </w:lvl>
    <w:lvl w:ilvl="2" w:tplc="42F2C6CE">
      <w:numFmt w:val="bullet"/>
      <w:lvlText w:val="•"/>
      <w:lvlJc w:val="left"/>
      <w:pPr>
        <w:ind w:left="2288" w:hanging="360"/>
      </w:pPr>
      <w:rPr>
        <w:rFonts w:hint="default"/>
        <w:lang w:val="bg-BG" w:eastAsia="en-US" w:bidi="ar-SA"/>
      </w:rPr>
    </w:lvl>
    <w:lvl w:ilvl="3" w:tplc="5CEEB370">
      <w:numFmt w:val="bullet"/>
      <w:lvlText w:val="•"/>
      <w:lvlJc w:val="left"/>
      <w:pPr>
        <w:ind w:left="2733" w:hanging="360"/>
      </w:pPr>
      <w:rPr>
        <w:rFonts w:hint="default"/>
        <w:lang w:val="bg-BG" w:eastAsia="en-US" w:bidi="ar-SA"/>
      </w:rPr>
    </w:lvl>
    <w:lvl w:ilvl="4" w:tplc="43D013AA">
      <w:numFmt w:val="bullet"/>
      <w:lvlText w:val="•"/>
      <w:lvlJc w:val="left"/>
      <w:pPr>
        <w:ind w:left="3177" w:hanging="360"/>
      </w:pPr>
      <w:rPr>
        <w:rFonts w:hint="default"/>
        <w:lang w:val="bg-BG" w:eastAsia="en-US" w:bidi="ar-SA"/>
      </w:rPr>
    </w:lvl>
    <w:lvl w:ilvl="5" w:tplc="DB0CF5FC">
      <w:numFmt w:val="bullet"/>
      <w:lvlText w:val="•"/>
      <w:lvlJc w:val="left"/>
      <w:pPr>
        <w:ind w:left="3622" w:hanging="360"/>
      </w:pPr>
      <w:rPr>
        <w:rFonts w:hint="default"/>
        <w:lang w:val="bg-BG" w:eastAsia="en-US" w:bidi="ar-SA"/>
      </w:rPr>
    </w:lvl>
    <w:lvl w:ilvl="6" w:tplc="767E34CC">
      <w:numFmt w:val="bullet"/>
      <w:lvlText w:val="•"/>
      <w:lvlJc w:val="left"/>
      <w:pPr>
        <w:ind w:left="4066" w:hanging="360"/>
      </w:pPr>
      <w:rPr>
        <w:rFonts w:hint="default"/>
        <w:lang w:val="bg-BG" w:eastAsia="en-US" w:bidi="ar-SA"/>
      </w:rPr>
    </w:lvl>
    <w:lvl w:ilvl="7" w:tplc="BD14303A">
      <w:numFmt w:val="bullet"/>
      <w:lvlText w:val="•"/>
      <w:lvlJc w:val="left"/>
      <w:pPr>
        <w:ind w:left="4510" w:hanging="360"/>
      </w:pPr>
      <w:rPr>
        <w:rFonts w:hint="default"/>
        <w:lang w:val="bg-BG" w:eastAsia="en-US" w:bidi="ar-SA"/>
      </w:rPr>
    </w:lvl>
    <w:lvl w:ilvl="8" w:tplc="A1C6952A">
      <w:numFmt w:val="bullet"/>
      <w:lvlText w:val="•"/>
      <w:lvlJc w:val="left"/>
      <w:pPr>
        <w:ind w:left="4955" w:hanging="360"/>
      </w:pPr>
      <w:rPr>
        <w:rFonts w:hint="default"/>
        <w:lang w:val="bg-BG" w:eastAsia="en-US" w:bidi="ar-SA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AAC"/>
    <w:rsid w:val="00020043"/>
    <w:rsid w:val="003C273C"/>
    <w:rsid w:val="00491AAC"/>
    <w:rsid w:val="00CA59EC"/>
    <w:rsid w:val="00F3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16B30E-FC94-427E-A993-E2904175A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CA59E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A59EC"/>
  </w:style>
  <w:style w:type="paragraph" w:customStyle="1" w:styleId="TableParagraph">
    <w:name w:val="Table Paragraph"/>
    <w:basedOn w:val="Normal"/>
    <w:uiPriority w:val="1"/>
    <w:qFormat/>
    <w:rsid w:val="00CA59E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HEDNc99VMIWJC78SgBz2If87pvtFKtO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otelhavanabulgaria.com/" TargetMode="External"/><Relationship Id="rId5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979</Words>
  <Characters>5582</Characters>
  <Application>Microsoft Office Word</Application>
  <DocSecurity>0</DocSecurity>
  <Lines>46</Lines>
  <Paragraphs>13</Paragraphs>
  <ScaleCrop>false</ScaleCrop>
  <Company/>
  <LinksUpToDate>false</LinksUpToDate>
  <CharactersWithSpaces>6548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2025-11-07T13:13:00Z</dcterms:created>
  <dcterms:modified xsi:type="dcterms:W3CDTF">2025-11-07T13:17:00Z</dcterms:modified>
</cp:coreProperties>
</file>