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7933F" w14:textId="24649494" w:rsidR="002A541F" w:rsidRPr="00D73941" w:rsidRDefault="00223E2B" w:rsidP="002A541F">
      <w:pPr>
        <w:keepNext/>
        <w:widowControl w:val="0"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  <w:t>VIVA MARE</w:t>
      </w:r>
      <w:r w:rsidR="00B92BF1" w:rsidRPr="00D73941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  <w:t xml:space="preserve"> 4*, SOZOPOL</w:t>
      </w:r>
    </w:p>
    <w:p w14:paraId="12D8D4B8" w14:textId="77777777" w:rsidR="00591182" w:rsidRPr="00D73941" w:rsidRDefault="00591182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51B28602" w14:textId="77777777" w:rsidR="007308E1" w:rsidRDefault="002A541F" w:rsidP="007308E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Location</w:t>
      </w:r>
    </w:p>
    <w:p w14:paraId="28CB9E01" w14:textId="48CBCE92" w:rsidR="00223E2B" w:rsidRPr="007308E1" w:rsidRDefault="00223E2B" w:rsidP="007308E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7308E1">
        <w:rPr>
          <w:rStyle w:val="Strong"/>
          <w:rFonts w:ascii="Times New Roman" w:hAnsi="Times New Roman"/>
        </w:rPr>
        <w:t>The new Viva Mare Beach Hotel 4 * in Sozopol opened its doors on June 17, 2021!</w:t>
      </w:r>
    </w:p>
    <w:p w14:paraId="267951D3" w14:textId="70E31110" w:rsidR="00223E2B" w:rsidRDefault="00223E2B" w:rsidP="00223E2B">
      <w:pPr>
        <w:pStyle w:val="NormalWeb"/>
        <w:jc w:val="both"/>
      </w:pPr>
      <w:r>
        <w:t>Viva Mare Beach Hotel is the newest hotel in Sozopol and the long-awaited addition to the unique Santa Marina Holiday Village. Located in the sou</w:t>
      </w:r>
      <w:r w:rsidR="004A57D4">
        <w:t>thern part of the village, 50m</w:t>
      </w:r>
      <w:r>
        <w:t xml:space="preserve"> from the beach of </w:t>
      </w:r>
      <w:r w:rsidR="00933873">
        <w:t>„</w:t>
      </w:r>
      <w:r>
        <w:t>Marina Beach Bar</w:t>
      </w:r>
      <w:r w:rsidR="00933873">
        <w:t xml:space="preserve"> </w:t>
      </w:r>
      <w:r>
        <w:t>and just a 15-minute walk to Sozopol’s old town, the hotel offers premium accommodation in 80 modern rooms and suites.</w:t>
      </w:r>
    </w:p>
    <w:p w14:paraId="5500BF46" w14:textId="77777777" w:rsidR="002A541F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Facilities</w:t>
      </w:r>
    </w:p>
    <w:p w14:paraId="2C663580" w14:textId="1BE65FB9" w:rsidR="007A142C" w:rsidRPr="005730F8" w:rsidRDefault="007A142C" w:rsidP="005730F8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BS"/>
        </w:rPr>
      </w:pPr>
      <w:r w:rsidRPr="007A142C">
        <w:rPr>
          <w:rFonts w:ascii="Times New Roman" w:hAnsi="Times New Roman"/>
          <w:sz w:val="24"/>
          <w:szCs w:val="24"/>
          <w:lang w:val="en-US"/>
        </w:rPr>
        <w:t>Opened in 2021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, </w:t>
      </w:r>
      <w:r w:rsidRPr="007A142C">
        <w:rPr>
          <w:rFonts w:ascii="Times New Roman" w:hAnsi="Times New Roman"/>
          <w:sz w:val="24"/>
          <w:szCs w:val="24"/>
          <w:lang w:val="en-US"/>
        </w:rPr>
        <w:t xml:space="preserve">total of </w:t>
      </w:r>
      <w:r w:rsidR="00CA7809">
        <w:rPr>
          <w:rFonts w:ascii="Times New Roman" w:hAnsi="Times New Roman"/>
          <w:sz w:val="24"/>
          <w:szCs w:val="24"/>
        </w:rPr>
        <w:t>7</w:t>
      </w:r>
      <w:r w:rsidRPr="007A142C">
        <w:rPr>
          <w:rFonts w:ascii="Times New Roman" w:hAnsi="Times New Roman"/>
          <w:sz w:val="24"/>
          <w:szCs w:val="24"/>
          <w:lang w:val="en-US"/>
        </w:rPr>
        <w:t>0 units</w:t>
      </w:r>
      <w:r w:rsidR="0067129E">
        <w:rPr>
          <w:rFonts w:ascii="Times New Roman" w:hAnsi="Times New Roman"/>
          <w:sz w:val="24"/>
          <w:szCs w:val="24"/>
        </w:rPr>
        <w:t xml:space="preserve">, </w:t>
      </w:r>
      <w:r w:rsidR="0067129E" w:rsidRPr="000D4486">
        <w:rPr>
          <w:rFonts w:ascii="Times New Roman" w:eastAsia="Lucida Sans Unicode" w:hAnsi="Times New Roman"/>
          <w:kern w:val="1"/>
          <w:sz w:val="24"/>
          <w:szCs w:val="24"/>
        </w:rPr>
        <w:t>4</w:t>
      </w:r>
      <w:r w:rsidR="00103A25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67129E" w:rsidRPr="000D4486">
        <w:rPr>
          <w:rFonts w:ascii="Times New Roman" w:eastAsia="Lucida Sans Unicode" w:hAnsi="Times New Roman"/>
          <w:kern w:val="1"/>
          <w:sz w:val="24"/>
          <w:szCs w:val="24"/>
        </w:rPr>
        <w:t>-5</w:t>
      </w:r>
      <w:r w:rsidR="0067129E">
        <w:rPr>
          <w:rFonts w:ascii="Times New Roman" w:eastAsia="Lucida Sans Unicode" w:hAnsi="Times New Roman"/>
          <w:kern w:val="1"/>
          <w:sz w:val="24"/>
          <w:szCs w:val="24"/>
        </w:rPr>
        <w:t xml:space="preserve"> </w:t>
      </w:r>
      <w:r w:rsidR="0067129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floors</w:t>
      </w:r>
      <w:r w:rsidR="0067129E" w:rsidRPr="000D4486">
        <w:rPr>
          <w:rFonts w:ascii="Times New Roman" w:eastAsia="Lucida Sans Unicode" w:hAnsi="Times New Roman"/>
          <w:kern w:val="1"/>
          <w:sz w:val="24"/>
          <w:szCs w:val="24"/>
        </w:rPr>
        <w:t xml:space="preserve">, 1 </w:t>
      </w:r>
      <w:r w:rsidR="0067129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lift</w:t>
      </w:r>
      <w:r>
        <w:rPr>
          <w:rFonts w:ascii="Times New Roman" w:hAnsi="Times New Roman"/>
          <w:sz w:val="24"/>
          <w:szCs w:val="24"/>
          <w:lang w:val="en-US"/>
        </w:rPr>
        <w:t xml:space="preserve">. Main restaurant, </w:t>
      </w:r>
      <w:r w:rsidR="002430FF">
        <w:rPr>
          <w:rFonts w:ascii="Times New Roman" w:hAnsi="Times New Roman"/>
          <w:sz w:val="24"/>
          <w:szCs w:val="24"/>
          <w:lang w:val="en-US"/>
        </w:rPr>
        <w:t>p</w:t>
      </w:r>
      <w:r>
        <w:rPr>
          <w:rFonts w:ascii="Times New Roman" w:hAnsi="Times New Roman"/>
          <w:sz w:val="24"/>
          <w:szCs w:val="24"/>
          <w:lang w:val="en-US"/>
        </w:rPr>
        <w:t>ool bar</w:t>
      </w:r>
      <w:r w:rsidR="003C3475">
        <w:rPr>
          <w:rFonts w:ascii="Times New Roman" w:hAnsi="Times New Roman"/>
          <w:sz w:val="24"/>
          <w:szCs w:val="24"/>
          <w:lang w:val="en-US"/>
        </w:rPr>
        <w:t>, outdoor jacuzzi</w:t>
      </w:r>
      <w:r w:rsidR="00933873">
        <w:rPr>
          <w:rFonts w:ascii="Times New Roman" w:hAnsi="Times New Roman"/>
          <w:sz w:val="24"/>
          <w:szCs w:val="24"/>
        </w:rPr>
        <w:t xml:space="preserve"> (</w:t>
      </w:r>
      <w:r w:rsidR="00933873">
        <w:rPr>
          <w:rFonts w:ascii="Times New Roman" w:hAnsi="Times New Roman"/>
          <w:sz w:val="24"/>
          <w:szCs w:val="24"/>
          <w:lang w:val="en-US"/>
        </w:rPr>
        <w:t>at Santa Marina holiday village)</w:t>
      </w:r>
      <w:r>
        <w:rPr>
          <w:rFonts w:ascii="Times New Roman" w:hAnsi="Times New Roman"/>
          <w:sz w:val="24"/>
          <w:szCs w:val="24"/>
          <w:lang w:val="en-US"/>
        </w:rPr>
        <w:t>, reception,</w:t>
      </w:r>
      <w:r w:rsidR="003C347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rent-a-car, free Wi-Fi in common areas and rooms, laundry services. </w:t>
      </w:r>
      <w:r w:rsidR="002430FF">
        <w:rPr>
          <w:rFonts w:ascii="Times New Roman" w:hAnsi="Times New Roman" w:cs="Times New Roman"/>
          <w:color w:val="222222"/>
          <w:sz w:val="24"/>
          <w:szCs w:val="24"/>
          <w:lang w:val="en-US"/>
        </w:rPr>
        <w:t>The hotel ha</w:t>
      </w:r>
      <w:r w:rsidR="00A51BD1">
        <w:rPr>
          <w:rFonts w:ascii="Times New Roman" w:hAnsi="Times New Roman" w:cs="Times New Roman"/>
          <w:color w:val="222222"/>
          <w:sz w:val="24"/>
          <w:szCs w:val="24"/>
          <w:lang w:val="en-US"/>
        </w:rPr>
        <w:t>s a</w:t>
      </w:r>
      <w:r w:rsidR="002430FF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 </w:t>
      </w:r>
      <w:r w:rsidR="003C3475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room for </w:t>
      </w:r>
      <w:r w:rsidR="002430FF">
        <w:rPr>
          <w:rFonts w:ascii="Times New Roman" w:hAnsi="Times New Roman" w:cs="Times New Roman"/>
          <w:color w:val="222222"/>
          <w:sz w:val="24"/>
          <w:szCs w:val="24"/>
          <w:lang w:val="en-US"/>
        </w:rPr>
        <w:t>disabled guests.</w:t>
      </w:r>
      <w:r w:rsidR="005730F8">
        <w:rPr>
          <w:rFonts w:ascii="Times New Roman" w:hAnsi="Times New Roman" w:cs="Times New Roman"/>
          <w:color w:val="222222"/>
          <w:sz w:val="24"/>
          <w:szCs w:val="24"/>
          <w:lang w:val="en-BS"/>
        </w:rPr>
        <w:t xml:space="preserve"> At the disposal of the guests are </w:t>
      </w:r>
      <w:r w:rsidR="005730F8">
        <w:rPr>
          <w:rFonts w:ascii="Times New Roman" w:hAnsi="Times New Roman"/>
          <w:sz w:val="24"/>
          <w:szCs w:val="24"/>
          <w:lang w:val="en-BS"/>
        </w:rPr>
        <w:t xml:space="preserve">2 </w:t>
      </w:r>
      <w:r w:rsidR="005730F8" w:rsidRPr="00D73941">
        <w:rPr>
          <w:rFonts w:ascii="Times New Roman" w:hAnsi="Times New Roman"/>
          <w:sz w:val="24"/>
          <w:szCs w:val="24"/>
          <w:lang w:val="en-US"/>
        </w:rPr>
        <w:t>Conference room</w:t>
      </w:r>
      <w:r w:rsidR="005730F8">
        <w:rPr>
          <w:rFonts w:ascii="Times New Roman" w:hAnsi="Times New Roman"/>
          <w:sz w:val="24"/>
          <w:szCs w:val="24"/>
          <w:lang w:val="en-BS"/>
        </w:rPr>
        <w:t>s</w:t>
      </w:r>
      <w:r w:rsidR="005730F8" w:rsidRPr="00D73941">
        <w:rPr>
          <w:rFonts w:ascii="Times New Roman" w:hAnsi="Times New Roman"/>
          <w:sz w:val="24"/>
          <w:szCs w:val="24"/>
        </w:rPr>
        <w:t xml:space="preserve"> (1</w:t>
      </w:r>
      <w:r w:rsidR="005730F8">
        <w:rPr>
          <w:rFonts w:ascii="Times New Roman" w:hAnsi="Times New Roman"/>
          <w:sz w:val="24"/>
          <w:szCs w:val="24"/>
          <w:lang w:val="en-US"/>
        </w:rPr>
        <w:t>50</w:t>
      </w:r>
      <w:r w:rsidR="005730F8" w:rsidRPr="00D73941">
        <w:rPr>
          <w:rFonts w:ascii="Times New Roman" w:hAnsi="Times New Roman"/>
          <w:sz w:val="24"/>
          <w:szCs w:val="24"/>
        </w:rPr>
        <w:t xml:space="preserve"> </w:t>
      </w:r>
      <w:r w:rsidR="005730F8" w:rsidRPr="00D73941">
        <w:rPr>
          <w:rFonts w:ascii="Times New Roman" w:hAnsi="Times New Roman"/>
          <w:sz w:val="24"/>
          <w:szCs w:val="24"/>
          <w:lang w:val="en-US"/>
        </w:rPr>
        <w:t>seats</w:t>
      </w:r>
      <w:r w:rsidR="005730F8">
        <w:rPr>
          <w:rFonts w:ascii="Times New Roman" w:hAnsi="Times New Roman"/>
          <w:sz w:val="24"/>
          <w:szCs w:val="24"/>
          <w:lang w:val="en-BS"/>
        </w:rPr>
        <w:t xml:space="preserve"> each</w:t>
      </w:r>
      <w:r w:rsidR="005730F8" w:rsidRPr="00D73941">
        <w:rPr>
          <w:rFonts w:ascii="Times New Roman" w:hAnsi="Times New Roman"/>
          <w:sz w:val="24"/>
          <w:szCs w:val="24"/>
        </w:rPr>
        <w:t>)</w:t>
      </w:r>
      <w:r w:rsidR="005730F8">
        <w:rPr>
          <w:rFonts w:ascii="Times New Roman" w:hAnsi="Times New Roman"/>
          <w:sz w:val="24"/>
          <w:szCs w:val="24"/>
          <w:lang w:val="en-BS"/>
        </w:rPr>
        <w:t>.</w:t>
      </w:r>
      <w:bookmarkStart w:id="0" w:name="_GoBack"/>
      <w:bookmarkEnd w:id="0"/>
    </w:p>
    <w:p w14:paraId="69D06EBB" w14:textId="77777777" w:rsidR="00223E2B" w:rsidRPr="00D73941" w:rsidRDefault="00223E2B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7EA15A1B" w14:textId="242AFD28" w:rsidR="002A541F" w:rsidRPr="003C3475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Board</w:t>
      </w:r>
      <w:r w:rsidR="007308E1" w:rsidRPr="007308E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7308E1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BB</w:t>
      </w:r>
      <w:r w:rsidR="004A34C0">
        <w:rPr>
          <w:rFonts w:ascii="Times New Roman" w:eastAsia="Lucida Sans Unicode" w:hAnsi="Times New Roman"/>
          <w:kern w:val="1"/>
          <w:sz w:val="24"/>
          <w:szCs w:val="24"/>
        </w:rPr>
        <w:t xml:space="preserve">, </w:t>
      </w:r>
      <w:r w:rsidR="004A34C0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HB</w:t>
      </w:r>
      <w:r w:rsidR="003C3475">
        <w:rPr>
          <w:rFonts w:ascii="Times New Roman" w:eastAsia="Lucida Sans Unicode" w:hAnsi="Times New Roman"/>
          <w:kern w:val="1"/>
          <w:sz w:val="24"/>
          <w:szCs w:val="24"/>
        </w:rPr>
        <w:t>.</w:t>
      </w:r>
    </w:p>
    <w:p w14:paraId="7E5600C4" w14:textId="22682FD5" w:rsidR="005A5F55" w:rsidRPr="00D73941" w:rsidRDefault="005A5F55" w:rsidP="005A5F5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Meals might be offered on buffet or set menu, subject to hotel’s occupancy and /or official authority’s recommendations. </w:t>
      </w:r>
    </w:p>
    <w:p w14:paraId="0F0AB506" w14:textId="44684A93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</w:p>
    <w:p w14:paraId="28CF5A5C" w14:textId="77777777" w:rsidR="002A541F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  <w:t>Accommodation</w:t>
      </w:r>
    </w:p>
    <w:p w14:paraId="023CBE25" w14:textId="7AB24352" w:rsidR="007A142C" w:rsidRPr="00AC5D5B" w:rsidRDefault="007A142C" w:rsidP="007A142C">
      <w:pPr>
        <w:shd w:val="clear" w:color="auto" w:fill="FFFFFF"/>
        <w:spacing w:after="0"/>
        <w:rPr>
          <w:rFonts w:ascii="Times New Roman" w:hAnsi="Times New Roman"/>
          <w:b/>
          <w:iCs/>
          <w:sz w:val="24"/>
          <w:szCs w:val="24"/>
          <w:lang w:val="en-US"/>
        </w:rPr>
      </w:pP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 xml:space="preserve">Check in time:  </w:t>
      </w:r>
      <w:r w:rsidRPr="00AC5D5B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1</w:t>
      </w:r>
      <w:r w:rsidR="00D5355B">
        <w:rPr>
          <w:rFonts w:ascii="Times New Roman" w:hAnsi="Times New Roman"/>
          <w:b/>
          <w:iCs/>
          <w:sz w:val="24"/>
          <w:szCs w:val="24"/>
        </w:rPr>
        <w:t>5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:00 p.m.</w:t>
      </w:r>
    </w:p>
    <w:p w14:paraId="2116C97F" w14:textId="07BD6C14" w:rsidR="007A142C" w:rsidRPr="00D732EE" w:rsidRDefault="007A142C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Check out time:</w:t>
      </w:r>
      <w:r w:rsidRPr="00AC5D5B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1</w:t>
      </w:r>
      <w:r w:rsidRPr="00AC5D5B">
        <w:rPr>
          <w:rFonts w:ascii="Times New Roman" w:hAnsi="Times New Roman"/>
          <w:b/>
          <w:iCs/>
          <w:sz w:val="24"/>
          <w:szCs w:val="24"/>
        </w:rPr>
        <w:t>2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:00 a.m.</w:t>
      </w:r>
    </w:p>
    <w:p w14:paraId="28CF1B38" w14:textId="15386E1B" w:rsidR="002A541F" w:rsidRPr="00F645FE" w:rsidRDefault="007A142C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</w:rPr>
      </w:pP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DBL</w:t>
      </w:r>
      <w:r w:rsidRPr="007308E1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 xml:space="preserve"> </w:t>
      </w: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Smart</w:t>
      </w:r>
      <w:r w:rsidRPr="007308E1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 xml:space="preserve"> </w:t>
      </w: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room</w:t>
      </w:r>
      <w:r w:rsidRPr="007308E1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 xml:space="preserve"> </w:t>
      </w: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park</w:t>
      </w:r>
      <w:r w:rsidR="0080343E">
        <w:rPr>
          <w:rFonts w:ascii="Times New Roman" w:eastAsia="Lucida Sans Unicode" w:hAnsi="Times New Roman"/>
          <w:b/>
          <w:i/>
          <w:kern w:val="1"/>
          <w:sz w:val="24"/>
          <w:szCs w:val="24"/>
        </w:rPr>
        <w:t xml:space="preserve"> </w:t>
      </w:r>
      <w:r w:rsidR="0080343E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view</w:t>
      </w:r>
      <w:r w:rsidRPr="007308E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DF3FA6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(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max 2+</w:t>
      </w:r>
      <w:r w:rsidR="00454973">
        <w:rPr>
          <w:rFonts w:ascii="Times New Roman" w:eastAsia="Lucida Sans Unicode" w:hAnsi="Times New Roman"/>
          <w:b/>
          <w:bCs/>
          <w:i/>
          <w:kern w:val="1"/>
          <w:sz w:val="24"/>
          <w:szCs w:val="24"/>
        </w:rPr>
        <w:t>1</w:t>
      </w:r>
      <w:r w:rsidR="00DF3FA6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: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appr. 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22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 –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modern furnished, double bed (18</w:t>
      </w:r>
      <w:r w:rsidR="004549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0x210) or twin beds (90x210),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extra</w:t>
      </w:r>
      <w:r w:rsidR="00D833BF">
        <w:rPr>
          <w:rFonts w:ascii="Times New Roman" w:eastAsia="Lucida Sans Unicode" w:hAnsi="Times New Roman"/>
          <w:bCs/>
          <w:kern w:val="1"/>
          <w:sz w:val="24"/>
          <w:szCs w:val="24"/>
        </w:rPr>
        <w:t xml:space="preserve"> </w:t>
      </w:r>
      <w:r w:rsidR="00D833BF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folding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bed</w:t>
      </w:r>
      <w:r w:rsidR="00454973">
        <w:rPr>
          <w:rFonts w:ascii="Times New Roman" w:eastAsia="Lucida Sans Unicode" w:hAnsi="Times New Roman"/>
          <w:bCs/>
          <w:kern w:val="1"/>
          <w:sz w:val="24"/>
          <w:szCs w:val="24"/>
        </w:rPr>
        <w:t xml:space="preserve"> </w:t>
      </w:r>
      <w:r w:rsidR="00D833BF" w:rsidRPr="00EF4170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measuring</w:t>
      </w:r>
      <w:r w:rsidR="00D833BF">
        <w:rPr>
          <w:rFonts w:ascii="Times New Roman" w:eastAsia="Lucida Sans Unicode" w:hAnsi="Times New Roman"/>
          <w:bCs/>
          <w:kern w:val="1"/>
          <w:sz w:val="24"/>
          <w:szCs w:val="24"/>
        </w:rPr>
        <w:t xml:space="preserve"> 90</w:t>
      </w:r>
      <w:r w:rsidR="004549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x200 cm</w:t>
      </w:r>
    </w:p>
    <w:p w14:paraId="276A917A" w14:textId="72463B0B" w:rsidR="00EF4170" w:rsidRPr="00EF4170" w:rsidRDefault="007A142C" w:rsidP="00EF4170">
      <w:pPr>
        <w:spacing w:after="0" w:line="240" w:lineRule="auto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FAM</w:t>
      </w:r>
      <w:r w:rsidRPr="007308E1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 </w:t>
      </w: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Smart</w:t>
      </w:r>
      <w:r w:rsidRPr="007308E1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 </w:t>
      </w: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room</w:t>
      </w:r>
      <w:r w:rsidRPr="007308E1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 </w:t>
      </w: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park</w:t>
      </w:r>
      <w:r w:rsidRPr="00A72D0C">
        <w:rPr>
          <w:rFonts w:ascii="Times New Roman" w:eastAsia="Lucida Sans Unicode" w:hAnsi="Times New Roman"/>
          <w:kern w:val="1"/>
          <w:sz w:val="24"/>
          <w:szCs w:val="24"/>
        </w:rPr>
        <w:t xml:space="preserve"> </w:t>
      </w:r>
      <w:r w:rsidR="0080343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view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(max 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2+1/3+0</w:t>
      </w:r>
      <w:r w:rsid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, appr 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29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A00AB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- </w:t>
      </w:r>
      <w:r w:rsidR="00A00AB7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double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bed (180x210) </w:t>
      </w:r>
      <w:r w:rsidR="00933873" w:rsidRPr="00EF4170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and </w:t>
      </w:r>
      <w:r w:rsidR="00EF4170" w:rsidRPr="00EF4170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a sofa bed measuring 100x190 cm</w:t>
      </w:r>
    </w:p>
    <w:p w14:paraId="5A9C8DFF" w14:textId="2E316BAE" w:rsidR="007A142C" w:rsidRDefault="007A142C" w:rsidP="00EF4170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en-US"/>
        </w:rPr>
      </w:pP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DBL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connecting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Smart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room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park </w:t>
      </w:r>
      <w:r w:rsidR="0080343E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view </w:t>
      </w:r>
      <w:r w:rsidRPr="007A142C">
        <w:rPr>
          <w:rFonts w:ascii="Times New Roman" w:hAnsi="Times New Roman"/>
          <w:color w:val="222222"/>
          <w:sz w:val="24"/>
          <w:szCs w:val="24"/>
          <w:lang w:val="en-US"/>
        </w:rPr>
        <w:t>(max.4+0), appr. 44sq.m.</w:t>
      </w:r>
      <w:r w:rsidR="004A57D4">
        <w:rPr>
          <w:rFonts w:ascii="Times New Roman" w:hAnsi="Times New Roman"/>
          <w:color w:val="222222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color w:val="222222"/>
          <w:sz w:val="24"/>
          <w:szCs w:val="24"/>
          <w:lang w:val="en-US"/>
        </w:rPr>
        <w:t>two rooms connecting with a door</w:t>
      </w:r>
    </w:p>
    <w:p w14:paraId="2EB06209" w14:textId="152CDE5A" w:rsidR="002A541F" w:rsidRDefault="002A541F" w:rsidP="002A541F">
      <w:pPr>
        <w:spacing w:after="0" w:line="240" w:lineRule="auto"/>
        <w:rPr>
          <w:rFonts w:ascii="Times New Roman" w:hAnsi="Times New Roman"/>
          <w:sz w:val="24"/>
          <w:szCs w:val="24"/>
          <w:lang w:val="en-US" w:eastAsia="bg-BG"/>
        </w:rPr>
      </w:pPr>
      <w:r w:rsidRPr="002430FF">
        <w:rPr>
          <w:rFonts w:ascii="Times New Roman" w:eastAsia="Times New Roman" w:hAnsi="Times New Roman"/>
          <w:b/>
          <w:i/>
          <w:sz w:val="24"/>
          <w:szCs w:val="24"/>
          <w:u w:val="single"/>
          <w:lang w:val="en-US" w:eastAsia="bg-BG"/>
        </w:rPr>
        <w:t>All units have</w:t>
      </w:r>
      <w:r w:rsidR="002430FF" w:rsidRPr="002430FF">
        <w:rPr>
          <w:rFonts w:ascii="Times New Roman" w:eastAsia="Times New Roman" w:hAnsi="Times New Roman"/>
          <w:b/>
          <w:i/>
          <w:sz w:val="24"/>
          <w:szCs w:val="24"/>
          <w:u w:val="single"/>
          <w:lang w:val="en-US" w:eastAsia="bg-BG"/>
        </w:rPr>
        <w:t>: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individual </w:t>
      </w:r>
      <w:r w:rsidRPr="00D73941">
        <w:rPr>
          <w:rFonts w:ascii="Times New Roman" w:hAnsi="Times New Roman"/>
          <w:sz w:val="24"/>
          <w:szCs w:val="24"/>
          <w:lang w:eastAsia="bg-BG"/>
        </w:rPr>
        <w:t>air–conditionin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 xml:space="preserve">g, TV Sat, telephone, </w:t>
      </w:r>
      <w:r w:rsidR="00EF4170">
        <w:rPr>
          <w:rFonts w:ascii="Times New Roman" w:hAnsi="Times New Roman"/>
          <w:sz w:val="24"/>
          <w:szCs w:val="24"/>
          <w:lang w:val="en-US" w:eastAsia="bg-BG"/>
        </w:rPr>
        <w:t>mini-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 xml:space="preserve">fridge, </w:t>
      </w:r>
      <w:r w:rsidR="00A51BD1">
        <w:rPr>
          <w:rFonts w:ascii="Times New Roman" w:hAnsi="Times New Roman"/>
          <w:sz w:val="24"/>
          <w:szCs w:val="24"/>
          <w:lang w:val="en-US" w:eastAsia="bg-BG"/>
        </w:rPr>
        <w:t xml:space="preserve">safe deposit box,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 xml:space="preserve">free </w:t>
      </w:r>
      <w:r w:rsidR="00012298">
        <w:rPr>
          <w:rFonts w:ascii="Times New Roman" w:hAnsi="Times New Roman"/>
          <w:sz w:val="24"/>
          <w:szCs w:val="24"/>
          <w:lang w:val="en-US" w:eastAsia="bg-BG"/>
        </w:rPr>
        <w:t xml:space="preserve">individual </w:t>
      </w:r>
      <w:r w:rsidR="004B251F">
        <w:rPr>
          <w:rFonts w:ascii="Times New Roman" w:hAnsi="Times New Roman"/>
          <w:sz w:val="24"/>
          <w:szCs w:val="24"/>
          <w:lang w:val="en-US" w:eastAsia="bg-BG"/>
        </w:rPr>
        <w:t xml:space="preserve">Wi Fi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>internet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, balcony</w:t>
      </w:r>
      <w:r w:rsidR="004A57D4">
        <w:rPr>
          <w:rFonts w:ascii="Times New Roman" w:hAnsi="Times New Roman"/>
          <w:sz w:val="24"/>
          <w:szCs w:val="24"/>
          <w:lang w:val="en-US" w:eastAsia="bg-BG"/>
        </w:rPr>
        <w:t xml:space="preserve"> or terrac</w:t>
      </w:r>
      <w:r w:rsidR="00EF4170">
        <w:rPr>
          <w:rFonts w:ascii="Times New Roman" w:hAnsi="Times New Roman"/>
          <w:sz w:val="24"/>
          <w:szCs w:val="24"/>
          <w:lang w:val="en-US" w:eastAsia="bg-BG"/>
        </w:rPr>
        <w:t>e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 xml:space="preserve"> with table and chairs, bath with shower cabin, hairdryer, </w:t>
      </w:r>
      <w:r w:rsidR="003C3475">
        <w:rPr>
          <w:rFonts w:ascii="Times New Roman" w:hAnsi="Times New Roman"/>
          <w:sz w:val="24"/>
          <w:szCs w:val="24"/>
          <w:lang w:val="en-US" w:eastAsia="bg-BG"/>
        </w:rPr>
        <w:t xml:space="preserve">iron and ironing board, 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towels</w:t>
      </w:r>
      <w:r w:rsidR="00F800AC">
        <w:rPr>
          <w:rFonts w:ascii="Times New Roman" w:hAnsi="Times New Roman"/>
          <w:sz w:val="24"/>
          <w:szCs w:val="24"/>
          <w:lang w:val="en-US" w:eastAsia="bg-BG"/>
        </w:rPr>
        <w:t>, amenities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.</w:t>
      </w:r>
    </w:p>
    <w:p w14:paraId="1A8F155E" w14:textId="77777777" w:rsidR="00E934C0" w:rsidRDefault="00E934C0" w:rsidP="002A541F">
      <w:pPr>
        <w:spacing w:after="0" w:line="240" w:lineRule="auto"/>
        <w:rPr>
          <w:rFonts w:ascii="Times New Roman" w:hAnsi="Times New Roman"/>
          <w:sz w:val="24"/>
          <w:szCs w:val="24"/>
          <w:lang w:val="en-US" w:eastAsia="bg-BG"/>
        </w:rPr>
      </w:pPr>
    </w:p>
    <w:p w14:paraId="0AC2EDBC" w14:textId="77777777" w:rsidR="00E934C0" w:rsidRDefault="00E934C0" w:rsidP="00E934C0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-US"/>
        </w:rPr>
        <w:t>The hotel doesn’t have special units for disabled guests.</w:t>
      </w:r>
    </w:p>
    <w:p w14:paraId="33A6FB10" w14:textId="77777777" w:rsidR="00B4072B" w:rsidRPr="00D73941" w:rsidRDefault="00B4072B" w:rsidP="002A541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 w:eastAsia="bg-BG"/>
        </w:rPr>
      </w:pPr>
    </w:p>
    <w:p w14:paraId="3F57136C" w14:textId="1FC298B4" w:rsidR="00A00AB7" w:rsidRPr="004A34C0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Children</w:t>
      </w:r>
      <w:r w:rsidR="00A00AB7"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 xml:space="preserve">: </w:t>
      </w:r>
      <w:r w:rsidR="00A00AB7" w:rsidRPr="0080343E">
        <w:rPr>
          <w:rFonts w:ascii="Times New Roman" w:eastAsia="Times New Roman" w:hAnsi="Times New Roman"/>
          <w:sz w:val="24"/>
          <w:szCs w:val="24"/>
          <w:lang w:val="en-US" w:eastAsia="bg-BG"/>
        </w:rPr>
        <w:t>outd</w:t>
      </w:r>
      <w:r w:rsidR="0080343E">
        <w:rPr>
          <w:rFonts w:ascii="Times New Roman" w:eastAsia="Times New Roman" w:hAnsi="Times New Roman"/>
          <w:sz w:val="24"/>
          <w:szCs w:val="24"/>
          <w:lang w:val="en-US" w:eastAsia="bg-BG"/>
        </w:rPr>
        <w:t>oor playground – free of charge</w:t>
      </w:r>
      <w:r w:rsidR="004A34C0">
        <w:rPr>
          <w:rFonts w:ascii="Times New Roman" w:eastAsia="Times New Roman" w:hAnsi="Times New Roman"/>
          <w:sz w:val="24"/>
          <w:szCs w:val="24"/>
          <w:lang w:eastAsia="bg-BG"/>
        </w:rPr>
        <w:t>.</w:t>
      </w:r>
    </w:p>
    <w:p w14:paraId="2303C54D" w14:textId="77777777" w:rsidR="002A541F" w:rsidRPr="0080343E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</w:p>
    <w:p w14:paraId="35C87930" w14:textId="77777777" w:rsidR="004A57D4" w:rsidRDefault="002A541F" w:rsidP="00A00AB7">
      <w:pPr>
        <w:spacing w:after="0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Sports &amp; Entertainment</w:t>
      </w:r>
      <w:r w:rsidR="00A00AB7"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:</w:t>
      </w:r>
    </w:p>
    <w:p w14:paraId="24A45DE0" w14:textId="40C9BB8D" w:rsidR="00A00AB7" w:rsidRPr="0080343E" w:rsidRDefault="004A57D4" w:rsidP="00A00AB7">
      <w:pPr>
        <w:spacing w:after="0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F</w:t>
      </w:r>
      <w:r w:rsidR="00A00AB7"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ree of charge:</w:t>
      </w:r>
    </w:p>
    <w:p w14:paraId="0104CECD" w14:textId="77777777" w:rsidR="00A00AB7" w:rsidRPr="0080343E" w:rsidRDefault="00A00AB7" w:rsidP="00FC450A">
      <w:pPr>
        <w:pStyle w:val="ListParagraph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80343E">
        <w:rPr>
          <w:rFonts w:ascii="Times New Roman" w:hAnsi="Times New Roman"/>
          <w:sz w:val="24"/>
          <w:szCs w:val="24"/>
        </w:rPr>
        <w:t>Fitness – indoors and outdoors;</w:t>
      </w:r>
      <w:r w:rsidRPr="0080343E">
        <w:rPr>
          <w:rFonts w:ascii="Times New Roman" w:hAnsi="Times New Roman"/>
          <w:sz w:val="24"/>
          <w:szCs w:val="24"/>
        </w:rPr>
        <w:br/>
        <w:t>Sauna and steam bath;</w:t>
      </w:r>
    </w:p>
    <w:p w14:paraId="45425411" w14:textId="67ECCD4F" w:rsidR="002430FF" w:rsidRPr="0080343E" w:rsidRDefault="002430FF" w:rsidP="002430F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GB" w:eastAsia="bg-BG"/>
        </w:rPr>
      </w:pP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>Access to the swimming and kids pools at Santa Marina Holiday Village, sunbeds and parasols by the pools on the sun terraces of the resort;</w:t>
      </w:r>
    </w:p>
    <w:p w14:paraId="1C9FF5B5" w14:textId="436E37B0" w:rsidR="002430FF" w:rsidRPr="0080343E" w:rsidRDefault="002430FF" w:rsidP="002430F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GB" w:eastAsia="bg-BG"/>
        </w:rPr>
      </w:pP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Use of parasols and sunbeds at the </w:t>
      </w:r>
      <w:r w:rsidR="00D732EE">
        <w:rPr>
          <w:rFonts w:ascii="Times New Roman" w:eastAsia="Times New Roman" w:hAnsi="Times New Roman"/>
          <w:sz w:val="24"/>
          <w:szCs w:val="24"/>
          <w:lang w:val="en-GB" w:eastAsia="bg-BG"/>
        </w:rPr>
        <w:t>“</w:t>
      </w: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>Marina Beach Bar</w:t>
      </w:r>
      <w:r w:rsidR="00D732EE">
        <w:rPr>
          <w:rFonts w:ascii="Times New Roman" w:eastAsia="Times New Roman" w:hAnsi="Times New Roman"/>
          <w:sz w:val="24"/>
          <w:szCs w:val="24"/>
          <w:lang w:val="en-GB" w:eastAsia="bg-BG"/>
        </w:rPr>
        <w:t>”</w:t>
      </w: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area in front of the hotel – upon availability;</w:t>
      </w:r>
    </w:p>
    <w:p w14:paraId="55FEE1D6" w14:textId="1DB9ECCE" w:rsidR="00A00AB7" w:rsidRPr="0080343E" w:rsidRDefault="00A00AB7" w:rsidP="002430FF">
      <w:pPr>
        <w:pStyle w:val="ListParagraph"/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343AB7D5" w14:textId="200B5642" w:rsidR="002430FF" w:rsidRPr="0080343E" w:rsidRDefault="00A00AB7" w:rsidP="002430FF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en-US" w:eastAsia="bg-BG"/>
        </w:rPr>
      </w:pPr>
      <w:r w:rsidRPr="0080343E">
        <w:rPr>
          <w:rFonts w:ascii="Times New Roman" w:hAnsi="Times New Roman"/>
          <w:b/>
          <w:sz w:val="24"/>
          <w:szCs w:val="24"/>
          <w:lang w:val="en-US"/>
        </w:rPr>
        <w:t xml:space="preserve">Payable: </w:t>
      </w:r>
      <w:r w:rsidRPr="0080343E">
        <w:rPr>
          <w:rFonts w:ascii="Times New Roman" w:hAnsi="Times New Roman"/>
          <w:sz w:val="24"/>
          <w:szCs w:val="24"/>
          <w:lang w:val="en-US"/>
        </w:rPr>
        <w:t xml:space="preserve">tennis center “Santa Marina”, Swimming classes, </w:t>
      </w:r>
      <w:r w:rsidR="002430FF">
        <w:rPr>
          <w:rFonts w:ascii="Times New Roman" w:hAnsi="Times New Roman"/>
          <w:sz w:val="24"/>
          <w:szCs w:val="24"/>
          <w:lang w:val="en-US"/>
        </w:rPr>
        <w:t>f</w:t>
      </w:r>
      <w:r w:rsidRPr="0080343E">
        <w:rPr>
          <w:rFonts w:ascii="Times New Roman" w:hAnsi="Times New Roman"/>
          <w:sz w:val="24"/>
          <w:szCs w:val="24"/>
          <w:lang w:val="en-US"/>
        </w:rPr>
        <w:t>ootball field</w:t>
      </w:r>
      <w:r w:rsidR="002430FF">
        <w:rPr>
          <w:rFonts w:ascii="Times New Roman" w:hAnsi="Times New Roman"/>
          <w:sz w:val="24"/>
          <w:szCs w:val="24"/>
          <w:lang w:val="en-US"/>
        </w:rPr>
        <w:t>,</w:t>
      </w:r>
      <w:r w:rsidRPr="0080343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30FF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s</w:t>
      </w:r>
      <w:r w:rsidR="002430FF" w:rsidRPr="0080343E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ea view room</w:t>
      </w:r>
      <w:r w:rsidR="002430FF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 xml:space="preserve">, </w:t>
      </w:r>
      <w:r w:rsidR="004A34C0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 xml:space="preserve">extra </w:t>
      </w:r>
      <w:r w:rsidR="002430FF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d</w:t>
      </w:r>
      <w:r w:rsidR="004A57D4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rinks on dinner</w:t>
      </w:r>
    </w:p>
    <w:p w14:paraId="1E0DA982" w14:textId="77777777" w:rsidR="002A541F" w:rsidRPr="0080343E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0D2CB21C" w14:textId="6A3D9B91" w:rsidR="001E3913" w:rsidRPr="0080343E" w:rsidRDefault="002A541F" w:rsidP="001E3913">
      <w:pPr>
        <w:rPr>
          <w:rFonts w:ascii="Times New Roman" w:eastAsia="Times New Roman" w:hAnsi="Times New Roman"/>
          <w:sz w:val="24"/>
          <w:szCs w:val="24"/>
          <w:lang w:val="en-US" w:eastAsia="bg-BG"/>
        </w:rPr>
      </w:pPr>
      <w:r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lastRenderedPageBreak/>
        <w:t>Parking</w:t>
      </w:r>
      <w:r w:rsidR="00A00AB7" w:rsidRPr="0080343E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: </w:t>
      </w:r>
      <w:r w:rsidR="004A34C0">
        <w:rPr>
          <w:rFonts w:ascii="Times New Roman" w:eastAsia="Times New Roman" w:hAnsi="Times New Roman"/>
          <w:sz w:val="24"/>
          <w:szCs w:val="24"/>
          <w:lang w:val="en-US" w:eastAsia="bg-BG"/>
        </w:rPr>
        <w:t>payable</w:t>
      </w:r>
      <w:r w:rsidR="00D5355B" w:rsidRPr="0080343E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– upon availability </w:t>
      </w:r>
    </w:p>
    <w:p w14:paraId="6D864620" w14:textId="5885F486" w:rsidR="003C3475" w:rsidRPr="0080343E" w:rsidRDefault="003C3475" w:rsidP="001E3913">
      <w:pPr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sectPr w:rsidR="003C3475" w:rsidRPr="0080343E" w:rsidSect="00AC1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08803D" w14:textId="77777777" w:rsidR="002266D6" w:rsidRDefault="002266D6" w:rsidP="00223E2B">
      <w:pPr>
        <w:spacing w:after="0" w:line="240" w:lineRule="auto"/>
      </w:pPr>
      <w:r>
        <w:separator/>
      </w:r>
    </w:p>
  </w:endnote>
  <w:endnote w:type="continuationSeparator" w:id="0">
    <w:p w14:paraId="41DA067D" w14:textId="77777777" w:rsidR="002266D6" w:rsidRDefault="002266D6" w:rsidP="00223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1A1C51" w14:textId="77777777" w:rsidR="002266D6" w:rsidRDefault="002266D6" w:rsidP="00223E2B">
      <w:pPr>
        <w:spacing w:after="0" w:line="240" w:lineRule="auto"/>
      </w:pPr>
      <w:r>
        <w:separator/>
      </w:r>
    </w:p>
  </w:footnote>
  <w:footnote w:type="continuationSeparator" w:id="0">
    <w:p w14:paraId="5B76D2E3" w14:textId="77777777" w:rsidR="002266D6" w:rsidRDefault="002266D6" w:rsidP="00223E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927434"/>
    <w:multiLevelType w:val="hybridMultilevel"/>
    <w:tmpl w:val="A3C42A6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27A22"/>
    <w:multiLevelType w:val="hybridMultilevel"/>
    <w:tmpl w:val="56FC8D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AC55A1"/>
    <w:multiLevelType w:val="hybridMultilevel"/>
    <w:tmpl w:val="83467A56"/>
    <w:lvl w:ilvl="0" w:tplc="718213B4">
      <w:start w:val="5"/>
      <w:numFmt w:val="bullet"/>
      <w:lvlText w:val="-"/>
      <w:lvlJc w:val="left"/>
      <w:pPr>
        <w:ind w:left="720" w:hanging="360"/>
      </w:pPr>
      <w:rPr>
        <w:rFonts w:ascii="Calibri" w:eastAsia="Batang" w:hAnsi="Calibri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805232"/>
    <w:multiLevelType w:val="hybridMultilevel"/>
    <w:tmpl w:val="26A86078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78"/>
    <w:rsid w:val="00001BE1"/>
    <w:rsid w:val="00012298"/>
    <w:rsid w:val="00071D78"/>
    <w:rsid w:val="00071EE7"/>
    <w:rsid w:val="00103A25"/>
    <w:rsid w:val="0014251F"/>
    <w:rsid w:val="00177515"/>
    <w:rsid w:val="001E3913"/>
    <w:rsid w:val="00223E2B"/>
    <w:rsid w:val="002266D6"/>
    <w:rsid w:val="002430FF"/>
    <w:rsid w:val="002946ED"/>
    <w:rsid w:val="002A541F"/>
    <w:rsid w:val="002E5EDD"/>
    <w:rsid w:val="0036251C"/>
    <w:rsid w:val="003712DB"/>
    <w:rsid w:val="00391104"/>
    <w:rsid w:val="003C3475"/>
    <w:rsid w:val="003F0F93"/>
    <w:rsid w:val="00454973"/>
    <w:rsid w:val="00496585"/>
    <w:rsid w:val="00497B77"/>
    <w:rsid w:val="004A34C0"/>
    <w:rsid w:val="004A57D4"/>
    <w:rsid w:val="004B251F"/>
    <w:rsid w:val="00554FC8"/>
    <w:rsid w:val="005730F8"/>
    <w:rsid w:val="00580C1E"/>
    <w:rsid w:val="00591182"/>
    <w:rsid w:val="005A5F55"/>
    <w:rsid w:val="005C3B8C"/>
    <w:rsid w:val="0067129E"/>
    <w:rsid w:val="007308E1"/>
    <w:rsid w:val="007A142C"/>
    <w:rsid w:val="007A7EDE"/>
    <w:rsid w:val="007B2378"/>
    <w:rsid w:val="007E14E4"/>
    <w:rsid w:val="007E7D64"/>
    <w:rsid w:val="0080343E"/>
    <w:rsid w:val="00821EE4"/>
    <w:rsid w:val="0087313A"/>
    <w:rsid w:val="009060C9"/>
    <w:rsid w:val="009172EE"/>
    <w:rsid w:val="00933873"/>
    <w:rsid w:val="00933E01"/>
    <w:rsid w:val="00A00AB7"/>
    <w:rsid w:val="00A11F71"/>
    <w:rsid w:val="00A51BD1"/>
    <w:rsid w:val="00A83EF1"/>
    <w:rsid w:val="00AC1A49"/>
    <w:rsid w:val="00AC20D1"/>
    <w:rsid w:val="00AE200E"/>
    <w:rsid w:val="00B4072B"/>
    <w:rsid w:val="00B45265"/>
    <w:rsid w:val="00B50EDA"/>
    <w:rsid w:val="00B714AE"/>
    <w:rsid w:val="00B92BF1"/>
    <w:rsid w:val="00BC4159"/>
    <w:rsid w:val="00BD2E04"/>
    <w:rsid w:val="00C03696"/>
    <w:rsid w:val="00CA73F1"/>
    <w:rsid w:val="00CA7809"/>
    <w:rsid w:val="00CE5D2F"/>
    <w:rsid w:val="00CF668B"/>
    <w:rsid w:val="00D01570"/>
    <w:rsid w:val="00D277E6"/>
    <w:rsid w:val="00D5355B"/>
    <w:rsid w:val="00D732EE"/>
    <w:rsid w:val="00D73941"/>
    <w:rsid w:val="00D833BF"/>
    <w:rsid w:val="00DB68FB"/>
    <w:rsid w:val="00DD5C8C"/>
    <w:rsid w:val="00DF3FA6"/>
    <w:rsid w:val="00E002EE"/>
    <w:rsid w:val="00E110DB"/>
    <w:rsid w:val="00E43887"/>
    <w:rsid w:val="00E77D97"/>
    <w:rsid w:val="00E934C0"/>
    <w:rsid w:val="00EF4170"/>
    <w:rsid w:val="00F43E19"/>
    <w:rsid w:val="00F645FE"/>
    <w:rsid w:val="00F71DD2"/>
    <w:rsid w:val="00F800AC"/>
    <w:rsid w:val="00FC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BEDEC"/>
  <w15:docId w15:val="{1D204E53-16A5-4ABE-9C32-0313FC06E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41F"/>
    <w:rPr>
      <w:rFonts w:ascii="Calibri" w:eastAsia="Calibri" w:hAnsi="Calibri" w:cs="Times New Roman"/>
    </w:rPr>
  </w:style>
  <w:style w:type="paragraph" w:styleId="Heading3">
    <w:name w:val="heading 3"/>
    <w:basedOn w:val="Normal"/>
    <w:link w:val="Heading3Char"/>
    <w:uiPriority w:val="9"/>
    <w:qFormat/>
    <w:rsid w:val="00EF41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hy-AM" w:eastAsia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D5C8C"/>
    <w:pPr>
      <w:autoSpaceDE w:val="0"/>
      <w:autoSpaceDN w:val="0"/>
      <w:adjustRightInd w:val="0"/>
      <w:spacing w:after="0" w:line="240" w:lineRule="auto"/>
    </w:pPr>
    <w:rPr>
      <w:rFonts w:ascii="Calibri" w:eastAsia="Batang" w:hAnsi="Calibri" w:cs="Calibri"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A73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A73F1"/>
    <w:rPr>
      <w:rFonts w:ascii="Courier New" w:eastAsia="Times New Roman" w:hAnsi="Courier New" w:cs="Courier New"/>
      <w:sz w:val="20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E6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23E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223E2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23E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3E2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23E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E2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C450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F4170"/>
    <w:rPr>
      <w:rFonts w:ascii="Times New Roman" w:eastAsia="Times New Roman" w:hAnsi="Times New Roman" w:cs="Times New Roman"/>
      <w:b/>
      <w:bCs/>
      <w:sz w:val="27"/>
      <w:szCs w:val="27"/>
      <w:lang w:val="hy-AM" w:eastAsia="hy-A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1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081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895855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04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5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24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02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26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166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61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562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4336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2845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3797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75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39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495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5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8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648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54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816529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1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228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170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0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718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855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56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7140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7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6002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4166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9207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1933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7417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9440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2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539212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94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022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71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89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4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05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851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548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7567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996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456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8243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0115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9602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9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Mariya Aygarova</dc:creator>
  <cp:keywords/>
  <dc:description/>
  <cp:lastModifiedBy>Mariya Aygarova</cp:lastModifiedBy>
  <cp:revision>2</cp:revision>
  <dcterms:created xsi:type="dcterms:W3CDTF">2024-12-02T15:29:00Z</dcterms:created>
  <dcterms:modified xsi:type="dcterms:W3CDTF">2024-12-02T15:29:00Z</dcterms:modified>
</cp:coreProperties>
</file>