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614EB" w:rsidRPr="00055B37" w:rsidRDefault="00936252" w:rsidP="00055B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n-US" w:eastAsia="bg-BG"/>
        </w:rPr>
        <w:drawing>
          <wp:inline distT="0" distB="0" distL="0" distR="0">
            <wp:extent cx="1981536" cy="669365"/>
            <wp:effectExtent l="0" t="0" r="0" b="0"/>
            <wp:docPr id="11024047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404751" name="Picture 110240475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5350" cy="680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53A7" w:rsidRDefault="00936252" w:rsidP="001C53A7">
      <w:pPr>
        <w:pStyle w:val="Heading1"/>
      </w:pPr>
      <w:r>
        <w:rPr>
          <w:lang w:val="en-GB"/>
        </w:rPr>
        <w:t>Bed and Breakfast and Half Board</w:t>
      </w:r>
      <w:r w:rsidR="001C53A7">
        <w:t xml:space="preserve"> – </w:t>
      </w:r>
      <w:proofErr w:type="spellStart"/>
      <w:r w:rsidR="001C53A7">
        <w:t>Tour</w:t>
      </w:r>
      <w:proofErr w:type="spellEnd"/>
      <w:r w:rsidR="001C53A7">
        <w:t xml:space="preserve"> </w:t>
      </w:r>
      <w:proofErr w:type="spellStart"/>
      <w:r w:rsidR="001C53A7">
        <w:t>Operator</w:t>
      </w:r>
      <w:proofErr w:type="spellEnd"/>
      <w:r w:rsidR="001C53A7">
        <w:t xml:space="preserve"> </w:t>
      </w:r>
      <w:proofErr w:type="spellStart"/>
      <w:r w:rsidR="001C53A7">
        <w:t>Description</w:t>
      </w:r>
      <w:proofErr w:type="spellEnd"/>
    </w:p>
    <w:p w:rsidR="001C53A7" w:rsidRDefault="00D77174" w:rsidP="001C53A7">
      <w:r>
        <w:rPr>
          <w:noProof/>
        </w:rPr>
        <w:pict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1C53A7" w:rsidP="001C53A7">
      <w:pPr>
        <w:pStyle w:val="NormalWeb"/>
      </w:pPr>
      <w:r>
        <w:rPr>
          <w:rStyle w:val="Strong"/>
        </w:rPr>
        <w:t>Check-in:</w:t>
      </w:r>
      <w:r>
        <w:t xml:space="preserve"> from 15:00</w:t>
      </w:r>
      <w:r>
        <w:br/>
      </w:r>
      <w:r>
        <w:rPr>
          <w:rStyle w:val="Strong"/>
        </w:rPr>
        <w:t>Check-out:</w:t>
      </w:r>
      <w:r>
        <w:t xml:space="preserve"> until 11:00</w:t>
      </w:r>
    </w:p>
    <w:p w:rsidR="001C53A7" w:rsidRDefault="00D77174" w:rsidP="001C53A7">
      <w:r>
        <w:rPr>
          <w:noProof/>
        </w:rPr>
        <w:pict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936252" w:rsidP="00936252">
      <w:pPr>
        <w:pStyle w:val="Heading2"/>
      </w:pPr>
      <w:r>
        <w:t>Meals Package</w:t>
      </w:r>
    </w:p>
    <w:p w:rsidR="00936252" w:rsidRPr="00936252" w:rsidRDefault="00936252" w:rsidP="00936252">
      <w:pPr>
        <w:rPr>
          <w:rFonts w:ascii="Times New Roman" w:hAnsi="Times New Roman" w:cs="Times New Roman"/>
          <w:lang w:val="en-US"/>
        </w:rPr>
      </w:pPr>
      <w:r w:rsidRPr="00936252">
        <w:rPr>
          <w:rFonts w:ascii="Times New Roman" w:hAnsi="Times New Roman" w:cs="Times New Roman"/>
          <w:lang w:val="en-US"/>
        </w:rPr>
        <w:t>Bed and Breakfast</w:t>
      </w:r>
    </w:p>
    <w:p w:rsidR="00936252" w:rsidRPr="00936252" w:rsidRDefault="00936252" w:rsidP="00936252">
      <w:pPr>
        <w:rPr>
          <w:rFonts w:ascii="Times New Roman" w:hAnsi="Times New Roman" w:cs="Times New Roman"/>
          <w:lang w:val="en-US"/>
        </w:rPr>
      </w:pPr>
      <w:r w:rsidRPr="00936252">
        <w:rPr>
          <w:rFonts w:ascii="Times New Roman" w:hAnsi="Times New Roman" w:cs="Times New Roman"/>
          <w:lang w:val="en-US"/>
        </w:rPr>
        <w:t xml:space="preserve">Half Board – Breakfast and </w:t>
      </w:r>
      <w:r>
        <w:rPr>
          <w:rFonts w:ascii="Times New Roman" w:hAnsi="Times New Roman" w:cs="Times New Roman"/>
          <w:lang w:val="en-US"/>
        </w:rPr>
        <w:t>D</w:t>
      </w:r>
      <w:r w:rsidRPr="00936252">
        <w:rPr>
          <w:rFonts w:ascii="Times New Roman" w:hAnsi="Times New Roman" w:cs="Times New Roman"/>
          <w:lang w:val="en-US"/>
        </w:rPr>
        <w:t>inner</w:t>
      </w:r>
    </w:p>
    <w:p w:rsidR="001C53A7" w:rsidRDefault="00D77174" w:rsidP="001C53A7">
      <w:r>
        <w:rPr>
          <w:noProof/>
        </w:rPr>
        <w:pict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1C53A7" w:rsidP="001C53A7">
      <w:pPr>
        <w:pStyle w:val="Heading2"/>
      </w:pPr>
      <w:r>
        <w:t xml:space="preserve">Main Restaurant </w:t>
      </w:r>
    </w:p>
    <w:p w:rsidR="001C53A7" w:rsidRDefault="001C53A7" w:rsidP="001C53A7">
      <w:pPr>
        <w:pStyle w:val="NormalWeb"/>
        <w:numPr>
          <w:ilvl w:val="0"/>
          <w:numId w:val="30"/>
        </w:numPr>
      </w:pPr>
      <w:proofErr w:type="spellStart"/>
      <w:r>
        <w:rPr>
          <w:rStyle w:val="Strong"/>
        </w:rPr>
        <w:t>Breakfast</w:t>
      </w:r>
      <w:proofErr w:type="spellEnd"/>
      <w:r>
        <w:rPr>
          <w:rStyle w:val="Strong"/>
        </w:rPr>
        <w:t>:</w:t>
      </w:r>
      <w:r>
        <w:t xml:space="preserve"> </w:t>
      </w:r>
      <w:r w:rsidR="00962572">
        <w:rPr>
          <w:lang w:val="en-GB"/>
        </w:rPr>
        <w:t>8</w:t>
      </w:r>
      <w:r>
        <w:t>:</w:t>
      </w:r>
      <w:r w:rsidR="00962572">
        <w:rPr>
          <w:lang w:val="en-GB"/>
        </w:rPr>
        <w:t>00</w:t>
      </w:r>
      <w:r>
        <w:t xml:space="preserve"> – 10:00</w:t>
      </w:r>
    </w:p>
    <w:p w:rsidR="001C53A7" w:rsidRDefault="001C53A7" w:rsidP="001C53A7">
      <w:pPr>
        <w:pStyle w:val="NormalWeb"/>
        <w:numPr>
          <w:ilvl w:val="0"/>
          <w:numId w:val="30"/>
        </w:numPr>
      </w:pPr>
      <w:proofErr w:type="spellStart"/>
      <w:r>
        <w:rPr>
          <w:rStyle w:val="Strong"/>
        </w:rPr>
        <w:t>Dinner</w:t>
      </w:r>
      <w:proofErr w:type="spellEnd"/>
      <w:r>
        <w:rPr>
          <w:rStyle w:val="Strong"/>
        </w:rPr>
        <w:t>:</w:t>
      </w:r>
      <w:r>
        <w:t xml:space="preserve"> 18:00 – 20:</w:t>
      </w:r>
      <w:r w:rsidR="00962572">
        <w:rPr>
          <w:lang w:val="en-GB"/>
        </w:rPr>
        <w:t>0</w:t>
      </w:r>
      <w:r>
        <w:t>0</w:t>
      </w:r>
    </w:p>
    <w:p w:rsidR="00936252" w:rsidRDefault="001C53A7" w:rsidP="001C53A7">
      <w:pPr>
        <w:pStyle w:val="NormalWeb"/>
        <w:rPr>
          <w:lang w:val="en-GB"/>
        </w:rPr>
      </w:pPr>
      <w:proofErr w:type="spellStart"/>
      <w:r>
        <w:t>Meals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served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r w:rsidR="00936252">
        <w:rPr>
          <w:lang w:val="en-GB"/>
        </w:rPr>
        <w:t>main restaurant</w:t>
      </w:r>
      <w:r>
        <w:t xml:space="preserve"> </w:t>
      </w:r>
      <w:r w:rsidR="00936252">
        <w:rPr>
          <w:lang w:val="en-GB"/>
        </w:rPr>
        <w:t>at the buffet</w:t>
      </w:r>
      <w:r>
        <w:t>.</w:t>
      </w:r>
      <w:r w:rsidR="00936252">
        <w:rPr>
          <w:lang w:val="en-GB"/>
        </w:rPr>
        <w:t xml:space="preserve"> </w:t>
      </w:r>
    </w:p>
    <w:p w:rsidR="001C53A7" w:rsidRPr="00936252" w:rsidRDefault="00936252" w:rsidP="001C53A7">
      <w:pPr>
        <w:pStyle w:val="NormalWeb"/>
        <w:rPr>
          <w:lang w:val="en-GB"/>
        </w:rPr>
      </w:pPr>
      <w:r>
        <w:rPr>
          <w:lang w:val="en-GB"/>
        </w:rPr>
        <w:t>Drinks Included:</w:t>
      </w:r>
    </w:p>
    <w:p w:rsidR="00936252" w:rsidRDefault="00936252" w:rsidP="00936252">
      <w:pPr>
        <w:pStyle w:val="NormalWeb"/>
        <w:numPr>
          <w:ilvl w:val="0"/>
          <w:numId w:val="34"/>
        </w:numPr>
      </w:pPr>
      <w:proofErr w:type="spellStart"/>
      <w:r>
        <w:rPr>
          <w:rStyle w:val="Strong"/>
        </w:rPr>
        <w:t>Hot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Drinks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Tea</w:t>
      </w:r>
      <w:proofErr w:type="spellEnd"/>
      <w:r>
        <w:t xml:space="preserve">, </w:t>
      </w:r>
      <w:proofErr w:type="spellStart"/>
      <w:r>
        <w:t>coffee</w:t>
      </w:r>
      <w:proofErr w:type="spellEnd"/>
      <w:r>
        <w:rPr>
          <w:lang w:val="en-GB"/>
        </w:rPr>
        <w:t xml:space="preserve"> and </w:t>
      </w:r>
      <w:proofErr w:type="spellStart"/>
      <w:r>
        <w:t>milk</w:t>
      </w:r>
      <w:proofErr w:type="spellEnd"/>
      <w:r>
        <w:rPr>
          <w:lang w:val="en-GB"/>
        </w:rPr>
        <w:t xml:space="preserve"> </w:t>
      </w:r>
    </w:p>
    <w:p w:rsidR="00936252" w:rsidRDefault="00936252" w:rsidP="00936252">
      <w:pPr>
        <w:pStyle w:val="NormalWeb"/>
        <w:numPr>
          <w:ilvl w:val="0"/>
          <w:numId w:val="34"/>
        </w:numPr>
      </w:pPr>
      <w:proofErr w:type="spellStart"/>
      <w:r>
        <w:rPr>
          <w:rStyle w:val="Strong"/>
        </w:rPr>
        <w:t>Soft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Drinks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Still</w:t>
      </w:r>
      <w:proofErr w:type="spellEnd"/>
      <w:r>
        <w:t xml:space="preserve"> </w:t>
      </w:r>
      <w:proofErr w:type="spellStart"/>
      <w:r>
        <w:t>water</w:t>
      </w:r>
      <w:proofErr w:type="spellEnd"/>
      <w:r>
        <w:t xml:space="preserve">, </w:t>
      </w:r>
      <w:proofErr w:type="spellStart"/>
      <w:r>
        <w:t>sour</w:t>
      </w:r>
      <w:proofErr w:type="spellEnd"/>
      <w:r>
        <w:t xml:space="preserve"> </w:t>
      </w:r>
      <w:proofErr w:type="spellStart"/>
      <w:r>
        <w:t>cherry</w:t>
      </w:r>
      <w:proofErr w:type="spellEnd"/>
      <w:r>
        <w:rPr>
          <w:lang w:val="en-GB"/>
        </w:rPr>
        <w:t xml:space="preserve"> </w:t>
      </w:r>
      <w:proofErr w:type="spellStart"/>
      <w:r>
        <w:t>juices</w:t>
      </w:r>
      <w:proofErr w:type="spellEnd"/>
      <w:r>
        <w:rPr>
          <w:lang w:val="en-GB"/>
        </w:rPr>
        <w:t>, orange juice and apple</w:t>
      </w:r>
      <w:r>
        <w:t xml:space="preserve"> (</w:t>
      </w:r>
      <w:proofErr w:type="spellStart"/>
      <w:r>
        <w:t>not</w:t>
      </w:r>
      <w:proofErr w:type="spellEnd"/>
      <w:r>
        <w:t xml:space="preserve"> </w:t>
      </w:r>
      <w:proofErr w:type="spellStart"/>
      <w:r>
        <w:t>fresh</w:t>
      </w:r>
      <w:proofErr w:type="spellEnd"/>
      <w:r>
        <w:t>)</w:t>
      </w:r>
    </w:p>
    <w:p w:rsidR="00936252" w:rsidRDefault="00936252" w:rsidP="001C53A7">
      <w:pPr>
        <w:pStyle w:val="NormalWeb"/>
      </w:pPr>
    </w:p>
    <w:p w:rsidR="001C53A7" w:rsidRDefault="00D77174" w:rsidP="001C53A7">
      <w:r>
        <w:rPr>
          <w:noProof/>
        </w:rPr>
        <w:pict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936252" w:rsidP="001C53A7">
      <w:pPr>
        <w:pStyle w:val="Heading2"/>
      </w:pPr>
      <w:r>
        <w:t>Lobby Bar</w:t>
      </w:r>
      <w:r w:rsidR="001C53A7">
        <w:t xml:space="preserve"> </w:t>
      </w:r>
      <w:r>
        <w:t>Opening times</w:t>
      </w:r>
    </w:p>
    <w:p w:rsidR="001C53A7" w:rsidRDefault="001C53A7" w:rsidP="001C53A7">
      <w:pPr>
        <w:pStyle w:val="NormalWeb"/>
      </w:pPr>
      <w:r>
        <w:rPr>
          <w:rStyle w:val="Strong"/>
        </w:rPr>
        <w:t xml:space="preserve">Lobby </w:t>
      </w:r>
      <w:proofErr w:type="spellStart"/>
      <w:r>
        <w:rPr>
          <w:rStyle w:val="Strong"/>
        </w:rPr>
        <w:t>Bar</w:t>
      </w:r>
      <w:proofErr w:type="spellEnd"/>
    </w:p>
    <w:p w:rsidR="001C53A7" w:rsidRDefault="001C53A7" w:rsidP="001C53A7">
      <w:pPr>
        <w:pStyle w:val="NormalWeb"/>
        <w:numPr>
          <w:ilvl w:val="0"/>
          <w:numId w:val="31"/>
        </w:numPr>
      </w:pPr>
      <w:proofErr w:type="spellStart"/>
      <w:r>
        <w:t>Open</w:t>
      </w:r>
      <w:proofErr w:type="spellEnd"/>
      <w:r>
        <w:t xml:space="preserve">: </w:t>
      </w:r>
      <w:r w:rsidR="00936252">
        <w:rPr>
          <w:lang w:val="en-GB"/>
        </w:rPr>
        <w:t>8:00am -22:00pm</w:t>
      </w:r>
    </w:p>
    <w:p w:rsidR="00936252" w:rsidRDefault="00936252" w:rsidP="00936252">
      <w:pPr>
        <w:pStyle w:val="Heading2"/>
      </w:pPr>
      <w:r>
        <w:t>Amenities:</w:t>
      </w:r>
    </w:p>
    <w:p w:rsidR="00936252" w:rsidRDefault="00936252" w:rsidP="00936252">
      <w:pPr>
        <w:pStyle w:val="ListParagraph"/>
        <w:numPr>
          <w:ilvl w:val="0"/>
          <w:numId w:val="38"/>
        </w:numPr>
        <w:spacing w:line="319" w:lineRule="auto"/>
        <w:ind w:right="540"/>
        <w:rPr>
          <w:rFonts w:ascii="Times New Roman" w:eastAsia="Courier New" w:hAnsi="Times New Roman" w:cs="Times New Roman"/>
          <w:sz w:val="24"/>
          <w:szCs w:val="24"/>
        </w:rPr>
      </w:pP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The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12-storey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hotel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has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143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rooms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.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It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offers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its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guests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a 24h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reception</w:t>
      </w:r>
      <w:proofErr w:type="spellEnd"/>
      <w:r>
        <w:rPr>
          <w:rFonts w:ascii="Times New Roman" w:eastAsia="Courier New" w:hAnsi="Times New Roman" w:cs="Times New Roman"/>
          <w:sz w:val="24"/>
          <w:szCs w:val="24"/>
          <w:lang w:val="en-GB"/>
        </w:rPr>
        <w:t xml:space="preserve">, </w:t>
      </w:r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a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lobby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with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bar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, 2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lifts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,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air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conditioning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, a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safe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(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for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free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), a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mini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market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, a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parking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are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  <w:lang w:val="en-GB"/>
        </w:rPr>
        <w:t>a</w:t>
      </w:r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.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For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the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meals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,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there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is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a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restaurant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(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air-conditioned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).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You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will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be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warmly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welcomed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in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the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hotel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bar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.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WiFi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is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available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for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free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.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Laundry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service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and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medical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service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are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available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for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 xml:space="preserve"> a </w:t>
      </w:r>
      <w:proofErr w:type="spellStart"/>
      <w:r w:rsidRPr="00936252">
        <w:rPr>
          <w:rFonts w:ascii="Times New Roman" w:eastAsia="Courier New" w:hAnsi="Times New Roman" w:cs="Times New Roman"/>
          <w:sz w:val="24"/>
          <w:szCs w:val="24"/>
        </w:rPr>
        <w:t>fee</w:t>
      </w:r>
      <w:proofErr w:type="spellEnd"/>
      <w:r w:rsidRPr="00936252">
        <w:rPr>
          <w:rFonts w:ascii="Times New Roman" w:eastAsia="Courier New" w:hAnsi="Times New Roman" w:cs="Times New Roman"/>
          <w:sz w:val="24"/>
          <w:szCs w:val="24"/>
        </w:rPr>
        <w:t>.</w:t>
      </w:r>
    </w:p>
    <w:p w:rsidR="00055B37" w:rsidRPr="00055B37" w:rsidRDefault="00055B37" w:rsidP="00055B37">
      <w:pPr>
        <w:pStyle w:val="NormalWeb"/>
        <w:rPr>
          <w:rFonts w:eastAsia="Courier New"/>
          <w:b/>
          <w:bCs/>
          <w:lang w:val="en-GB" w:eastAsia="en-US"/>
        </w:rPr>
      </w:pPr>
      <w:r>
        <w:rPr>
          <w:rFonts w:eastAsia="Courier New"/>
          <w:b/>
          <w:bCs/>
          <w:lang w:val="en-GB" w:eastAsia="en-US"/>
        </w:rPr>
        <w:lastRenderedPageBreak/>
        <w:t>Outdoor summer garden</w:t>
      </w:r>
      <w:r w:rsidRPr="00055B37">
        <w:rPr>
          <w:rFonts w:eastAsia="Courier New"/>
          <w:b/>
          <w:bCs/>
          <w:lang w:val="en-GB" w:eastAsia="en-US"/>
        </w:rPr>
        <w:t xml:space="preserve">: </w:t>
      </w:r>
    </w:p>
    <w:p w:rsidR="00055B37" w:rsidRPr="00055B37" w:rsidRDefault="00055B37" w:rsidP="00936252">
      <w:pPr>
        <w:pStyle w:val="ListParagraph"/>
        <w:numPr>
          <w:ilvl w:val="0"/>
          <w:numId w:val="38"/>
        </w:numPr>
        <w:spacing w:line="319" w:lineRule="auto"/>
        <w:ind w:right="540"/>
        <w:rPr>
          <w:rFonts w:ascii="Times New Roman" w:eastAsia="Courier New" w:hAnsi="Times New Roman" w:cs="Times New Roman"/>
          <w:sz w:val="24"/>
          <w:szCs w:val="24"/>
        </w:rPr>
      </w:pPr>
      <w:r>
        <w:rPr>
          <w:rFonts w:ascii="Times New Roman" w:eastAsia="Courier New" w:hAnsi="Times New Roman" w:cs="Times New Roman"/>
          <w:sz w:val="24"/>
          <w:szCs w:val="24"/>
          <w:lang w:val="en-GB"/>
        </w:rPr>
        <w:t xml:space="preserve">An outdoor summer garden where guests can escape the sun under the shade. </w:t>
      </w:r>
      <w:r w:rsidRPr="00055B37">
        <w:rPr>
          <w:rFonts w:ascii="Times New Roman" w:eastAsia="Courier New" w:hAnsi="Times New Roman" w:cs="Times New Roman"/>
          <w:sz w:val="24"/>
          <w:szCs w:val="24"/>
          <w:lang w:val="en-GB"/>
        </w:rPr>
        <w:t>We have saved the nature around our hotel and turned it into a nice summer green garden for you to enjoy a better holiday.</w:t>
      </w:r>
    </w:p>
    <w:p w:rsidR="00055B37" w:rsidRPr="00055B37" w:rsidRDefault="00055B37" w:rsidP="001C53A7">
      <w:pPr>
        <w:pStyle w:val="NormalWeb"/>
        <w:rPr>
          <w:rFonts w:eastAsia="Courier New"/>
          <w:b/>
          <w:bCs/>
          <w:lang w:val="en-GB" w:eastAsia="en-US"/>
        </w:rPr>
      </w:pPr>
      <w:r w:rsidRPr="00055B37">
        <w:rPr>
          <w:rFonts w:eastAsia="Courier New"/>
          <w:b/>
          <w:bCs/>
          <w:lang w:val="en-GB" w:eastAsia="en-US"/>
        </w:rPr>
        <w:t xml:space="preserve">Pool: </w:t>
      </w:r>
    </w:p>
    <w:p w:rsidR="00055B37" w:rsidRDefault="00055B37" w:rsidP="00055B37">
      <w:pPr>
        <w:pStyle w:val="NormalWeb"/>
        <w:numPr>
          <w:ilvl w:val="0"/>
          <w:numId w:val="41"/>
        </w:numPr>
        <w:rPr>
          <w:rFonts w:eastAsia="Courier New"/>
          <w:lang w:val="en-GB" w:eastAsia="en-US"/>
        </w:rPr>
      </w:pPr>
      <w:r w:rsidRPr="00055B37">
        <w:rPr>
          <w:rFonts w:eastAsia="Courier New"/>
          <w:lang w:val="en-GB" w:eastAsia="en-US"/>
        </w:rPr>
        <w:t xml:space="preserve">In the outdoor area of the </w:t>
      </w:r>
      <w:proofErr w:type="gramStart"/>
      <w:r w:rsidRPr="00055B37">
        <w:rPr>
          <w:rFonts w:eastAsia="Courier New"/>
          <w:lang w:val="en-GB" w:eastAsia="en-US"/>
        </w:rPr>
        <w:t>hotel</w:t>
      </w:r>
      <w:proofErr w:type="gramEnd"/>
      <w:r w:rsidRPr="00055B37">
        <w:rPr>
          <w:rFonts w:eastAsia="Courier New"/>
          <w:lang w:val="en-GB" w:eastAsia="en-US"/>
        </w:rPr>
        <w:t xml:space="preserve"> you will find one fresh water pool with a children´s pool. Here, there are sun umbrellas and sun loungers for free available. </w:t>
      </w:r>
    </w:p>
    <w:p w:rsidR="001C53A7" w:rsidRDefault="001C53A7" w:rsidP="001C53A7">
      <w:pPr>
        <w:pStyle w:val="NormalWeb"/>
      </w:pPr>
      <w:proofErr w:type="spellStart"/>
      <w:r>
        <w:rPr>
          <w:rStyle w:val="Strong"/>
        </w:rPr>
        <w:t>Children</w:t>
      </w:r>
      <w:proofErr w:type="spellEnd"/>
      <w:r w:rsidR="00055B37">
        <w:rPr>
          <w:rStyle w:val="Strong"/>
          <w:lang w:val="en-GB"/>
        </w:rPr>
        <w:t xml:space="preserve"> playground</w:t>
      </w:r>
      <w:r>
        <w:rPr>
          <w:rStyle w:val="Strong"/>
        </w:rPr>
        <w:t>:</w:t>
      </w:r>
    </w:p>
    <w:p w:rsidR="001C53A7" w:rsidRPr="00936252" w:rsidRDefault="00936252" w:rsidP="001C53A7">
      <w:pPr>
        <w:pStyle w:val="NormalWeb"/>
        <w:numPr>
          <w:ilvl w:val="0"/>
          <w:numId w:val="38"/>
        </w:numPr>
      </w:pPr>
      <w:r>
        <w:rPr>
          <w:lang w:val="en-GB"/>
        </w:rPr>
        <w:t>We have a</w:t>
      </w:r>
      <w:r w:rsidR="00055B37">
        <w:rPr>
          <w:lang w:val="en-GB"/>
        </w:rPr>
        <w:t xml:space="preserve"> kid friendly </w:t>
      </w:r>
      <w:r>
        <w:rPr>
          <w:lang w:val="en-GB"/>
        </w:rPr>
        <w:t xml:space="preserve">outdoor playground area  </w:t>
      </w:r>
    </w:p>
    <w:p w:rsidR="00936252" w:rsidRPr="00936252" w:rsidRDefault="00936252" w:rsidP="00936252">
      <w:pPr>
        <w:pStyle w:val="ListParagraph"/>
        <w:numPr>
          <w:ilvl w:val="0"/>
          <w:numId w:val="38"/>
        </w:numPr>
        <w:spacing w:line="8" w:lineRule="exact"/>
        <w:rPr>
          <w:rFonts w:ascii="Courier New" w:eastAsia="Courier New" w:hAnsi="Courier New"/>
          <w:sz w:val="8"/>
        </w:rPr>
      </w:pPr>
    </w:p>
    <w:p w:rsidR="001C53A7" w:rsidRDefault="00D77174" w:rsidP="001C53A7">
      <w:r>
        <w:rPr>
          <w:noProof/>
        </w:rPr>
        <w:pict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1C53A7" w:rsidP="001C53A7">
      <w:pPr>
        <w:pStyle w:val="Heading2"/>
      </w:pPr>
      <w:r>
        <w:t>Rooms and Hotel Descriptions</w:t>
      </w:r>
    </w:p>
    <w:p w:rsidR="00936252" w:rsidRPr="00055B37" w:rsidRDefault="00936252" w:rsidP="00936252">
      <w:pPr>
        <w:pStyle w:val="Heading3"/>
        <w:rPr>
          <w:color w:val="000000" w:themeColor="text1"/>
          <w:sz w:val="24"/>
          <w:szCs w:val="24"/>
          <w:lang w:val="en-GB"/>
        </w:rPr>
      </w:pPr>
      <w:proofErr w:type="spellStart"/>
      <w:r w:rsidRPr="00055B37">
        <w:rPr>
          <w:color w:val="000000" w:themeColor="text1"/>
          <w:sz w:val="24"/>
          <w:szCs w:val="24"/>
        </w:rPr>
        <w:t>Double</w:t>
      </w:r>
      <w:proofErr w:type="spellEnd"/>
      <w:r w:rsidRPr="00055B37">
        <w:rPr>
          <w:color w:val="000000" w:themeColor="text1"/>
          <w:sz w:val="24"/>
          <w:szCs w:val="24"/>
        </w:rPr>
        <w:t xml:space="preserve"> </w:t>
      </w:r>
      <w:proofErr w:type="spellStart"/>
      <w:r w:rsidRPr="00055B37">
        <w:rPr>
          <w:color w:val="000000" w:themeColor="text1"/>
          <w:sz w:val="24"/>
          <w:szCs w:val="24"/>
        </w:rPr>
        <w:t>Room</w:t>
      </w:r>
      <w:proofErr w:type="spellEnd"/>
      <w:r w:rsidRPr="00055B37">
        <w:rPr>
          <w:color w:val="000000" w:themeColor="text1"/>
          <w:sz w:val="24"/>
          <w:szCs w:val="24"/>
          <w:lang w:val="en-GB"/>
        </w:rPr>
        <w:t xml:space="preserve"> with a balcony side sea view</w:t>
      </w:r>
    </w:p>
    <w:p w:rsidR="001C53A7" w:rsidRPr="00055B37" w:rsidRDefault="001C53A7" w:rsidP="001C53A7">
      <w:pPr>
        <w:pStyle w:val="NormalWeb"/>
        <w:rPr>
          <w:color w:val="000000" w:themeColor="text1"/>
        </w:rPr>
      </w:pPr>
      <w:r w:rsidRPr="00055B37">
        <w:rPr>
          <w:color w:val="000000" w:themeColor="text1"/>
        </w:rPr>
        <w:t xml:space="preserve">A </w:t>
      </w:r>
      <w:proofErr w:type="spellStart"/>
      <w:r w:rsidRPr="00055B37">
        <w:rPr>
          <w:color w:val="000000" w:themeColor="text1"/>
        </w:rPr>
        <w:t>comfortable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and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stylishly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furnished</w:t>
      </w:r>
      <w:proofErr w:type="spellEnd"/>
      <w:r w:rsidRPr="00055B37">
        <w:rPr>
          <w:color w:val="000000" w:themeColor="text1"/>
        </w:rPr>
        <w:t xml:space="preserve"> double room with balcony, ideal for two guests. </w:t>
      </w:r>
      <w:proofErr w:type="spellStart"/>
      <w:r w:rsidRPr="00055B37">
        <w:rPr>
          <w:color w:val="000000" w:themeColor="text1"/>
        </w:rPr>
        <w:t>With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an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area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of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approximately</w:t>
      </w:r>
      <w:proofErr w:type="spellEnd"/>
      <w:r w:rsidRPr="00055B37">
        <w:rPr>
          <w:color w:val="000000" w:themeColor="text1"/>
        </w:rPr>
        <w:t xml:space="preserve"> </w:t>
      </w:r>
      <w:r w:rsidR="00936252" w:rsidRPr="00055B37">
        <w:rPr>
          <w:color w:val="000000" w:themeColor="text1"/>
          <w:lang w:val="en-GB"/>
        </w:rPr>
        <w:t>1</w:t>
      </w:r>
      <w:r w:rsidR="00055B37" w:rsidRPr="00055B37">
        <w:rPr>
          <w:color w:val="000000" w:themeColor="text1"/>
          <w:lang w:val="en-GB"/>
        </w:rPr>
        <w:t>6</w:t>
      </w:r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sq.m</w:t>
      </w:r>
      <w:proofErr w:type="spellEnd"/>
      <w:r w:rsidRPr="00055B37">
        <w:rPr>
          <w:color w:val="000000" w:themeColor="text1"/>
        </w:rPr>
        <w:t xml:space="preserve">, </w:t>
      </w:r>
      <w:proofErr w:type="spellStart"/>
      <w:r w:rsidRPr="00055B37">
        <w:rPr>
          <w:color w:val="000000" w:themeColor="text1"/>
        </w:rPr>
        <w:t>the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room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features</w:t>
      </w:r>
      <w:proofErr w:type="spellEnd"/>
      <w:r w:rsidRPr="00055B37">
        <w:rPr>
          <w:color w:val="000000" w:themeColor="text1"/>
        </w:rPr>
        <w:t xml:space="preserve"> a </w:t>
      </w:r>
      <w:proofErr w:type="spellStart"/>
      <w:r w:rsidRPr="00055B37">
        <w:rPr>
          <w:color w:val="000000" w:themeColor="text1"/>
        </w:rPr>
        <w:t>double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bed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or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two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single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beds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upon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request</w:t>
      </w:r>
      <w:proofErr w:type="spellEnd"/>
      <w:r w:rsidRPr="00055B37">
        <w:rPr>
          <w:color w:val="000000" w:themeColor="text1"/>
        </w:rPr>
        <w:t xml:space="preserve">. </w:t>
      </w:r>
      <w:proofErr w:type="spellStart"/>
      <w:r w:rsidRPr="00055B37">
        <w:rPr>
          <w:color w:val="000000" w:themeColor="text1"/>
        </w:rPr>
        <w:t>Equipped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with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air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conditioning</w:t>
      </w:r>
      <w:proofErr w:type="spellEnd"/>
      <w:r w:rsidRPr="00055B37">
        <w:rPr>
          <w:color w:val="000000" w:themeColor="text1"/>
        </w:rPr>
        <w:t xml:space="preserve">, a </w:t>
      </w:r>
      <w:proofErr w:type="spellStart"/>
      <w:r w:rsidRPr="00055B37">
        <w:rPr>
          <w:color w:val="000000" w:themeColor="text1"/>
        </w:rPr>
        <w:t>flat-screen</w:t>
      </w:r>
      <w:proofErr w:type="spellEnd"/>
      <w:r w:rsidRPr="00055B37">
        <w:rPr>
          <w:color w:val="000000" w:themeColor="text1"/>
        </w:rPr>
        <w:t xml:space="preserve"> TV, </w:t>
      </w:r>
      <w:proofErr w:type="spellStart"/>
      <w:r w:rsidRPr="00055B37">
        <w:rPr>
          <w:color w:val="000000" w:themeColor="text1"/>
        </w:rPr>
        <w:t>Wi-Fi</w:t>
      </w:r>
      <w:proofErr w:type="spellEnd"/>
      <w:r w:rsidRPr="00055B37">
        <w:rPr>
          <w:color w:val="000000" w:themeColor="text1"/>
        </w:rPr>
        <w:t xml:space="preserve">, </w:t>
      </w:r>
      <w:proofErr w:type="spellStart"/>
      <w:r w:rsidRPr="00055B37">
        <w:rPr>
          <w:color w:val="000000" w:themeColor="text1"/>
        </w:rPr>
        <w:t>minibar</w:t>
      </w:r>
      <w:proofErr w:type="spellEnd"/>
      <w:r w:rsidRPr="00055B37">
        <w:rPr>
          <w:color w:val="000000" w:themeColor="text1"/>
        </w:rPr>
        <w:t xml:space="preserve">, </w:t>
      </w:r>
      <w:r w:rsidRPr="00055B37">
        <w:rPr>
          <w:color w:val="000000" w:themeColor="text1"/>
          <w:lang w:val="en-US"/>
        </w:rPr>
        <w:t xml:space="preserve">kettle </w:t>
      </w:r>
      <w:proofErr w:type="spellStart"/>
      <w:r w:rsidRPr="00055B37">
        <w:rPr>
          <w:color w:val="000000" w:themeColor="text1"/>
        </w:rPr>
        <w:t>and</w:t>
      </w:r>
      <w:proofErr w:type="spellEnd"/>
      <w:r w:rsidRPr="00055B37">
        <w:rPr>
          <w:color w:val="000000" w:themeColor="text1"/>
        </w:rPr>
        <w:t xml:space="preserve"> a </w:t>
      </w:r>
      <w:proofErr w:type="spellStart"/>
      <w:r w:rsidRPr="00055B37">
        <w:rPr>
          <w:color w:val="000000" w:themeColor="text1"/>
        </w:rPr>
        <w:t>free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safe</w:t>
      </w:r>
      <w:proofErr w:type="spellEnd"/>
      <w:r w:rsidRPr="00055B37">
        <w:rPr>
          <w:color w:val="000000" w:themeColor="text1"/>
        </w:rPr>
        <w:t>.</w:t>
      </w:r>
      <w:r w:rsidRPr="00055B37">
        <w:rPr>
          <w:color w:val="000000" w:themeColor="text1"/>
        </w:rPr>
        <w:br/>
        <w:t>The bathroom includes a shower, hairdryer, and all essential toiletries.</w:t>
      </w:r>
    </w:p>
    <w:p w:rsidR="001C53A7" w:rsidRPr="00055B37" w:rsidRDefault="00D77174" w:rsidP="001C53A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77174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:rsidR="00936252" w:rsidRPr="00055B37" w:rsidRDefault="00936252" w:rsidP="00936252">
      <w:pPr>
        <w:pStyle w:val="Heading3"/>
        <w:rPr>
          <w:color w:val="000000" w:themeColor="text1"/>
          <w:sz w:val="24"/>
          <w:szCs w:val="24"/>
          <w:lang w:val="en-GB"/>
        </w:rPr>
      </w:pPr>
      <w:proofErr w:type="spellStart"/>
      <w:r w:rsidRPr="00055B37">
        <w:rPr>
          <w:color w:val="000000" w:themeColor="text1"/>
          <w:sz w:val="24"/>
          <w:szCs w:val="24"/>
        </w:rPr>
        <w:t>Double</w:t>
      </w:r>
      <w:proofErr w:type="spellEnd"/>
      <w:r w:rsidRPr="00055B37">
        <w:rPr>
          <w:color w:val="000000" w:themeColor="text1"/>
          <w:sz w:val="24"/>
          <w:szCs w:val="24"/>
        </w:rPr>
        <w:t xml:space="preserve"> </w:t>
      </w:r>
      <w:proofErr w:type="spellStart"/>
      <w:r w:rsidRPr="00055B37">
        <w:rPr>
          <w:color w:val="000000" w:themeColor="text1"/>
          <w:sz w:val="24"/>
          <w:szCs w:val="24"/>
        </w:rPr>
        <w:t>Room</w:t>
      </w:r>
      <w:proofErr w:type="spellEnd"/>
      <w:r w:rsidRPr="00055B37">
        <w:rPr>
          <w:color w:val="000000" w:themeColor="text1"/>
          <w:sz w:val="24"/>
          <w:szCs w:val="24"/>
          <w:lang w:val="en-GB"/>
        </w:rPr>
        <w:t xml:space="preserve"> with a balcony full sea view</w:t>
      </w:r>
    </w:p>
    <w:p w:rsidR="00936252" w:rsidRPr="00055B37" w:rsidRDefault="00936252" w:rsidP="00936252">
      <w:pPr>
        <w:pStyle w:val="NormalWeb"/>
        <w:rPr>
          <w:color w:val="000000" w:themeColor="text1"/>
        </w:rPr>
      </w:pPr>
      <w:r w:rsidRPr="00055B37">
        <w:rPr>
          <w:color w:val="000000" w:themeColor="text1"/>
        </w:rPr>
        <w:t xml:space="preserve">A </w:t>
      </w:r>
      <w:proofErr w:type="spellStart"/>
      <w:r w:rsidRPr="00055B37">
        <w:rPr>
          <w:color w:val="000000" w:themeColor="text1"/>
        </w:rPr>
        <w:t>comfortable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and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stylishly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furnished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double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room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with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balcony</w:t>
      </w:r>
      <w:proofErr w:type="spellEnd"/>
      <w:r w:rsidRPr="00055B37">
        <w:rPr>
          <w:color w:val="000000" w:themeColor="text1"/>
        </w:rPr>
        <w:t xml:space="preserve">, </w:t>
      </w:r>
      <w:proofErr w:type="spellStart"/>
      <w:r w:rsidRPr="00055B37">
        <w:rPr>
          <w:color w:val="000000" w:themeColor="text1"/>
        </w:rPr>
        <w:t>ideal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for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two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guests</w:t>
      </w:r>
      <w:proofErr w:type="spellEnd"/>
      <w:r w:rsidRPr="00055B37">
        <w:rPr>
          <w:color w:val="000000" w:themeColor="text1"/>
        </w:rPr>
        <w:t xml:space="preserve">. </w:t>
      </w:r>
      <w:proofErr w:type="spellStart"/>
      <w:r w:rsidRPr="00055B37">
        <w:rPr>
          <w:color w:val="000000" w:themeColor="text1"/>
        </w:rPr>
        <w:t>With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an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area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of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approximately</w:t>
      </w:r>
      <w:proofErr w:type="spellEnd"/>
      <w:r w:rsidRPr="00055B37">
        <w:rPr>
          <w:color w:val="000000" w:themeColor="text1"/>
        </w:rPr>
        <w:t xml:space="preserve"> </w:t>
      </w:r>
      <w:r w:rsidRPr="00055B37">
        <w:rPr>
          <w:color w:val="000000" w:themeColor="text1"/>
          <w:lang w:val="en-GB"/>
        </w:rPr>
        <w:t>1</w:t>
      </w:r>
      <w:r w:rsidR="00055B37" w:rsidRPr="00055B37">
        <w:rPr>
          <w:color w:val="000000" w:themeColor="text1"/>
          <w:lang w:val="en-GB"/>
        </w:rPr>
        <w:t>6</w:t>
      </w:r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sq.m</w:t>
      </w:r>
      <w:proofErr w:type="spellEnd"/>
      <w:r w:rsidRPr="00055B37">
        <w:rPr>
          <w:color w:val="000000" w:themeColor="text1"/>
        </w:rPr>
        <w:t xml:space="preserve">, </w:t>
      </w:r>
      <w:proofErr w:type="spellStart"/>
      <w:r w:rsidRPr="00055B37">
        <w:rPr>
          <w:color w:val="000000" w:themeColor="text1"/>
        </w:rPr>
        <w:t>the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room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features</w:t>
      </w:r>
      <w:proofErr w:type="spellEnd"/>
      <w:r w:rsidRPr="00055B37">
        <w:rPr>
          <w:color w:val="000000" w:themeColor="text1"/>
        </w:rPr>
        <w:t xml:space="preserve"> a </w:t>
      </w:r>
      <w:proofErr w:type="spellStart"/>
      <w:r w:rsidRPr="00055B37">
        <w:rPr>
          <w:color w:val="000000" w:themeColor="text1"/>
        </w:rPr>
        <w:t>double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bed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or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two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single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beds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upon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request</w:t>
      </w:r>
      <w:proofErr w:type="spellEnd"/>
      <w:r w:rsidRPr="00055B37">
        <w:rPr>
          <w:color w:val="000000" w:themeColor="text1"/>
        </w:rPr>
        <w:t xml:space="preserve">. </w:t>
      </w:r>
      <w:proofErr w:type="spellStart"/>
      <w:r w:rsidRPr="00055B37">
        <w:rPr>
          <w:color w:val="000000" w:themeColor="text1"/>
        </w:rPr>
        <w:t>Equipped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with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air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conditioning</w:t>
      </w:r>
      <w:proofErr w:type="spellEnd"/>
      <w:r w:rsidRPr="00055B37">
        <w:rPr>
          <w:color w:val="000000" w:themeColor="text1"/>
        </w:rPr>
        <w:t xml:space="preserve">, a </w:t>
      </w:r>
      <w:proofErr w:type="spellStart"/>
      <w:r w:rsidRPr="00055B37">
        <w:rPr>
          <w:color w:val="000000" w:themeColor="text1"/>
        </w:rPr>
        <w:t>flat-screen</w:t>
      </w:r>
      <w:proofErr w:type="spellEnd"/>
      <w:r w:rsidRPr="00055B37">
        <w:rPr>
          <w:color w:val="000000" w:themeColor="text1"/>
        </w:rPr>
        <w:t xml:space="preserve"> TV, </w:t>
      </w:r>
      <w:proofErr w:type="spellStart"/>
      <w:r w:rsidRPr="00055B37">
        <w:rPr>
          <w:color w:val="000000" w:themeColor="text1"/>
        </w:rPr>
        <w:t>Wi-Fi</w:t>
      </w:r>
      <w:proofErr w:type="spellEnd"/>
      <w:r w:rsidRPr="00055B37">
        <w:rPr>
          <w:color w:val="000000" w:themeColor="text1"/>
        </w:rPr>
        <w:t xml:space="preserve">, </w:t>
      </w:r>
      <w:proofErr w:type="spellStart"/>
      <w:r w:rsidRPr="00055B37">
        <w:rPr>
          <w:color w:val="000000" w:themeColor="text1"/>
        </w:rPr>
        <w:t>minibar</w:t>
      </w:r>
      <w:proofErr w:type="spellEnd"/>
      <w:r w:rsidRPr="00055B37">
        <w:rPr>
          <w:color w:val="000000" w:themeColor="text1"/>
        </w:rPr>
        <w:t xml:space="preserve">, </w:t>
      </w:r>
      <w:r w:rsidRPr="00055B37">
        <w:rPr>
          <w:color w:val="000000" w:themeColor="text1"/>
          <w:lang w:val="en-US"/>
        </w:rPr>
        <w:t xml:space="preserve">kettle </w:t>
      </w:r>
      <w:proofErr w:type="spellStart"/>
      <w:r w:rsidRPr="00055B37">
        <w:rPr>
          <w:color w:val="000000" w:themeColor="text1"/>
        </w:rPr>
        <w:t>and</w:t>
      </w:r>
      <w:proofErr w:type="spellEnd"/>
      <w:r w:rsidRPr="00055B37">
        <w:rPr>
          <w:color w:val="000000" w:themeColor="text1"/>
        </w:rPr>
        <w:t xml:space="preserve"> a </w:t>
      </w:r>
      <w:proofErr w:type="spellStart"/>
      <w:r w:rsidRPr="00055B37">
        <w:rPr>
          <w:color w:val="000000" w:themeColor="text1"/>
        </w:rPr>
        <w:t>free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safe</w:t>
      </w:r>
      <w:proofErr w:type="spellEnd"/>
      <w:r w:rsidRPr="00055B37">
        <w:rPr>
          <w:color w:val="000000" w:themeColor="text1"/>
        </w:rPr>
        <w:t>.</w:t>
      </w:r>
      <w:r w:rsidRPr="00055B37">
        <w:rPr>
          <w:color w:val="000000" w:themeColor="text1"/>
        </w:rPr>
        <w:br/>
      </w:r>
      <w:proofErr w:type="spellStart"/>
      <w:r w:rsidRPr="00055B37">
        <w:rPr>
          <w:color w:val="000000" w:themeColor="text1"/>
        </w:rPr>
        <w:t>The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bathroom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includes</w:t>
      </w:r>
      <w:proofErr w:type="spellEnd"/>
      <w:r w:rsidRPr="00055B37">
        <w:rPr>
          <w:color w:val="000000" w:themeColor="text1"/>
        </w:rPr>
        <w:t xml:space="preserve"> a </w:t>
      </w:r>
      <w:proofErr w:type="spellStart"/>
      <w:r w:rsidRPr="00055B37">
        <w:rPr>
          <w:color w:val="000000" w:themeColor="text1"/>
        </w:rPr>
        <w:t>shower</w:t>
      </w:r>
      <w:proofErr w:type="spellEnd"/>
      <w:r w:rsidRPr="00055B37">
        <w:rPr>
          <w:color w:val="000000" w:themeColor="text1"/>
        </w:rPr>
        <w:t xml:space="preserve">, </w:t>
      </w:r>
      <w:proofErr w:type="spellStart"/>
      <w:r w:rsidRPr="00055B37">
        <w:rPr>
          <w:color w:val="000000" w:themeColor="text1"/>
        </w:rPr>
        <w:t>hairdryer</w:t>
      </w:r>
      <w:proofErr w:type="spellEnd"/>
      <w:r w:rsidRPr="00055B37">
        <w:rPr>
          <w:color w:val="000000" w:themeColor="text1"/>
        </w:rPr>
        <w:t xml:space="preserve">, </w:t>
      </w:r>
      <w:proofErr w:type="spellStart"/>
      <w:r w:rsidRPr="00055B37">
        <w:rPr>
          <w:color w:val="000000" w:themeColor="text1"/>
        </w:rPr>
        <w:t>and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all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essential</w:t>
      </w:r>
      <w:proofErr w:type="spellEnd"/>
      <w:r w:rsidRPr="00055B37">
        <w:rPr>
          <w:color w:val="000000" w:themeColor="text1"/>
        </w:rPr>
        <w:t xml:space="preserve"> </w:t>
      </w:r>
      <w:proofErr w:type="spellStart"/>
      <w:r w:rsidRPr="00055B37">
        <w:rPr>
          <w:color w:val="000000" w:themeColor="text1"/>
        </w:rPr>
        <w:t>toiletries</w:t>
      </w:r>
      <w:proofErr w:type="spellEnd"/>
      <w:r w:rsidRPr="00055B37">
        <w:rPr>
          <w:color w:val="000000" w:themeColor="text1"/>
        </w:rPr>
        <w:t>.</w:t>
      </w:r>
    </w:p>
    <w:p w:rsidR="001C53A7" w:rsidRPr="00055B37" w:rsidRDefault="00D77174" w:rsidP="001C53A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77174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:rsidR="00055B37" w:rsidRPr="00055B37" w:rsidRDefault="001C53A7" w:rsidP="001C53A7">
      <w:pPr>
        <w:pStyle w:val="Heading3"/>
        <w:rPr>
          <w:color w:val="000000" w:themeColor="text1"/>
          <w:sz w:val="24"/>
          <w:szCs w:val="24"/>
          <w:lang w:val="en-GB"/>
        </w:rPr>
      </w:pPr>
      <w:proofErr w:type="spellStart"/>
      <w:r w:rsidRPr="00055B37">
        <w:rPr>
          <w:color w:val="000000" w:themeColor="text1"/>
          <w:sz w:val="24"/>
          <w:szCs w:val="24"/>
        </w:rPr>
        <w:t>One-Bedroom</w:t>
      </w:r>
      <w:proofErr w:type="spellEnd"/>
      <w:r w:rsidRPr="00055B37">
        <w:rPr>
          <w:color w:val="000000" w:themeColor="text1"/>
          <w:sz w:val="24"/>
          <w:szCs w:val="24"/>
        </w:rPr>
        <w:t xml:space="preserve"> </w:t>
      </w:r>
      <w:proofErr w:type="spellStart"/>
      <w:r w:rsidRPr="00055B37">
        <w:rPr>
          <w:color w:val="000000" w:themeColor="text1"/>
          <w:sz w:val="24"/>
          <w:szCs w:val="24"/>
        </w:rPr>
        <w:t>Apartment</w:t>
      </w:r>
      <w:proofErr w:type="spellEnd"/>
      <w:r w:rsidR="00936252" w:rsidRPr="00055B37">
        <w:rPr>
          <w:color w:val="000000" w:themeColor="text1"/>
          <w:sz w:val="24"/>
          <w:szCs w:val="24"/>
          <w:lang w:val="en-GB"/>
        </w:rPr>
        <w:t xml:space="preserve"> with a full sea view</w:t>
      </w:r>
    </w:p>
    <w:p w:rsidR="00055B37" w:rsidRPr="00055B37" w:rsidRDefault="00055B37" w:rsidP="003A5521">
      <w:pPr>
        <w:shd w:val="clear" w:color="auto" w:fill="FFFFFF"/>
        <w:spacing w:after="39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</w:pPr>
      <w:r w:rsidRPr="00055B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 xml:space="preserve">Spacious and luxuriously furnished, the apartments are suitable for families, offering great direct views of the sea and the bay. </w:t>
      </w:r>
      <w:proofErr w:type="spellStart"/>
      <w:r w:rsidRPr="00055B37">
        <w:rPr>
          <w:rFonts w:ascii="Times New Roman" w:hAnsi="Times New Roman" w:cs="Times New Roman"/>
          <w:color w:val="000000" w:themeColor="text1"/>
          <w:sz w:val="24"/>
          <w:szCs w:val="24"/>
        </w:rPr>
        <w:t>With</w:t>
      </w:r>
      <w:proofErr w:type="spellEnd"/>
      <w:r w:rsidRPr="00055B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055B37">
        <w:rPr>
          <w:rFonts w:ascii="Times New Roman" w:hAnsi="Times New Roman" w:cs="Times New Roman"/>
          <w:color w:val="000000" w:themeColor="text1"/>
          <w:sz w:val="24"/>
          <w:szCs w:val="24"/>
        </w:rPr>
        <w:t>an</w:t>
      </w:r>
      <w:proofErr w:type="spellEnd"/>
      <w:r w:rsidRPr="00055B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055B37">
        <w:rPr>
          <w:rFonts w:ascii="Times New Roman" w:hAnsi="Times New Roman" w:cs="Times New Roman"/>
          <w:color w:val="000000" w:themeColor="text1"/>
          <w:sz w:val="24"/>
          <w:szCs w:val="24"/>
        </w:rPr>
        <w:t>area</w:t>
      </w:r>
      <w:proofErr w:type="spellEnd"/>
      <w:r w:rsidRPr="00055B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055B37"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proofErr w:type="spellEnd"/>
      <w:r w:rsidRPr="00055B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055B37">
        <w:rPr>
          <w:rFonts w:ascii="Times New Roman" w:hAnsi="Times New Roman" w:cs="Times New Roman"/>
          <w:color w:val="000000" w:themeColor="text1"/>
          <w:sz w:val="24"/>
          <w:szCs w:val="24"/>
        </w:rPr>
        <w:t>approximately</w:t>
      </w:r>
      <w:proofErr w:type="spellEnd"/>
      <w:r w:rsidRPr="00055B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55B3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2</w:t>
      </w:r>
      <w:r w:rsidRPr="00055B3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5</w:t>
      </w:r>
      <w:r w:rsidRPr="00055B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055B37">
        <w:rPr>
          <w:rFonts w:ascii="Times New Roman" w:hAnsi="Times New Roman" w:cs="Times New Roman"/>
          <w:color w:val="000000" w:themeColor="text1"/>
          <w:sz w:val="24"/>
          <w:szCs w:val="24"/>
        </w:rPr>
        <w:t>sq.m</w:t>
      </w:r>
      <w:proofErr w:type="spellEnd"/>
      <w:r w:rsidRPr="00055B3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.</w:t>
      </w:r>
      <w:r w:rsidRPr="00055B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 xml:space="preserve"> </w:t>
      </w:r>
      <w:r w:rsidRPr="00055B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They consist of two rooms separated by a door. They have a double bed in the bedroom and a double sofa bed in the living room. There is a private bathroom, air conditioning, safe, mini fridge, hairdryer, electric kettle, telephone, flat-screen TV, cable TV and a terrace. This room can accommodate up to 4 adults</w:t>
      </w:r>
    </w:p>
    <w:p w:rsidR="001C53A7" w:rsidRDefault="00D77174" w:rsidP="001C53A7">
      <w:r>
        <w:rPr>
          <w:noProof/>
        </w:rPr>
        <w:pict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1C53A7" w:rsidP="001C53A7">
      <w:pPr>
        <w:pStyle w:val="Heading2"/>
      </w:pPr>
      <w:r>
        <w:lastRenderedPageBreak/>
        <w:t>Additional Facilities</w:t>
      </w:r>
    </w:p>
    <w:p w:rsidR="001C53A7" w:rsidRDefault="001C53A7" w:rsidP="001C53A7">
      <w:pPr>
        <w:pStyle w:val="NormalWeb"/>
        <w:numPr>
          <w:ilvl w:val="0"/>
          <w:numId w:val="39"/>
        </w:numPr>
      </w:pPr>
      <w:r>
        <w:rPr>
          <w:rStyle w:val="Strong"/>
        </w:rPr>
        <w:t>Reception</w:t>
      </w:r>
      <w:r>
        <w:br/>
        <w:t>Our reception desk operates 24 hours a day, ready to assist you at any time during your stay with check-in, check-out, and any other requests or information you may need.</w:t>
      </w:r>
    </w:p>
    <w:p w:rsidR="001C53A7" w:rsidRDefault="001C53A7" w:rsidP="00936252">
      <w:pPr>
        <w:pStyle w:val="NormalWeb"/>
        <w:numPr>
          <w:ilvl w:val="0"/>
          <w:numId w:val="39"/>
        </w:numPr>
      </w:pPr>
      <w:r>
        <w:rPr>
          <w:rStyle w:val="Strong"/>
        </w:rPr>
        <w:t>Parking</w:t>
      </w:r>
      <w:r>
        <w:br/>
        <w:t xml:space="preserve">The hotel offers paid parking at a rate of 25 BGN per day. Please note that parking spaces are limited and reservations cannot be made in advance. Parking is </w:t>
      </w:r>
      <w:proofErr w:type="spellStart"/>
      <w:r>
        <w:t>available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first-come</w:t>
      </w:r>
      <w:proofErr w:type="spellEnd"/>
      <w:r>
        <w:t xml:space="preserve">, </w:t>
      </w:r>
      <w:proofErr w:type="spellStart"/>
      <w:r>
        <w:t>first-served</w:t>
      </w:r>
      <w:proofErr w:type="spellEnd"/>
      <w:r>
        <w:t xml:space="preserve"> </w:t>
      </w:r>
      <w:proofErr w:type="spellStart"/>
      <w:r>
        <w:t>basis</w:t>
      </w:r>
      <w:proofErr w:type="spellEnd"/>
      <w:r>
        <w:t>.</w:t>
      </w:r>
    </w:p>
    <w:p w:rsidR="001C53A7" w:rsidRDefault="00D77174" w:rsidP="001C53A7">
      <w:r>
        <w:rPr>
          <w:noProof/>
        </w:rPr>
        <w:pict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1C53A7" w:rsidP="001C53A7">
      <w:pPr>
        <w:pStyle w:val="Heading2"/>
      </w:pPr>
      <w:r>
        <w:t>Hotel Policy</w:t>
      </w:r>
    </w:p>
    <w:p w:rsidR="001C53A7" w:rsidRDefault="001C53A7" w:rsidP="001C53A7">
      <w:pPr>
        <w:pStyle w:val="NormalWeb"/>
      </w:pPr>
      <w:r>
        <w:t>The hotel reserves the right to make changes to its services and facilities.</w:t>
      </w:r>
    </w:p>
    <w:p w:rsidR="006614EB" w:rsidRDefault="006614EB" w:rsidP="00436B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</w:p>
    <w:sectPr w:rsidR="006614EB" w:rsidSect="00596696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59C730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AE0C59"/>
    <w:multiLevelType w:val="multilevel"/>
    <w:tmpl w:val="D1684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3D7D15"/>
    <w:multiLevelType w:val="multilevel"/>
    <w:tmpl w:val="D1DC8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3E0BD3"/>
    <w:multiLevelType w:val="multilevel"/>
    <w:tmpl w:val="AC608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110790"/>
    <w:multiLevelType w:val="multilevel"/>
    <w:tmpl w:val="A518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846068"/>
    <w:multiLevelType w:val="multilevel"/>
    <w:tmpl w:val="95C88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F82BE8"/>
    <w:multiLevelType w:val="multilevel"/>
    <w:tmpl w:val="36C45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4007CC"/>
    <w:multiLevelType w:val="multilevel"/>
    <w:tmpl w:val="A64A0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4E2948"/>
    <w:multiLevelType w:val="multilevel"/>
    <w:tmpl w:val="B5C0F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571729"/>
    <w:multiLevelType w:val="multilevel"/>
    <w:tmpl w:val="87901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58414B"/>
    <w:multiLevelType w:val="multilevel"/>
    <w:tmpl w:val="14F0A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AC25D8"/>
    <w:multiLevelType w:val="multilevel"/>
    <w:tmpl w:val="383CA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636852"/>
    <w:multiLevelType w:val="multilevel"/>
    <w:tmpl w:val="E222B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0D0846"/>
    <w:multiLevelType w:val="multilevel"/>
    <w:tmpl w:val="4C24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A458E5"/>
    <w:multiLevelType w:val="multilevel"/>
    <w:tmpl w:val="0F3E1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7E20B05"/>
    <w:multiLevelType w:val="multilevel"/>
    <w:tmpl w:val="F9A28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0333494"/>
    <w:multiLevelType w:val="multilevel"/>
    <w:tmpl w:val="8E724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0E02329"/>
    <w:multiLevelType w:val="multilevel"/>
    <w:tmpl w:val="05E21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FA5E32"/>
    <w:multiLevelType w:val="multilevel"/>
    <w:tmpl w:val="B8C03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2E1697"/>
    <w:multiLevelType w:val="hybridMultilevel"/>
    <w:tmpl w:val="BED697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411E66"/>
    <w:multiLevelType w:val="multilevel"/>
    <w:tmpl w:val="D884C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A567A91"/>
    <w:multiLevelType w:val="multilevel"/>
    <w:tmpl w:val="CDEA27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D003087"/>
    <w:multiLevelType w:val="multilevel"/>
    <w:tmpl w:val="BEC08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3544A8"/>
    <w:multiLevelType w:val="multilevel"/>
    <w:tmpl w:val="4B2EB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2507C8C"/>
    <w:multiLevelType w:val="multilevel"/>
    <w:tmpl w:val="A50E8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39B1E94"/>
    <w:multiLevelType w:val="multilevel"/>
    <w:tmpl w:val="782A4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6AC49AE"/>
    <w:multiLevelType w:val="multilevel"/>
    <w:tmpl w:val="C5E6A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9A6D6F"/>
    <w:multiLevelType w:val="multilevel"/>
    <w:tmpl w:val="F9BA0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C643A1F"/>
    <w:multiLevelType w:val="multilevel"/>
    <w:tmpl w:val="F39A1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3061A76"/>
    <w:multiLevelType w:val="multilevel"/>
    <w:tmpl w:val="BDCCD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C567692"/>
    <w:multiLevelType w:val="multilevel"/>
    <w:tmpl w:val="37A29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187E01"/>
    <w:multiLevelType w:val="multilevel"/>
    <w:tmpl w:val="9264A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E9D3983"/>
    <w:multiLevelType w:val="multilevel"/>
    <w:tmpl w:val="1DACD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EAA3A81"/>
    <w:multiLevelType w:val="hybridMultilevel"/>
    <w:tmpl w:val="688667F6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3D87D4F"/>
    <w:multiLevelType w:val="multilevel"/>
    <w:tmpl w:val="36888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46B09A4"/>
    <w:multiLevelType w:val="multilevel"/>
    <w:tmpl w:val="35D0F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5870998"/>
    <w:multiLevelType w:val="multilevel"/>
    <w:tmpl w:val="7D58F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7A675F6"/>
    <w:multiLevelType w:val="multilevel"/>
    <w:tmpl w:val="42562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DC82CBD"/>
    <w:multiLevelType w:val="multilevel"/>
    <w:tmpl w:val="F9782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E554759"/>
    <w:multiLevelType w:val="multilevel"/>
    <w:tmpl w:val="BE9AA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ED9192C"/>
    <w:multiLevelType w:val="multilevel"/>
    <w:tmpl w:val="CA62A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1548208">
    <w:abstractNumId w:val="8"/>
  </w:num>
  <w:num w:numId="2" w16cid:durableId="135073838">
    <w:abstractNumId w:val="27"/>
  </w:num>
  <w:num w:numId="3" w16cid:durableId="1281379056">
    <w:abstractNumId w:val="9"/>
  </w:num>
  <w:num w:numId="4" w16cid:durableId="977614819">
    <w:abstractNumId w:val="31"/>
  </w:num>
  <w:num w:numId="5" w16cid:durableId="889732795">
    <w:abstractNumId w:val="12"/>
  </w:num>
  <w:num w:numId="6" w16cid:durableId="1382360044">
    <w:abstractNumId w:val="5"/>
  </w:num>
  <w:num w:numId="7" w16cid:durableId="774591572">
    <w:abstractNumId w:val="6"/>
  </w:num>
  <w:num w:numId="8" w16cid:durableId="492573751">
    <w:abstractNumId w:val="10"/>
  </w:num>
  <w:num w:numId="9" w16cid:durableId="829171850">
    <w:abstractNumId w:val="30"/>
  </w:num>
  <w:num w:numId="10" w16cid:durableId="1383745139">
    <w:abstractNumId w:val="34"/>
  </w:num>
  <w:num w:numId="11" w16cid:durableId="120349471">
    <w:abstractNumId w:val="3"/>
  </w:num>
  <w:num w:numId="12" w16cid:durableId="843595018">
    <w:abstractNumId w:val="18"/>
  </w:num>
  <w:num w:numId="13" w16cid:durableId="1606187700">
    <w:abstractNumId w:val="23"/>
  </w:num>
  <w:num w:numId="14" w16cid:durableId="868028613">
    <w:abstractNumId w:val="35"/>
  </w:num>
  <w:num w:numId="15" w16cid:durableId="1029381029">
    <w:abstractNumId w:val="25"/>
  </w:num>
  <w:num w:numId="16" w16cid:durableId="2076007639">
    <w:abstractNumId w:val="7"/>
  </w:num>
  <w:num w:numId="17" w16cid:durableId="917835611">
    <w:abstractNumId w:val="24"/>
  </w:num>
  <w:num w:numId="18" w16cid:durableId="2082020918">
    <w:abstractNumId w:val="4"/>
  </w:num>
  <w:num w:numId="19" w16cid:durableId="635527640">
    <w:abstractNumId w:val="26"/>
  </w:num>
  <w:num w:numId="20" w16cid:durableId="1196430343">
    <w:abstractNumId w:val="29"/>
  </w:num>
  <w:num w:numId="21" w16cid:durableId="835267072">
    <w:abstractNumId w:val="14"/>
  </w:num>
  <w:num w:numId="22" w16cid:durableId="1287277418">
    <w:abstractNumId w:val="20"/>
  </w:num>
  <w:num w:numId="23" w16cid:durableId="808598030">
    <w:abstractNumId w:val="37"/>
  </w:num>
  <w:num w:numId="24" w16cid:durableId="893395753">
    <w:abstractNumId w:val="17"/>
  </w:num>
  <w:num w:numId="25" w16cid:durableId="1599369652">
    <w:abstractNumId w:val="2"/>
  </w:num>
  <w:num w:numId="26" w16cid:durableId="277421554">
    <w:abstractNumId w:val="11"/>
  </w:num>
  <w:num w:numId="27" w16cid:durableId="1047949291">
    <w:abstractNumId w:val="28"/>
  </w:num>
  <w:num w:numId="28" w16cid:durableId="1548954157">
    <w:abstractNumId w:val="33"/>
  </w:num>
  <w:num w:numId="29" w16cid:durableId="1993637814">
    <w:abstractNumId w:val="0"/>
  </w:num>
  <w:num w:numId="30" w16cid:durableId="948270536">
    <w:abstractNumId w:val="32"/>
  </w:num>
  <w:num w:numId="31" w16cid:durableId="657417423">
    <w:abstractNumId w:val="13"/>
  </w:num>
  <w:num w:numId="32" w16cid:durableId="1175458768">
    <w:abstractNumId w:val="22"/>
  </w:num>
  <w:num w:numId="33" w16cid:durableId="32580537">
    <w:abstractNumId w:val="1"/>
  </w:num>
  <w:num w:numId="34" w16cid:durableId="1567257502">
    <w:abstractNumId w:val="39"/>
  </w:num>
  <w:num w:numId="35" w16cid:durableId="2001032014">
    <w:abstractNumId w:val="40"/>
  </w:num>
  <w:num w:numId="36" w16cid:durableId="1962109729">
    <w:abstractNumId w:val="15"/>
  </w:num>
  <w:num w:numId="37" w16cid:durableId="2033724113">
    <w:abstractNumId w:val="16"/>
  </w:num>
  <w:num w:numId="38" w16cid:durableId="1950115922">
    <w:abstractNumId w:val="36"/>
  </w:num>
  <w:num w:numId="39" w16cid:durableId="921522433">
    <w:abstractNumId w:val="38"/>
  </w:num>
  <w:num w:numId="40" w16cid:durableId="136265843">
    <w:abstractNumId w:val="21"/>
  </w:num>
  <w:num w:numId="41" w16cid:durableId="150543956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6BA6"/>
    <w:rsid w:val="00055B37"/>
    <w:rsid w:val="001110F3"/>
    <w:rsid w:val="0018282E"/>
    <w:rsid w:val="001C53A7"/>
    <w:rsid w:val="003A5521"/>
    <w:rsid w:val="00422856"/>
    <w:rsid w:val="00436BA6"/>
    <w:rsid w:val="00596696"/>
    <w:rsid w:val="006614EB"/>
    <w:rsid w:val="006C302E"/>
    <w:rsid w:val="00732B5C"/>
    <w:rsid w:val="00936252"/>
    <w:rsid w:val="00962572"/>
    <w:rsid w:val="009A383D"/>
    <w:rsid w:val="00A26F2F"/>
    <w:rsid w:val="00A84F2A"/>
    <w:rsid w:val="00D77174"/>
    <w:rsid w:val="00DD1AD4"/>
    <w:rsid w:val="00FE0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7C51D"/>
  <w15:docId w15:val="{E2353C6C-6AEB-0D45-B192-77146319A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0F3"/>
  </w:style>
  <w:style w:type="paragraph" w:styleId="Heading1">
    <w:name w:val="heading 1"/>
    <w:basedOn w:val="Normal"/>
    <w:next w:val="Normal"/>
    <w:link w:val="Heading1Char"/>
    <w:uiPriority w:val="9"/>
    <w:qFormat/>
    <w:rsid w:val="001C53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6F2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Heading3">
    <w:name w:val="heading 3"/>
    <w:basedOn w:val="Normal"/>
    <w:link w:val="Heading3Char"/>
    <w:uiPriority w:val="9"/>
    <w:qFormat/>
    <w:rsid w:val="00436BA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36BA6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NormalWeb">
    <w:name w:val="Normal (Web)"/>
    <w:basedOn w:val="Normal"/>
    <w:uiPriority w:val="99"/>
    <w:unhideWhenUsed/>
    <w:rsid w:val="00436B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436BA6"/>
    <w:rPr>
      <w:b/>
      <w:bCs/>
    </w:rPr>
  </w:style>
  <w:style w:type="paragraph" w:styleId="ListParagraph">
    <w:name w:val="List Paragraph"/>
    <w:basedOn w:val="Normal"/>
    <w:uiPriority w:val="34"/>
    <w:qFormat/>
    <w:rsid w:val="00436BA6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422856"/>
  </w:style>
  <w:style w:type="character" w:customStyle="1" w:styleId="Heading2Char">
    <w:name w:val="Heading 2 Char"/>
    <w:basedOn w:val="DefaultParagraphFont"/>
    <w:link w:val="Heading2"/>
    <w:uiPriority w:val="9"/>
    <w:rsid w:val="00A26F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ListBullet">
    <w:name w:val="List Bullet"/>
    <w:basedOn w:val="Normal"/>
    <w:uiPriority w:val="99"/>
    <w:unhideWhenUsed/>
    <w:rsid w:val="00A26F2F"/>
    <w:pPr>
      <w:numPr>
        <w:numId w:val="29"/>
      </w:numPr>
      <w:contextualSpacing/>
    </w:pPr>
    <w:rPr>
      <w:rFonts w:eastAsiaTheme="minorEastAsia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1C53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07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5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1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1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45AF21-62E1-49E9-ADC8-27E5B1BE5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473</Words>
  <Characters>2702</Characters>
  <Application>Microsoft Office Word</Application>
  <DocSecurity>0</DocSecurity>
  <Lines>22</Lines>
  <Paragraphs>6</Paragraphs>
  <ScaleCrop>false</ScaleCrop>
  <Company>Grizli777</Company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Grand Hotel Sunny Beach</dc:creator>
  <cp:lastModifiedBy>Microsoft Office User</cp:lastModifiedBy>
  <cp:revision>10</cp:revision>
  <dcterms:created xsi:type="dcterms:W3CDTF">2025-08-07T10:00:00Z</dcterms:created>
  <dcterms:modified xsi:type="dcterms:W3CDTF">2025-12-08T18:08:00Z</dcterms:modified>
</cp:coreProperties>
</file>