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298" w:rsidRDefault="00653298" w:rsidP="004D6E38">
      <w:pPr>
        <w:jc w:val="center"/>
        <w:rPr>
          <w:rFonts w:ascii="Arial" w:hAnsi="Arial" w:cs="Arial"/>
          <w:b/>
          <w:sz w:val="32"/>
          <w:szCs w:val="32"/>
        </w:rPr>
      </w:pPr>
    </w:p>
    <w:p w:rsidR="00653298" w:rsidRDefault="00653298" w:rsidP="004D6E38">
      <w:pPr>
        <w:jc w:val="center"/>
        <w:rPr>
          <w:rFonts w:ascii="Arial" w:hAnsi="Arial" w:cs="Arial"/>
          <w:b/>
          <w:sz w:val="32"/>
          <w:szCs w:val="32"/>
        </w:rPr>
      </w:pPr>
    </w:p>
    <w:p w:rsidR="00300BAE" w:rsidRPr="004D6E38" w:rsidRDefault="00300BAE" w:rsidP="004D6E38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4D6E38">
        <w:rPr>
          <w:rFonts w:ascii="Arial" w:hAnsi="Arial" w:cs="Arial"/>
          <w:b/>
          <w:sz w:val="32"/>
          <w:szCs w:val="32"/>
        </w:rPr>
        <w:t>Iskar 3*</w:t>
      </w:r>
      <w:r w:rsidRPr="004D6E38">
        <w:rPr>
          <w:rFonts w:ascii="Arial" w:hAnsi="Arial" w:cs="Arial"/>
          <w:b/>
          <w:sz w:val="32"/>
          <w:szCs w:val="32"/>
          <w:lang w:val="en-US"/>
        </w:rPr>
        <w:t>/ Sunny beach</w:t>
      </w:r>
    </w:p>
    <w:p w:rsid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</w:p>
    <w:p w:rsidR="004D6E38" w:rsidRPr="004D6E38" w:rsidRDefault="004D6E38" w:rsidP="004D6E38">
      <w:pPr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1st meal</w:t>
      </w:r>
      <w:r>
        <w:rPr>
          <w:rFonts w:ascii="Arial" w:hAnsi="Arial" w:cs="Arial"/>
          <w:sz w:val="32"/>
          <w:szCs w:val="32"/>
          <w:lang w:val="en-US"/>
        </w:rPr>
        <w:t>:</w:t>
      </w:r>
      <w:r w:rsidRPr="004D6E38">
        <w:rPr>
          <w:rFonts w:ascii="Arial" w:hAnsi="Arial" w:cs="Arial"/>
          <w:sz w:val="32"/>
          <w:szCs w:val="32"/>
        </w:rPr>
        <w:tab/>
        <w:t>Afternoon snack</w:t>
      </w:r>
    </w:p>
    <w:p w:rsidR="004D6E38" w:rsidRPr="004D6E38" w:rsidRDefault="004D6E38" w:rsidP="004D6E38">
      <w:pPr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Last meal</w:t>
      </w:r>
      <w:r>
        <w:rPr>
          <w:rFonts w:ascii="Arial" w:hAnsi="Arial" w:cs="Arial"/>
          <w:sz w:val="32"/>
          <w:szCs w:val="32"/>
          <w:lang w:val="en-US"/>
        </w:rPr>
        <w:t xml:space="preserve">: </w:t>
      </w:r>
      <w:r w:rsidRPr="004D6E38">
        <w:rPr>
          <w:rFonts w:ascii="Arial" w:hAnsi="Arial" w:cs="Arial"/>
          <w:sz w:val="32"/>
          <w:szCs w:val="32"/>
        </w:rPr>
        <w:t>Lunch</w:t>
      </w:r>
    </w:p>
    <w:p w:rsidR="004D6E38" w:rsidRPr="004D6E38" w:rsidRDefault="004D6E38" w:rsidP="004D6E38">
      <w:pPr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Check-in</w:t>
      </w:r>
      <w:r w:rsidRPr="004D6E38">
        <w:rPr>
          <w:rFonts w:ascii="Arial" w:hAnsi="Arial" w:cs="Arial"/>
          <w:sz w:val="32"/>
          <w:szCs w:val="32"/>
        </w:rPr>
        <w:tab/>
        <w:t>14:30h.</w:t>
      </w:r>
      <w:bookmarkStart w:id="0" w:name="_GoBack"/>
      <w:bookmarkEnd w:id="0"/>
    </w:p>
    <w:p w:rsidR="00300BAE" w:rsidRDefault="004D6E38" w:rsidP="004D6E38">
      <w:pPr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Check-out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4D6E38">
        <w:rPr>
          <w:rFonts w:ascii="Arial" w:hAnsi="Arial" w:cs="Arial"/>
          <w:sz w:val="32"/>
          <w:szCs w:val="32"/>
        </w:rPr>
        <w:t>11:30h</w:t>
      </w:r>
    </w:p>
    <w:p w:rsid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</w:p>
    <w:p w:rsidR="00300BAE" w:rsidRPr="004D6E38" w:rsidRDefault="00300BAE" w:rsidP="00653298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4D6E38">
        <w:rPr>
          <w:rFonts w:ascii="Arial" w:hAnsi="Arial" w:cs="Arial"/>
          <w:b/>
          <w:sz w:val="32"/>
          <w:szCs w:val="32"/>
          <w:u w:val="single"/>
        </w:rPr>
        <w:t>All Inclusive</w:t>
      </w:r>
      <w:r w:rsidRPr="004D6E38">
        <w:rPr>
          <w:rFonts w:ascii="Arial" w:hAnsi="Arial" w:cs="Arial"/>
          <w:b/>
          <w:sz w:val="32"/>
          <w:szCs w:val="32"/>
          <w:u w:val="single"/>
          <w:lang w:val="en-US"/>
        </w:rPr>
        <w:t xml:space="preserve"> season 2026</w:t>
      </w:r>
      <w:r w:rsidRPr="004D6E38">
        <w:rPr>
          <w:rFonts w:ascii="Arial" w:hAnsi="Arial" w:cs="Arial"/>
          <w:b/>
          <w:sz w:val="32"/>
          <w:szCs w:val="32"/>
          <w:u w:val="single"/>
        </w:rPr>
        <w:t>:</w:t>
      </w:r>
    </w:p>
    <w:p w:rsid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07.00-10.00 breakfast buffet - restaurant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10.30-11.30 snacks - pool bar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12.00-14.00 lunch buffet - restaurant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15.00-17.00 ice cream, cakes, sweets - pool bar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18.00-20.30 dinner buffet - restaurant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11.00-22.00 Bulgarian alcoholic and non-alcoholic drinks - pool bar, bar in the restaurant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07.00-10.00 coffee, tea, milk - restaurant</w:t>
      </w:r>
    </w:p>
    <w:p w:rsidR="00300BAE" w:rsidRPr="00300BAE" w:rsidRDefault="00300BAE" w:rsidP="00300BAE">
      <w:pPr>
        <w:jc w:val="both"/>
        <w:rPr>
          <w:rFonts w:ascii="Arial" w:hAnsi="Arial" w:cs="Arial"/>
          <w:sz w:val="32"/>
          <w:szCs w:val="32"/>
        </w:rPr>
      </w:pPr>
      <w:r w:rsidRPr="00300BAE">
        <w:rPr>
          <w:rFonts w:ascii="Arial" w:hAnsi="Arial" w:cs="Arial"/>
          <w:sz w:val="32"/>
          <w:szCs w:val="32"/>
        </w:rPr>
        <w:t>10.00-22.00 coffee, tea, milk - pool bar, lobby bar, bar in the restaurant</w:t>
      </w:r>
    </w:p>
    <w:p w:rsidR="004D6E38" w:rsidRDefault="004D6E38" w:rsidP="00300BAE">
      <w:pPr>
        <w:jc w:val="both"/>
        <w:rPr>
          <w:rFonts w:ascii="Arial" w:hAnsi="Arial" w:cs="Arial"/>
          <w:sz w:val="32"/>
          <w:szCs w:val="32"/>
        </w:rPr>
      </w:pPr>
    </w:p>
    <w:p w:rsidR="00653298" w:rsidRDefault="0065329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653298" w:rsidRDefault="0065329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653298" w:rsidRDefault="0065329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653298" w:rsidRDefault="0065329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653298" w:rsidRDefault="0065329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4D6E38" w:rsidRPr="004D6E38" w:rsidRDefault="004D6E38" w:rsidP="00300BAE">
      <w:pPr>
        <w:jc w:val="both"/>
        <w:rPr>
          <w:rFonts w:ascii="Arial" w:hAnsi="Arial" w:cs="Arial"/>
          <w:b/>
          <w:sz w:val="32"/>
          <w:szCs w:val="32"/>
          <w:u w:val="single"/>
        </w:rPr>
      </w:pPr>
      <w:r w:rsidRPr="004D6E38">
        <w:rPr>
          <w:rFonts w:ascii="Arial" w:hAnsi="Arial" w:cs="Arial"/>
          <w:b/>
          <w:sz w:val="32"/>
          <w:szCs w:val="32"/>
          <w:u w:val="single"/>
        </w:rPr>
        <w:t>Services</w:t>
      </w:r>
    </w:p>
    <w:p w:rsidR="00300BAE" w:rsidRPr="004D6E38" w:rsidRDefault="00300BAE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Animation for children from 10.06 to 10.09</w:t>
      </w:r>
    </w:p>
    <w:p w:rsidR="00300BAE" w:rsidRPr="004D6E38" w:rsidRDefault="00300BAE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 xml:space="preserve">Free </w:t>
      </w:r>
      <w:r w:rsidR="004D6E38" w:rsidRPr="004D6E38">
        <w:rPr>
          <w:rFonts w:ascii="Arial" w:hAnsi="Arial" w:cs="Arial"/>
          <w:sz w:val="32"/>
          <w:szCs w:val="32"/>
        </w:rPr>
        <w:t>Wi-Fi</w:t>
      </w:r>
      <w:r w:rsidRPr="004D6E38">
        <w:rPr>
          <w:rFonts w:ascii="Arial" w:hAnsi="Arial" w:cs="Arial"/>
          <w:sz w:val="32"/>
          <w:szCs w:val="32"/>
        </w:rPr>
        <w:t xml:space="preserve"> internet throughout the hotel</w:t>
      </w:r>
    </w:p>
    <w:p w:rsidR="00871AEB" w:rsidRPr="004D6E38" w:rsidRDefault="00300BAE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</w:rPr>
        <w:t>Free unguarded parking, subject to availability. Reservation of parking spaces is not possible.</w:t>
      </w:r>
    </w:p>
    <w:p w:rsidR="004D6E38" w:rsidRPr="004D6E38" w:rsidRDefault="004D6E38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  <w:lang w:val="en-US"/>
        </w:rPr>
        <w:t>B</w:t>
      </w:r>
      <w:r w:rsidRPr="004D6E38">
        <w:rPr>
          <w:rFonts w:ascii="Arial" w:hAnsi="Arial" w:cs="Arial"/>
          <w:sz w:val="32"/>
          <w:szCs w:val="32"/>
        </w:rPr>
        <w:t>aby cot - free</w:t>
      </w:r>
    </w:p>
    <w:p w:rsidR="004D6E38" w:rsidRPr="004D6E38" w:rsidRDefault="004D6E38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  <w:lang w:val="en-US"/>
        </w:rPr>
        <w:t>S</w:t>
      </w:r>
      <w:r w:rsidRPr="004D6E38">
        <w:rPr>
          <w:rFonts w:ascii="Arial" w:hAnsi="Arial" w:cs="Arial"/>
          <w:sz w:val="32"/>
          <w:szCs w:val="32"/>
        </w:rPr>
        <w:t>afe - at the reception - 8 euros per day</w:t>
      </w:r>
    </w:p>
    <w:p w:rsidR="004D6E38" w:rsidRPr="004D6E38" w:rsidRDefault="004D6E38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  <w:lang w:val="en-US"/>
        </w:rPr>
        <w:lastRenderedPageBreak/>
        <w:t>H</w:t>
      </w:r>
      <w:r w:rsidRPr="004D6E38">
        <w:rPr>
          <w:rFonts w:ascii="Arial" w:hAnsi="Arial" w:cs="Arial"/>
          <w:sz w:val="32"/>
          <w:szCs w:val="32"/>
        </w:rPr>
        <w:t>airdryer - on request from the reception - free</w:t>
      </w:r>
    </w:p>
    <w:p w:rsidR="004D6E38" w:rsidRPr="004D6E38" w:rsidRDefault="004D6E38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4D6E38">
        <w:rPr>
          <w:rFonts w:ascii="Arial" w:hAnsi="Arial" w:cs="Arial"/>
          <w:sz w:val="32"/>
          <w:szCs w:val="32"/>
          <w:lang w:val="en-US"/>
        </w:rPr>
        <w:t>P</w:t>
      </w:r>
      <w:r w:rsidRPr="004D6E38">
        <w:rPr>
          <w:rFonts w:ascii="Arial" w:hAnsi="Arial" w:cs="Arial"/>
          <w:sz w:val="32"/>
          <w:szCs w:val="32"/>
        </w:rPr>
        <w:t>arking - free, unguarded parking (until availability - parking space reservation is not possible).</w:t>
      </w:r>
    </w:p>
    <w:p w:rsidR="004D6E38" w:rsidRPr="004D6E38" w:rsidRDefault="004D6E38" w:rsidP="004D6E3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  <w:lang w:val="en-US"/>
        </w:rPr>
      </w:pPr>
      <w:r w:rsidRPr="004D6E38">
        <w:rPr>
          <w:rFonts w:ascii="Arial" w:hAnsi="Arial" w:cs="Arial"/>
          <w:sz w:val="32"/>
          <w:szCs w:val="32"/>
          <w:lang w:val="en-US"/>
        </w:rPr>
        <w:t>A</w:t>
      </w:r>
      <w:r w:rsidRPr="004D6E38">
        <w:rPr>
          <w:rFonts w:ascii="Arial" w:hAnsi="Arial" w:cs="Arial"/>
          <w:sz w:val="32"/>
          <w:szCs w:val="32"/>
        </w:rPr>
        <w:t>ccommodation with pets - up to 6 kg for a fee of 8 euros per day</w:t>
      </w:r>
      <w:r w:rsidRPr="004D6E38">
        <w:rPr>
          <w:rFonts w:ascii="Arial" w:hAnsi="Arial" w:cs="Arial"/>
          <w:sz w:val="32"/>
          <w:szCs w:val="32"/>
          <w:lang w:val="en-US"/>
        </w:rPr>
        <w:t>.</w:t>
      </w:r>
    </w:p>
    <w:sectPr w:rsidR="004D6E38" w:rsidRPr="004D6E3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298" w:rsidRDefault="00653298" w:rsidP="00653298">
      <w:pPr>
        <w:spacing w:after="0" w:line="240" w:lineRule="auto"/>
      </w:pPr>
      <w:r>
        <w:separator/>
      </w:r>
    </w:p>
  </w:endnote>
  <w:endnote w:type="continuationSeparator" w:id="0">
    <w:p w:rsidR="00653298" w:rsidRDefault="00653298" w:rsidP="00653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298" w:rsidRDefault="00653298" w:rsidP="00653298">
      <w:pPr>
        <w:spacing w:after="0" w:line="240" w:lineRule="auto"/>
      </w:pPr>
      <w:r>
        <w:separator/>
      </w:r>
    </w:p>
  </w:footnote>
  <w:footnote w:type="continuationSeparator" w:id="0">
    <w:p w:rsidR="00653298" w:rsidRDefault="00653298" w:rsidP="006532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3298" w:rsidRDefault="00653298">
    <w:pPr>
      <w:pStyle w:val="Header"/>
    </w:pPr>
    <w:r>
      <w:rPr>
        <w:noProof/>
        <w:lang w:eastAsia="bg-BG"/>
      </w:rPr>
      <w:drawing>
        <wp:inline distT="0" distB="0" distL="0" distR="0" wp14:anchorId="14CF2846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FA2B72"/>
    <w:multiLevelType w:val="hybridMultilevel"/>
    <w:tmpl w:val="D0DE63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7CF"/>
    <w:rsid w:val="00300BAE"/>
    <w:rsid w:val="004007CF"/>
    <w:rsid w:val="004D6E38"/>
    <w:rsid w:val="00653298"/>
    <w:rsid w:val="0087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A9511B9-0134-4DC5-9990-205A7F7B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E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32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298"/>
  </w:style>
  <w:style w:type="paragraph" w:styleId="Footer">
    <w:name w:val="footer"/>
    <w:basedOn w:val="Normal"/>
    <w:link w:val="FooterChar"/>
    <w:uiPriority w:val="99"/>
    <w:unhideWhenUsed/>
    <w:rsid w:val="006532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2026-02-09T10:19:00Z</dcterms:created>
  <dcterms:modified xsi:type="dcterms:W3CDTF">2026-02-09T11:34:00Z</dcterms:modified>
</cp:coreProperties>
</file>