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3CA" w:rsidRDefault="005763CA" w:rsidP="005763CA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Rubin</w:t>
      </w:r>
      <w:r>
        <w:rPr>
          <w:rFonts w:asciiTheme="majorHAnsi" w:hAnsiTheme="majorHAnsi"/>
          <w:b/>
          <w:lang w:val="en-US"/>
        </w:rPr>
        <w:t xml:space="preserve"> 4*, AIP </w:t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  <w:t xml:space="preserve">       </w:t>
      </w:r>
      <w:r>
        <w:rPr>
          <w:rFonts w:asciiTheme="majorHAnsi" w:hAnsiTheme="majorHAnsi"/>
          <w:b/>
          <w:lang w:val="en-US"/>
        </w:rPr>
        <w:t>www.</w:t>
      </w:r>
      <w:r>
        <w:rPr>
          <w:rFonts w:asciiTheme="majorHAnsi" w:hAnsiTheme="majorHAnsi"/>
          <w:b/>
          <w:lang w:val="be-BY"/>
        </w:rPr>
        <w:t>grandhotelvarna</w:t>
      </w:r>
      <w:r>
        <w:rPr>
          <w:rFonts w:asciiTheme="majorHAnsi" w:hAnsiTheme="majorHAnsi"/>
          <w:b/>
          <w:lang w:val="en-US"/>
        </w:rPr>
        <w:t>.com</w:t>
      </w:r>
    </w:p>
    <w:p w:rsidR="005763CA" w:rsidRDefault="005763CA" w:rsidP="005763C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Расположение: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В </w:t>
      </w:r>
      <w:r>
        <w:rPr>
          <w:rFonts w:asciiTheme="majorHAnsi" w:hAnsiTheme="majorHAnsi"/>
          <w:lang w:val="be-BY"/>
        </w:rPr>
        <w:t>центральн</w:t>
      </w:r>
      <w:r>
        <w:rPr>
          <w:rFonts w:asciiTheme="majorHAnsi" w:hAnsiTheme="majorHAnsi"/>
          <w:lang w:val="bg-BG"/>
        </w:rPr>
        <w:t>ой части курорта</w:t>
      </w:r>
      <w:r>
        <w:rPr>
          <w:rFonts w:asciiTheme="majorHAnsi" w:hAnsiTheme="majorHAnsi"/>
        </w:rPr>
        <w:t xml:space="preserve"> • </w:t>
      </w:r>
      <w:r w:rsidR="00AA67C1">
        <w:rPr>
          <w:rFonts w:asciiTheme="majorHAnsi" w:hAnsiTheme="majorHAnsi"/>
          <w:lang w:val="bg-BG"/>
        </w:rPr>
        <w:t xml:space="preserve">Расстояние до пляжа – </w:t>
      </w:r>
      <w:r>
        <w:rPr>
          <w:rFonts w:asciiTheme="majorHAnsi" w:hAnsiTheme="majorHAnsi"/>
          <w:lang w:val="bg-BG"/>
        </w:rPr>
        <w:t>0м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="00AA67C1">
        <w:rPr>
          <w:rFonts w:asciiTheme="majorHAnsi" w:hAnsiTheme="majorHAnsi"/>
          <w:lang w:val="en-US"/>
        </w:rPr>
        <w:t>6</w:t>
      </w:r>
      <w:r>
        <w:rPr>
          <w:rFonts w:asciiTheme="majorHAnsi" w:hAnsiTheme="majorHAnsi"/>
          <w:lang w:val="bg-BG"/>
        </w:rPr>
        <w:t>00м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  <w:lang w:val="be-BY"/>
        </w:rPr>
        <w:t>19</w:t>
      </w:r>
      <w:r w:rsidR="00AA67C1">
        <w:rPr>
          <w:rFonts w:asciiTheme="majorHAnsi" w:hAnsiTheme="majorHAnsi"/>
          <w:lang w:val="en-US"/>
        </w:rPr>
        <w:t>80</w:t>
      </w:r>
      <w:r>
        <w:rPr>
          <w:rFonts w:asciiTheme="majorHAnsi" w:hAnsiTheme="majorHAnsi"/>
          <w:lang w:val="bg-BG"/>
        </w:rPr>
        <w:t xml:space="preserve"> году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Последняя реконструкция в </w:t>
      </w:r>
      <w:r>
        <w:rPr>
          <w:rFonts w:asciiTheme="majorHAnsi" w:hAnsiTheme="majorHAnsi"/>
        </w:rPr>
        <w:t>20</w:t>
      </w:r>
      <w:r>
        <w:rPr>
          <w:rFonts w:asciiTheme="majorHAnsi" w:hAnsiTheme="majorHAnsi"/>
          <w:lang w:val="be-BY"/>
        </w:rPr>
        <w:t>0</w:t>
      </w:r>
      <w:r w:rsidR="00AA67C1">
        <w:rPr>
          <w:rFonts w:asciiTheme="majorHAnsi" w:hAnsiTheme="majorHAnsi"/>
          <w:lang w:val="en-US"/>
        </w:rPr>
        <w:t>2</w:t>
      </w:r>
      <w:r>
        <w:rPr>
          <w:rFonts w:asciiTheme="majorHAnsi" w:hAnsiTheme="majorHAnsi"/>
          <w:lang w:val="bg-BG"/>
        </w:rPr>
        <w:t xml:space="preserve"> году.</w:t>
      </w:r>
    </w:p>
    <w:p w:rsidR="005763CA" w:rsidRDefault="005763CA" w:rsidP="005763C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Dolphin </w:t>
      </w:r>
      <w:r>
        <w:rPr>
          <w:rFonts w:asciiTheme="majorHAnsi" w:hAnsiTheme="majorHAnsi"/>
        </w:rPr>
        <w:t xml:space="preserve">• </w:t>
      </w:r>
      <w:r w:rsidR="00AA67C1">
        <w:rPr>
          <w:rFonts w:asciiTheme="majorHAnsi" w:hAnsiTheme="majorHAnsi"/>
          <w:lang w:val="en-US"/>
        </w:rPr>
        <w:t>Lebed</w:t>
      </w:r>
      <w:r>
        <w:rPr>
          <w:rFonts w:asciiTheme="majorHAnsi" w:hAnsiTheme="majorHAnsi"/>
          <w:lang w:val="bg-BG"/>
        </w:rPr>
        <w:t>.</w:t>
      </w:r>
    </w:p>
    <w:p w:rsidR="005763CA" w:rsidRDefault="005763CA" w:rsidP="005763C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В отеле: 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>
        <w:rPr>
          <w:rFonts w:asciiTheme="majorHAnsi" w:hAnsiTheme="majorHAnsi"/>
          <w:lang w:val="be-BY"/>
        </w:rPr>
        <w:t>4</w:t>
      </w:r>
      <w:r w:rsidR="00AA67C1">
        <w:rPr>
          <w:rFonts w:asciiTheme="majorHAnsi" w:hAnsiTheme="majorHAnsi"/>
          <w:lang w:val="en-US"/>
        </w:rPr>
        <w:t xml:space="preserve">/8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Лифты – </w:t>
      </w:r>
      <w:r w:rsidR="00AA67C1">
        <w:rPr>
          <w:rFonts w:asciiTheme="majorHAnsi" w:hAnsiTheme="majorHAnsi"/>
          <w:lang w:val="en-US"/>
        </w:rPr>
        <w:t>6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DBL</w:t>
      </w:r>
      <w:r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1</w:t>
      </w:r>
      <w:r w:rsidR="00AA67C1">
        <w:rPr>
          <w:rFonts w:asciiTheme="majorHAnsi" w:hAnsiTheme="majorHAnsi"/>
          <w:lang w:val="en-US"/>
        </w:rPr>
        <w:t>7</w:t>
      </w:r>
      <w:r>
        <w:rPr>
          <w:rFonts w:asciiTheme="majorHAnsi" w:hAnsiTheme="majorHAnsi"/>
          <w:lang w:val="en-US"/>
        </w:rPr>
        <w:t>0</w:t>
      </w:r>
      <w:r>
        <w:rPr>
          <w:rFonts w:asciiTheme="majorHAnsi" w:hAnsiTheme="majorHAnsi"/>
        </w:rPr>
        <w:t xml:space="preserve">, </w:t>
      </w:r>
      <w:r>
        <w:rPr>
          <w:rFonts w:asciiTheme="majorHAnsi" w:hAnsiTheme="majorHAnsi"/>
          <w:lang w:val="en-US"/>
        </w:rPr>
        <w:t>(</w:t>
      </w:r>
      <w:r>
        <w:rPr>
          <w:rFonts w:asciiTheme="majorHAnsi" w:hAnsiTheme="majorHAnsi"/>
          <w:lang w:val="bg-BG"/>
        </w:rPr>
        <w:t>2</w:t>
      </w:r>
      <w:r w:rsidR="00AA67C1">
        <w:rPr>
          <w:rFonts w:asciiTheme="majorHAnsi" w:hAnsiTheme="majorHAnsi"/>
          <w:lang w:val="en-US"/>
        </w:rPr>
        <w:t>7</w:t>
      </w:r>
      <w:r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bg-BG"/>
        </w:rPr>
        <w:t>кв.м.), 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</w:rPr>
        <w:t xml:space="preserve"> 2+1</w:t>
      </w:r>
      <w:r>
        <w:rPr>
          <w:rFonts w:asciiTheme="majorHAnsi" w:hAnsiTheme="majorHAnsi"/>
          <w:lang w:val="bg-BG"/>
        </w:rPr>
        <w:t>/3</w:t>
      </w:r>
      <w:r>
        <w:rPr>
          <w:rFonts w:asciiTheme="majorHAnsi" w:hAnsiTheme="majorHAnsi"/>
        </w:rPr>
        <w:t>)</w:t>
      </w:r>
      <w:r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en-US"/>
        </w:rPr>
        <w:t xml:space="preserve"> STUDIO – </w:t>
      </w:r>
      <w:r w:rsidR="00AA67C1">
        <w:rPr>
          <w:rFonts w:asciiTheme="majorHAnsi" w:hAnsiTheme="majorHAnsi"/>
          <w:lang w:val="en-US"/>
        </w:rPr>
        <w:t>6</w:t>
      </w:r>
      <w:r>
        <w:rPr>
          <w:rFonts w:asciiTheme="majorHAnsi" w:hAnsiTheme="majorHAnsi"/>
          <w:lang w:val="en-US"/>
        </w:rPr>
        <w:t xml:space="preserve"> (4</w:t>
      </w:r>
      <w:r w:rsidR="00AA67C1">
        <w:rPr>
          <w:rFonts w:asciiTheme="majorHAnsi" w:hAnsiTheme="majorHAnsi"/>
          <w:lang w:val="en-US"/>
        </w:rPr>
        <w:t>0</w:t>
      </w:r>
      <w:r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bg-BG"/>
        </w:rPr>
        <w:t>кв.м.), 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</w:rPr>
        <w:t xml:space="preserve"> 2+</w:t>
      </w:r>
      <w:r>
        <w:rPr>
          <w:rFonts w:asciiTheme="majorHAnsi" w:hAnsiTheme="majorHAnsi"/>
          <w:lang w:val="en-US"/>
        </w:rPr>
        <w:t>2</w:t>
      </w:r>
      <w:r>
        <w:rPr>
          <w:rFonts w:asciiTheme="majorHAnsi" w:hAnsiTheme="majorHAnsi"/>
          <w:lang w:val="bg-BG"/>
        </w:rPr>
        <w:t>/3</w:t>
      </w:r>
      <w:r>
        <w:rPr>
          <w:rFonts w:asciiTheme="majorHAnsi" w:hAnsiTheme="majorHAnsi"/>
        </w:rPr>
        <w:t>)</w:t>
      </w:r>
      <w:r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bg-BG"/>
        </w:rPr>
        <w:t xml:space="preserve">Интернет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e-BY"/>
        </w:rPr>
        <w:t>О</w:t>
      </w:r>
      <w:r>
        <w:rPr>
          <w:rFonts w:asciiTheme="majorHAnsi" w:hAnsiTheme="majorHAnsi"/>
          <w:lang w:val="bg-BG"/>
        </w:rPr>
        <w:t>храняемая парковка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К оплате принимаются </w:t>
      </w:r>
      <w:r>
        <w:rPr>
          <w:rFonts w:asciiTheme="majorHAnsi" w:hAnsiTheme="majorHAnsi"/>
          <w:lang w:val="en-US"/>
        </w:rPr>
        <w:t>Visa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lang w:val="en-US"/>
        </w:rPr>
        <w:t xml:space="preserve">Master Card/Euro Card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Прачечная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 xml:space="preserve">/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e-BY"/>
        </w:rPr>
        <w:t>Л</w:t>
      </w:r>
      <w:r>
        <w:rPr>
          <w:rFonts w:asciiTheme="majorHAnsi" w:hAnsiTheme="majorHAnsi"/>
          <w:lang w:val="bg-BG"/>
        </w:rPr>
        <w:t>ежак и зонт на пляже перед отелем.</w:t>
      </w:r>
    </w:p>
    <w:p w:rsidR="005763CA" w:rsidRDefault="005763CA" w:rsidP="005763CA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bg-BG"/>
        </w:rPr>
        <w:t xml:space="preserve">Рецепция: </w:t>
      </w:r>
      <w:r>
        <w:rPr>
          <w:rFonts w:asciiTheme="majorHAnsi" w:hAnsiTheme="majorHAnsi"/>
          <w:lang w:val="bg-BG"/>
        </w:rPr>
        <w:t>Обмен валюты</w:t>
      </w:r>
      <w:r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bg-BG"/>
        </w:rPr>
        <w:t>Сейф</w:t>
      </w:r>
      <w:r>
        <w:rPr>
          <w:rFonts w:asciiTheme="majorHAnsi" w:hAnsiTheme="majorHAnsi"/>
          <w:lang w:val="en-US"/>
        </w:rPr>
        <w:t xml:space="preserve">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>/</w:t>
      </w:r>
      <w:r>
        <w:rPr>
          <w:rFonts w:asciiTheme="majorHAnsi" w:hAnsiTheme="majorHAnsi"/>
          <w:lang w:val="en-US"/>
        </w:rPr>
        <w:t>.</w:t>
      </w:r>
    </w:p>
    <w:p w:rsidR="005763CA" w:rsidRDefault="005763CA" w:rsidP="005763C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>
        <w:rPr>
          <w:rFonts w:asciiTheme="majorHAnsi" w:hAnsiTheme="majorHAnsi"/>
        </w:rPr>
        <w:t xml:space="preserve"> •</w:t>
      </w:r>
      <w:r>
        <w:rPr>
          <w:rFonts w:asciiTheme="majorHAnsi" w:hAnsiTheme="majorHAnsi"/>
          <w:lang w:val="en-US"/>
        </w:rPr>
        <w:t xml:space="preserve">  </w:t>
      </w:r>
      <w:r>
        <w:rPr>
          <w:rFonts w:asciiTheme="majorHAnsi" w:hAnsiTheme="majorHAnsi"/>
          <w:lang w:val="bg-BG"/>
        </w:rPr>
        <w:t>Телефон</w:t>
      </w:r>
      <w:r>
        <w:rPr>
          <w:rFonts w:asciiTheme="majorHAnsi" w:hAnsiTheme="majorHAnsi"/>
          <w:lang w:val="en-US"/>
        </w:rPr>
        <w:t xml:space="preserve">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>/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Холодильник</w:t>
      </w:r>
      <w:r>
        <w:rPr>
          <w:rFonts w:asciiTheme="majorHAnsi" w:hAnsiTheme="majorHAnsi"/>
        </w:rPr>
        <w:t xml:space="preserve">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 xml:space="preserve">/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Интернет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Балкон или терасса/стол + 2 стула</w:t>
      </w:r>
      <w:r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Дополнительная кровать – раскладно</w:t>
      </w:r>
      <w:r>
        <w:rPr>
          <w:rFonts w:asciiTheme="majorHAnsi" w:hAnsiTheme="majorHAnsi"/>
          <w:lang w:val="en-US"/>
        </w:rPr>
        <w:t xml:space="preserve">e </w:t>
      </w:r>
      <w:proofErr w:type="spellStart"/>
      <w:r>
        <w:rPr>
          <w:rFonts w:asciiTheme="majorHAnsi" w:hAnsiTheme="majorHAnsi"/>
          <w:lang w:val="en-US"/>
        </w:rPr>
        <w:t>кресло</w:t>
      </w:r>
      <w:proofErr w:type="spellEnd"/>
      <w:r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</w:rPr>
        <w:t>•</w:t>
      </w:r>
      <w:r w:rsidR="0088461F">
        <w:rPr>
          <w:rFonts w:asciiTheme="majorHAnsi" w:hAnsiTheme="majorHAnsi"/>
          <w:lang w:val="en-US"/>
        </w:rPr>
        <w:t xml:space="preserve"> </w:t>
      </w:r>
      <w:r w:rsidR="0088461F" w:rsidRPr="00F7076D">
        <w:rPr>
          <w:rFonts w:ascii="Cambria" w:hAnsi="Cambria" w:cs="Arial"/>
        </w:rPr>
        <w:t>Возможность поставить вторую доп.кр</w:t>
      </w:r>
      <w:r w:rsidR="0088461F" w:rsidRPr="0088461F">
        <w:rPr>
          <w:rFonts w:ascii="Cambria" w:hAnsi="Cambria" w:cs="Arial"/>
          <w:u w:val="single"/>
        </w:rPr>
        <w:t>.</w:t>
      </w:r>
      <w:r w:rsidR="0088461F" w:rsidRPr="0088461F">
        <w:rPr>
          <w:rFonts w:ascii="Cambria" w:hAnsi="Cambria" w:cs="Arial"/>
          <w:u w:val="single"/>
          <w:lang w:val="en-US"/>
        </w:rPr>
        <w:t xml:space="preserve"> </w:t>
      </w:r>
      <w:proofErr w:type="spellStart"/>
      <w:proofErr w:type="gramStart"/>
      <w:r w:rsidR="0088461F" w:rsidRPr="0088461F">
        <w:rPr>
          <w:rFonts w:ascii="Cambria" w:hAnsi="Cambria" w:cs="Arial"/>
          <w:u w:val="single"/>
          <w:lang w:val="en-US"/>
        </w:rPr>
        <w:t>только</w:t>
      </w:r>
      <w:proofErr w:type="spellEnd"/>
      <w:proofErr w:type="gramEnd"/>
      <w:r w:rsidR="0088461F" w:rsidRPr="0088461F">
        <w:rPr>
          <w:rFonts w:ascii="Cambria" w:hAnsi="Cambria" w:cs="Arial"/>
          <w:u w:val="single"/>
          <w:lang w:val="en-US"/>
        </w:rPr>
        <w:t xml:space="preserve"> в </w:t>
      </w:r>
      <w:proofErr w:type="spellStart"/>
      <w:r w:rsidR="0088461F" w:rsidRPr="0088461F">
        <w:rPr>
          <w:rFonts w:ascii="Cambria" w:hAnsi="Cambria" w:cs="Arial"/>
          <w:u w:val="single"/>
          <w:lang w:val="en-US"/>
        </w:rPr>
        <w:t>студио</w:t>
      </w:r>
      <w:proofErr w:type="spellEnd"/>
      <w:r w:rsidR="0088461F" w:rsidRPr="00FA4605">
        <w:rPr>
          <w:rFonts w:ascii="Cambria" w:hAnsi="Cambria" w:cs="Arial"/>
        </w:rPr>
        <w:t xml:space="preserve"> </w:t>
      </w:r>
      <w:r w:rsidR="0088461F" w:rsidRPr="00F7076D">
        <w:rPr>
          <w:rFonts w:asciiTheme="majorHAnsi" w:hAnsiTheme="majorHAnsi"/>
        </w:rPr>
        <w:t>•</w:t>
      </w:r>
      <w:r w:rsidR="0088461F" w:rsidRPr="00FA460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Уборка – каждый день; смена полотенец – каждый день; постельное белье – каждые три дня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 полу –</w:t>
      </w:r>
      <w:r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bg-BG"/>
        </w:rPr>
        <w:t>плиты.</w:t>
      </w:r>
    </w:p>
    <w:p w:rsidR="005763CA" w:rsidRDefault="005763CA" w:rsidP="005763C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e-BY"/>
        </w:rPr>
        <w:t xml:space="preserve">Душ </w:t>
      </w:r>
      <w:r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bg-BG"/>
        </w:rPr>
        <w:t>Фен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5763CA" w:rsidRDefault="005763CA" w:rsidP="005763C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Рестораны и бары: </w:t>
      </w:r>
      <w:r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="00C532D6">
        <w:rPr>
          <w:rFonts w:asciiTheme="majorHAnsi" w:hAnsiTheme="majorHAnsi"/>
          <w:lang w:val="bg-BG"/>
        </w:rPr>
        <w:t>Lobby</w:t>
      </w:r>
      <w:r>
        <w:rPr>
          <w:rFonts w:asciiTheme="majorHAnsi" w:hAnsiTheme="majorHAnsi"/>
          <w:lang w:val="be-BY"/>
        </w:rPr>
        <w:t xml:space="preserve"> Bar </w:t>
      </w:r>
      <w:r>
        <w:rPr>
          <w:rFonts w:asciiTheme="majorHAnsi" w:hAnsiTheme="majorHAnsi"/>
          <w:lang w:val="bg-BG"/>
        </w:rPr>
        <w:t>•</w:t>
      </w:r>
      <w:r w:rsidR="00C532D6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Noodle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Pool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Bar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bg-BG"/>
        </w:rPr>
        <w:t xml:space="preserve">Основной ресторан • </w:t>
      </w:r>
      <w:r>
        <w:rPr>
          <w:rFonts w:asciiTheme="majorHAnsi" w:hAnsiTheme="majorHAnsi"/>
          <w:lang w:val="en-US"/>
        </w:rPr>
        <w:t>A</w:t>
      </w:r>
      <w:r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la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Carte</w:t>
      </w:r>
      <w:r>
        <w:rPr>
          <w:rFonts w:asciiTheme="majorHAnsi" w:hAnsiTheme="majorHAnsi"/>
          <w:lang w:val="bg-BG"/>
        </w:rPr>
        <w:t xml:space="preserve"> ресторан.</w:t>
      </w:r>
    </w:p>
    <w:p w:rsidR="005763CA" w:rsidRDefault="005763CA" w:rsidP="005763C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Для детей: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 cot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>
        <w:rPr>
          <w:rFonts w:asciiTheme="majorHAnsi" w:hAnsiTheme="majorHAnsi"/>
        </w:rPr>
        <w:t xml:space="preserve"> • </w:t>
      </w:r>
      <w:r w:rsidR="00BE70E6">
        <w:rPr>
          <w:rFonts w:asciiTheme="majorHAnsi" w:hAnsiTheme="majorHAnsi"/>
          <w:lang w:val="be-BY"/>
        </w:rPr>
        <w:t xml:space="preserve">Лягушатник </w:t>
      </w:r>
      <w:r w:rsidR="00BE70E6">
        <w:rPr>
          <w:rFonts w:asciiTheme="majorHAnsi" w:hAnsiTheme="majorHAnsi"/>
        </w:rPr>
        <w:t>•</w:t>
      </w:r>
      <w:r w:rsidR="00BE70E6">
        <w:rPr>
          <w:rFonts w:asciiTheme="majorHAnsi" w:hAnsiTheme="majorHAnsi"/>
          <w:lang w:val="be-BY"/>
        </w:rPr>
        <w:t xml:space="preserve"> Водн</w:t>
      </w:r>
      <w:r w:rsidR="00BE70E6">
        <w:rPr>
          <w:rFonts w:asciiTheme="majorHAnsi" w:hAnsiTheme="majorHAnsi"/>
          <w:lang w:val="bg-BG"/>
        </w:rPr>
        <w:t>ые</w:t>
      </w:r>
      <w:r w:rsidR="00BE70E6">
        <w:rPr>
          <w:rFonts w:asciiTheme="majorHAnsi" w:hAnsiTheme="majorHAnsi"/>
          <w:lang w:val="bg-BG"/>
        </w:rPr>
        <w:t xml:space="preserve"> горки •</w:t>
      </w:r>
      <w:r w:rsidR="00BE70E6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Анимация</w:t>
      </w:r>
      <w:r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="Cambria" w:hAnsi="Cambria" w:cs="Arial"/>
        </w:rPr>
        <w:t xml:space="preserve">Игровая площадка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Мини</w:t>
      </w:r>
      <w:proofErr w:type="spellEnd"/>
      <w:r>
        <w:rPr>
          <w:rFonts w:asciiTheme="majorHAnsi" w:hAnsiTheme="majorHAnsi"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клуб</w:t>
      </w:r>
      <w:proofErr w:type="spellEnd"/>
      <w:r>
        <w:rPr>
          <w:rFonts w:asciiTheme="majorHAnsi" w:hAnsiTheme="majorHAnsi"/>
          <w:lang w:val="bg-BG"/>
        </w:rPr>
        <w:t>.</w:t>
      </w:r>
    </w:p>
    <w:p w:rsidR="005763CA" w:rsidRDefault="005763CA" w:rsidP="005763C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Открытый бассеин с бесплатными лежаками и зонтами 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Настольный теннис •</w:t>
      </w:r>
      <w:r>
        <w:rPr>
          <w:rFonts w:asciiTheme="majorHAnsi" w:hAnsiTheme="majorHAnsi"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Большой</w:t>
      </w:r>
      <w:proofErr w:type="spellEnd"/>
      <w:r>
        <w:rPr>
          <w:rFonts w:asciiTheme="majorHAnsi" w:hAnsiTheme="majorHAnsi"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теннис</w:t>
      </w:r>
      <w:proofErr w:type="spellEnd"/>
      <w:r>
        <w:rPr>
          <w:rFonts w:asciiTheme="majorHAnsi" w:hAnsiTheme="majorHAnsi"/>
          <w:lang w:val="be-BY"/>
        </w:rPr>
        <w:t xml:space="preserve">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>/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Бильярд 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Анимация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Амфитеатър</w:t>
      </w:r>
      <w:r>
        <w:rPr>
          <w:lang w:val="bg-BG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Конференц-зал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>/</w:t>
      </w:r>
      <w:r>
        <w:rPr>
          <w:rFonts w:asciiTheme="majorHAnsi" w:hAnsiTheme="majorHAnsi"/>
          <w:lang w:val="bg-BG"/>
        </w:rPr>
        <w:t>•</w:t>
      </w:r>
      <w:bookmarkStart w:id="0" w:name="_GoBack"/>
      <w:bookmarkEnd w:id="0"/>
      <w:r>
        <w:rPr>
          <w:rFonts w:asciiTheme="majorHAnsi" w:hAnsiTheme="majorHAnsi"/>
          <w:lang w:val="bg-BG"/>
        </w:rPr>
        <w:t xml:space="preserve"> Медицинская помощь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5763CA" w:rsidRDefault="005763CA" w:rsidP="005763CA">
      <w:pPr>
        <w:rPr>
          <w:lang w:val="bg-BG"/>
        </w:rPr>
      </w:pPr>
    </w:p>
    <w:p w:rsidR="005763CA" w:rsidRDefault="005763CA" w:rsidP="005763CA"/>
    <w:p w:rsidR="005763CA" w:rsidRDefault="005763CA" w:rsidP="005763CA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3CA"/>
    <w:rsid w:val="001674ED"/>
    <w:rsid w:val="002D70F1"/>
    <w:rsid w:val="003A4A51"/>
    <w:rsid w:val="005763CA"/>
    <w:rsid w:val="00786E50"/>
    <w:rsid w:val="0088461F"/>
    <w:rsid w:val="00AA67C1"/>
    <w:rsid w:val="00BE70E6"/>
    <w:rsid w:val="00C53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63C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63C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199</Words>
  <Characters>1137</Characters>
  <Application>Microsoft Office Word</Application>
  <DocSecurity>0</DocSecurity>
  <Lines>9</Lines>
  <Paragraphs>2</Paragraphs>
  <ScaleCrop>false</ScaleCrop>
  <Company>Home</Company>
  <LinksUpToDate>false</LinksUpToDate>
  <CharactersWithSpaces>1334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2013-10-31T09:52:00Z</dcterms:created>
  <dcterms:modified xsi:type="dcterms:W3CDTF">2013-10-31T10:02:00Z</dcterms:modified>
</cp:coreProperties>
</file>