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val="en-US" w:eastAsia="bg-BG"/>
        </w:rPr>
        <w:t>Renaissance 2*, BO/BB/HB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val="en-US" w:eastAsia="bg-BG"/>
        </w:rPr>
        <w:t>www.</w:t>
      </w:r>
      <w:r w:rsidRPr="00E10909">
        <w:rPr>
          <w:rFonts w:ascii="Cambria" w:eastAsia="Times New Roman" w:hAnsi="Cambria" w:cs="Times New Roman"/>
          <w:b/>
          <w:szCs w:val="24"/>
          <w:lang w:eastAsia="bg-BG"/>
        </w:rPr>
        <w:t>hotelkorab.com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Расположение: </w:t>
      </w:r>
      <w:r w:rsidRPr="00E10909">
        <w:rPr>
          <w:rFonts w:ascii="Cambria" w:eastAsia="Times New Roman" w:hAnsi="Cambria" w:cs="Times New Roman"/>
          <w:szCs w:val="24"/>
          <w:lang w:eastAsia="bg-BG"/>
        </w:rPr>
        <w:t>Равда, ул. Несебр, №20 • Расстояние до пляжа –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20</w:t>
      </w:r>
      <w:r w:rsidRPr="00E10909">
        <w:rPr>
          <w:rFonts w:ascii="Cambria" w:eastAsia="Times New Roman" w:hAnsi="Cambria" w:cs="Times New Roman"/>
          <w:szCs w:val="24"/>
          <w:lang w:eastAsia="bg-BG"/>
        </w:rPr>
        <w:t>0м. • Расстояние до центра –</w:t>
      </w:r>
      <w:r w:rsidRPr="00E10909">
        <w:rPr>
          <w:rFonts w:ascii="Cambria" w:eastAsia="Times New Roman" w:hAnsi="Cambria" w:cs="Times New Roman"/>
          <w:szCs w:val="24"/>
          <w:lang w:val="be-BY" w:eastAsia="bg-BG"/>
        </w:rPr>
        <w:t xml:space="preserve"> 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200м. 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• Отель построен в 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2008 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году • Последняя реконструкция – 2012. 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Отели рядом: </w:t>
      </w:r>
      <w:r w:rsidRPr="00E10909">
        <w:rPr>
          <w:rFonts w:ascii="Cambria" w:eastAsia="Times New Roman" w:hAnsi="Cambria" w:cs="Times New Roman"/>
          <w:szCs w:val="24"/>
          <w:lang w:eastAsia="bg-BG"/>
        </w:rPr>
        <w:t>.</w:t>
      </w:r>
    </w:p>
    <w:p w:rsidR="00E10909" w:rsidRPr="00E10909" w:rsidRDefault="00E10909" w:rsidP="00E10909">
      <w:pPr>
        <w:spacing w:after="0" w:line="240" w:lineRule="auto"/>
        <w:jc w:val="both"/>
        <w:rPr>
          <w:rFonts w:ascii="Cambria" w:eastAsia="Times New Roman" w:hAnsi="Cambria" w:cs="Arial"/>
          <w:color w:val="CC0000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В отеле: 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Этажи – 2 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DBL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– 6 (25 кв.м.), (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max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2+1/3)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Pr="00E10909">
        <w:rPr>
          <w:rFonts w:ascii="Cambria" w:eastAsia="Times New Roman" w:hAnsi="Cambria" w:cs="Arial"/>
          <w:color w:val="CC0000"/>
          <w:szCs w:val="24"/>
          <w:lang w:val="en-US" w:eastAsia="bg-BG"/>
        </w:rPr>
        <w:t>Studio</w:t>
      </w:r>
      <w:r w:rsidRPr="00E10909">
        <w:rPr>
          <w:rFonts w:ascii="Cambria" w:eastAsia="Times New Roman" w:hAnsi="Cambria" w:cs="Arial"/>
          <w:color w:val="CC0000"/>
          <w:szCs w:val="24"/>
          <w:lang w:eastAsia="bg-BG"/>
        </w:rPr>
        <w:t xml:space="preserve"> </w:t>
      </w:r>
      <w:r>
        <w:rPr>
          <w:rFonts w:ascii="Cambria" w:eastAsia="Times New Roman" w:hAnsi="Cambria" w:cs="Arial"/>
          <w:color w:val="CC0000"/>
          <w:szCs w:val="24"/>
          <w:lang w:eastAsia="bg-BG"/>
        </w:rPr>
        <w:t xml:space="preserve">большое </w:t>
      </w:r>
      <w:r w:rsidRPr="00E10909">
        <w:rPr>
          <w:rFonts w:ascii="Cambria" w:eastAsia="Times New Roman" w:hAnsi="Cambria" w:cs="Arial"/>
          <w:color w:val="CC0000"/>
          <w:szCs w:val="24"/>
          <w:lang w:eastAsia="bg-BG"/>
        </w:rPr>
        <w:t>–2</w:t>
      </w:r>
      <w:r w:rsidRPr="00E10909">
        <w:rPr>
          <w:rFonts w:ascii="Cambria" w:eastAsia="Times New Roman" w:hAnsi="Cambria" w:cs="Times New Roman"/>
          <w:color w:val="CC0000"/>
          <w:szCs w:val="24"/>
          <w:lang w:eastAsia="bg-BG"/>
        </w:rPr>
        <w:t xml:space="preserve"> (41 кв.м.) </w:t>
      </w:r>
      <w:r w:rsidRPr="00E10909">
        <w:rPr>
          <w:rFonts w:ascii="Cambria" w:eastAsia="Times New Roman" w:hAnsi="Cambria" w:cs="Arial"/>
          <w:color w:val="CC0000"/>
          <w:szCs w:val="24"/>
          <w:lang w:eastAsia="bg-BG"/>
        </w:rPr>
        <w:t>•</w:t>
      </w:r>
      <w:r w:rsidRPr="00E10909">
        <w:rPr>
          <w:rFonts w:ascii="Cambria" w:eastAsia="Times New Roman" w:hAnsi="Cambria" w:cs="Times New Roman"/>
          <w:color w:val="CC0000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color w:val="CC0000"/>
          <w:szCs w:val="24"/>
          <w:lang w:val="en-US" w:eastAsia="bg-BG"/>
        </w:rPr>
        <w:t>Studio</w:t>
      </w:r>
      <w:r>
        <w:rPr>
          <w:rFonts w:ascii="Cambria" w:eastAsia="Times New Roman" w:hAnsi="Cambria" w:cs="Arial"/>
          <w:color w:val="CC0000"/>
          <w:szCs w:val="24"/>
          <w:lang w:eastAsia="bg-BG"/>
        </w:rPr>
        <w:t xml:space="preserve"> маленькое – </w:t>
      </w:r>
      <w:r w:rsidRPr="00E10909">
        <w:rPr>
          <w:rFonts w:ascii="Cambria" w:eastAsia="Times New Roman" w:hAnsi="Cambria" w:cs="Arial"/>
          <w:color w:val="CC0000"/>
          <w:szCs w:val="24"/>
          <w:lang w:eastAsia="bg-BG"/>
        </w:rPr>
        <w:t>2 (28 кв.м.)</w:t>
      </w:r>
      <w:r w:rsidRPr="00E10909">
        <w:rPr>
          <w:rFonts w:ascii="Cambria" w:eastAsia="Times New Roman" w:hAnsi="Cambria" w:cs="Arial"/>
          <w:color w:val="CC0000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Интернет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Неохраняемая парковка.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Рецепция: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Rent</w:t>
      </w:r>
      <w:r w:rsidRPr="00E10909">
        <w:rPr>
          <w:rFonts w:ascii="Cambria" w:eastAsia="Times New Roman" w:hAnsi="Cambria" w:cs="Arial"/>
          <w:szCs w:val="24"/>
          <w:lang w:eastAsia="bg-BG"/>
        </w:rPr>
        <w:t>-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a</w:t>
      </w:r>
      <w:r w:rsidRPr="00E10909">
        <w:rPr>
          <w:rFonts w:ascii="Cambria" w:eastAsia="Times New Roman" w:hAnsi="Cambria" w:cs="Arial"/>
          <w:szCs w:val="24"/>
          <w:lang w:eastAsia="bg-BG"/>
        </w:rPr>
        <w:t>-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car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Times New Roman"/>
          <w:b/>
          <w:szCs w:val="24"/>
          <w:lang w:eastAsia="bg-BG"/>
        </w:rPr>
        <w:t>/€/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Утюг.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В номере: </w:t>
      </w:r>
      <w:r w:rsidRPr="00E10909">
        <w:rPr>
          <w:rFonts w:ascii="Cambria" w:eastAsia="Times New Roman" w:hAnsi="Cambria" w:cs="Arial"/>
          <w:szCs w:val="24"/>
          <w:lang w:eastAsia="bg-BG"/>
        </w:rPr>
        <w:t>Кондиционер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TV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• </w:t>
      </w:r>
      <w:r>
        <w:rPr>
          <w:rFonts w:ascii="Cambria" w:eastAsia="Times New Roman" w:hAnsi="Cambria" w:cs="Arial"/>
          <w:color w:val="CC0000"/>
          <w:szCs w:val="24"/>
          <w:lang w:eastAsia="bg-BG"/>
        </w:rPr>
        <w:t>Мини-бар /пустой/</w:t>
      </w:r>
      <w:bookmarkStart w:id="0" w:name="_GoBack"/>
      <w:bookmarkEnd w:id="0"/>
      <w:r w:rsidRPr="00E10909">
        <w:rPr>
          <w:rFonts w:ascii="Cambria" w:eastAsia="Times New Roman" w:hAnsi="Cambria" w:cs="Arial"/>
          <w:b/>
          <w:color w:val="CC0000"/>
          <w:szCs w:val="24"/>
          <w:lang w:val="ru-RU" w:eastAsia="bg-BG"/>
        </w:rPr>
        <w:t> </w:t>
      </w:r>
      <w:r w:rsidRPr="00E10909">
        <w:rPr>
          <w:rFonts w:ascii="Cambria" w:eastAsia="Times New Roman" w:hAnsi="Cambria" w:cs="Arial"/>
          <w:szCs w:val="24"/>
          <w:lang w:eastAsia="bg-BG"/>
        </w:rPr>
        <w:t>• Интернет • Балкон или терасса • Доп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>.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 кровать • Уборка – каждый день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Смена полотенец – каждые 3 дня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Постельное белье – каждые 3 дня • На полу – плиты.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В ванной: </w:t>
      </w:r>
      <w:r w:rsidRPr="00E10909">
        <w:rPr>
          <w:rFonts w:ascii="Cambria" w:eastAsia="Times New Roman" w:hAnsi="Cambria" w:cs="Arial"/>
          <w:szCs w:val="24"/>
          <w:lang w:eastAsia="bg-BG"/>
        </w:rPr>
        <w:t>Душевая кабина • Фен • Полотенца.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Рестораны и бары: </w:t>
      </w:r>
      <w:r w:rsidRPr="00E10909">
        <w:rPr>
          <w:rFonts w:ascii="Cambria" w:eastAsia="Times New Roman" w:hAnsi="Cambria" w:cs="Arial"/>
          <w:szCs w:val="24"/>
          <w:lang w:eastAsia="bg-BG"/>
        </w:rPr>
        <w:t xml:space="preserve">Завтрак/ужин – шведский стол •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Day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Bar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b/>
          <w:szCs w:val="24"/>
          <w:lang w:val="ru-RU" w:eastAsia="bg-BG"/>
        </w:rPr>
        <w:t>/€/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eastAsia="bg-BG"/>
        </w:rPr>
        <w:t>• Основной ресторан</w:t>
      </w:r>
      <w:r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• </w:t>
      </w:r>
      <w:r w:rsidRPr="00E10909">
        <w:rPr>
          <w:rFonts w:ascii="Cambria" w:eastAsia="Times New Roman" w:hAnsi="Cambria" w:cs="Arial"/>
          <w:szCs w:val="24"/>
          <w:lang w:eastAsia="bg-BG"/>
        </w:rPr>
        <w:t>Зал для завтрака.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Arial"/>
          <w:b/>
          <w:szCs w:val="24"/>
          <w:lang w:eastAsia="bg-BG"/>
        </w:rPr>
        <w:t xml:space="preserve">Для детей: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Baby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en-US" w:eastAsia="bg-BG"/>
        </w:rPr>
        <w:t>cot</w:t>
      </w:r>
      <w:r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</w:t>
      </w:r>
      <w:r w:rsidRPr="00E10909">
        <w:rPr>
          <w:rFonts w:ascii="Cambria" w:eastAsia="Times New Roman" w:hAnsi="Cambria" w:cs="Arial"/>
          <w:szCs w:val="24"/>
          <w:lang w:val="ru-RU" w:eastAsia="bg-BG"/>
        </w:rPr>
        <w:t>• Детские стульчики в ресторане</w:t>
      </w:r>
      <w:r w:rsidRPr="00E10909">
        <w:rPr>
          <w:rFonts w:ascii="Cambria" w:eastAsia="Times New Roman" w:hAnsi="Cambria" w:cs="Arial"/>
          <w:szCs w:val="24"/>
          <w:lang w:val="be-BY" w:eastAsia="bg-BG"/>
        </w:rPr>
        <w:t>.</w:t>
      </w:r>
    </w:p>
    <w:p w:rsidR="00DD0476" w:rsidRPr="00E10909" w:rsidRDefault="00DD0476" w:rsidP="00E10909">
      <w:pPr>
        <w:jc w:val="both"/>
        <w:rPr>
          <w:sz w:val="20"/>
        </w:rPr>
      </w:pPr>
    </w:p>
    <w:sectPr w:rsidR="00DD0476" w:rsidRPr="00E109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2F38BC"/>
    <w:rsid w:val="003F4EA7"/>
    <w:rsid w:val="005A3767"/>
    <w:rsid w:val="00632065"/>
    <w:rsid w:val="006341A2"/>
    <w:rsid w:val="0068357A"/>
    <w:rsid w:val="00786E50"/>
    <w:rsid w:val="00923881"/>
    <w:rsid w:val="009B1255"/>
    <w:rsid w:val="00A074BE"/>
    <w:rsid w:val="00C2228B"/>
    <w:rsid w:val="00DD0476"/>
    <w:rsid w:val="00E10909"/>
    <w:rsid w:val="00ED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0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5</cp:revision>
  <dcterms:created xsi:type="dcterms:W3CDTF">2016-02-22T11:07:00Z</dcterms:created>
  <dcterms:modified xsi:type="dcterms:W3CDTF">2016-02-23T14:21:00Z</dcterms:modified>
</cp:coreProperties>
</file>