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CD3" w:rsidRPr="00C01088" w:rsidRDefault="004C0CD3" w:rsidP="00C01088">
      <w:pPr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Kalofer</w:t>
      </w:r>
      <w:proofErr w:type="spellEnd"/>
      <w:r>
        <w:rPr>
          <w:rFonts w:asciiTheme="majorHAnsi" w:hAnsiTheme="majorHAnsi"/>
          <w:b/>
          <w:lang w:val="en-US"/>
        </w:rPr>
        <w:t xml:space="preserve"> 3</w:t>
      </w:r>
      <w:r w:rsidRPr="00A6321F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BB</w:t>
      </w:r>
      <w:r w:rsidRPr="00A6321F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  <w:r w:rsidR="00C01088">
        <w:rPr>
          <w:rFonts w:asciiTheme="majorHAnsi" w:hAnsiTheme="majorHAnsi"/>
          <w:b/>
          <w:lang w:val="en-US"/>
        </w:rPr>
        <w:tab/>
      </w:r>
      <w:r w:rsidR="00C01088">
        <w:rPr>
          <w:rFonts w:asciiTheme="majorHAnsi" w:hAnsiTheme="majorHAnsi"/>
          <w:b/>
          <w:lang w:val="en-US"/>
        </w:rPr>
        <w:tab/>
      </w:r>
      <w:r w:rsidR="00C01088">
        <w:rPr>
          <w:rFonts w:asciiTheme="majorHAnsi" w:hAnsiTheme="majorHAnsi"/>
          <w:b/>
          <w:lang w:val="en-US"/>
        </w:rPr>
        <w:tab/>
      </w:r>
      <w:r w:rsidR="00C01088">
        <w:rPr>
          <w:rFonts w:asciiTheme="majorHAnsi" w:hAnsiTheme="majorHAnsi"/>
          <w:b/>
          <w:lang w:val="en-US"/>
        </w:rPr>
        <w:tab/>
      </w:r>
      <w:r w:rsidR="00C01088">
        <w:rPr>
          <w:rFonts w:asciiTheme="majorHAnsi" w:hAnsiTheme="majorHAnsi"/>
          <w:b/>
          <w:lang w:val="en-US"/>
        </w:rPr>
        <w:tab/>
      </w:r>
      <w:r w:rsidR="00C01088">
        <w:rPr>
          <w:rFonts w:asciiTheme="majorHAnsi" w:hAnsiTheme="majorHAnsi"/>
          <w:b/>
          <w:lang w:val="en-US"/>
        </w:rPr>
        <w:tab/>
      </w:r>
      <w:r w:rsidR="00C01088">
        <w:rPr>
          <w:rFonts w:asciiTheme="majorHAnsi" w:hAnsiTheme="majorHAnsi"/>
          <w:b/>
          <w:lang w:val="en-US"/>
        </w:rPr>
        <w:tab/>
      </w:r>
      <w:r w:rsidR="00C01088" w:rsidRPr="00A6321F">
        <w:rPr>
          <w:rFonts w:asciiTheme="majorHAnsi" w:hAnsiTheme="majorHAnsi"/>
          <w:b/>
          <w:lang w:val="en-US"/>
        </w:rPr>
        <w:t xml:space="preserve"> www</w:t>
      </w:r>
      <w:r w:rsidR="00C01088" w:rsidRPr="004F52B8">
        <w:rPr>
          <w:rFonts w:asciiTheme="majorHAnsi" w:hAnsiTheme="majorHAnsi"/>
          <w:b/>
          <w:lang w:val="bg-BG"/>
        </w:rPr>
        <w:t>.</w:t>
      </w:r>
      <w:r w:rsidR="00C01088" w:rsidRPr="00A6321F">
        <w:rPr>
          <w:rFonts w:asciiTheme="majorHAnsi" w:hAnsiTheme="majorHAnsi"/>
          <w:b/>
          <w:lang w:val="en-US"/>
        </w:rPr>
        <w:t>hotel</w:t>
      </w:r>
      <w:r w:rsidR="00C01088" w:rsidRPr="004F52B8">
        <w:rPr>
          <w:rFonts w:asciiTheme="majorHAnsi" w:hAnsiTheme="majorHAnsi"/>
          <w:b/>
          <w:lang w:val="bg-BG"/>
        </w:rPr>
        <w:t>-</w:t>
      </w:r>
      <w:proofErr w:type="spellStart"/>
      <w:r w:rsidR="00C01088" w:rsidRPr="00A6321F">
        <w:rPr>
          <w:rFonts w:asciiTheme="majorHAnsi" w:hAnsiTheme="majorHAnsi"/>
          <w:b/>
          <w:lang w:val="en-US"/>
        </w:rPr>
        <w:t>kalofer</w:t>
      </w:r>
      <w:proofErr w:type="spellEnd"/>
      <w:r w:rsidR="00C01088" w:rsidRPr="004F52B8">
        <w:rPr>
          <w:rFonts w:asciiTheme="majorHAnsi" w:hAnsiTheme="majorHAnsi"/>
          <w:b/>
          <w:lang w:val="bg-BG"/>
        </w:rPr>
        <w:t>.</w:t>
      </w:r>
      <w:r w:rsidR="00C01088" w:rsidRPr="00A6321F">
        <w:rPr>
          <w:rFonts w:asciiTheme="majorHAnsi" w:hAnsiTheme="majorHAnsi"/>
          <w:b/>
          <w:lang w:val="en-US"/>
        </w:rPr>
        <w:t>com</w:t>
      </w:r>
    </w:p>
    <w:p w:rsidR="004C0CD3" w:rsidRDefault="004C0CD3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C01088" w:rsidRPr="00A6321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центральной части курорта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 20</w:t>
      </w:r>
      <w:r w:rsidRPr="00B0611E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м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D264A3">
        <w:rPr>
          <w:rFonts w:asciiTheme="majorHAnsi" w:hAnsiTheme="majorHAnsi"/>
        </w:rPr>
        <w:t>3</w:t>
      </w:r>
      <w:r>
        <w:rPr>
          <w:rFonts w:asciiTheme="majorHAnsi" w:hAnsiTheme="majorHAnsi"/>
          <w:lang w:val="bg-BG"/>
        </w:rPr>
        <w:t>00м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Последняя реконструкция – 2006.</w:t>
      </w:r>
    </w:p>
    <w:p w:rsidR="004C0CD3" w:rsidRPr="00E0740C" w:rsidRDefault="004C0CD3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Calimera</w:t>
      </w:r>
      <w:proofErr w:type="spellEnd"/>
      <w:r w:rsidR="00C01088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Club</w:t>
      </w:r>
      <w:r w:rsidR="00C01088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Oasis</w:t>
      </w:r>
      <w:r w:rsidR="00C01088">
        <w:rPr>
          <w:rFonts w:asciiTheme="majorHAnsi" w:hAnsiTheme="majorHAnsi"/>
          <w:lang w:val="en-US"/>
        </w:rPr>
        <w:t xml:space="preserve"> • </w:t>
      </w:r>
      <w:proofErr w:type="spellStart"/>
      <w:r>
        <w:rPr>
          <w:rFonts w:asciiTheme="majorHAnsi" w:hAnsiTheme="majorHAnsi"/>
          <w:lang w:val="en-US"/>
        </w:rPr>
        <w:t>Polyusi</w:t>
      </w:r>
      <w:proofErr w:type="spellEnd"/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4C0CD3" w:rsidRPr="00E63497" w:rsidRDefault="004C0CD3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4C0CD3">
        <w:rPr>
          <w:rFonts w:asciiTheme="majorHAnsi" w:hAnsiTheme="majorHAnsi"/>
        </w:rPr>
        <w:t>7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4C0CD3">
        <w:rPr>
          <w:rFonts w:asciiTheme="majorHAnsi" w:hAnsiTheme="majorHAnsi"/>
        </w:rPr>
        <w:t>62</w:t>
      </w:r>
      <w:r>
        <w:rPr>
          <w:rFonts w:asciiTheme="majorHAnsi" w:hAnsiTheme="majorHAnsi"/>
          <w:lang w:val="bg-BG"/>
        </w:rPr>
        <w:t xml:space="preserve"> (20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2+2/3</w:t>
      </w:r>
      <w:r w:rsidR="00C01088" w:rsidRPr="00A6321F">
        <w:rPr>
          <w:rFonts w:asciiTheme="majorHAnsi" w:hAnsiTheme="majorHAnsi"/>
        </w:rPr>
        <w:t xml:space="preserve">) • </w:t>
      </w:r>
      <w:r w:rsidR="00E611C8">
        <w:rPr>
          <w:rFonts w:asciiTheme="majorHAnsi" w:hAnsiTheme="majorHAnsi"/>
          <w:lang w:val="bg-BG"/>
        </w:rPr>
        <w:t xml:space="preserve">Неохраняемая парковка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Магазины</w:t>
      </w:r>
      <w:r w:rsidR="00A15B9F">
        <w:rPr>
          <w:rFonts w:asciiTheme="majorHAnsi" w:hAnsiTheme="majorHAnsi"/>
          <w:lang w:val="bg-BG"/>
        </w:rPr>
        <w:t xml:space="preserve"> </w:t>
      </w:r>
      <w:r w:rsidR="00A15B9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15B9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15B9F" w:rsidRPr="00834211">
        <w:rPr>
          <w:rFonts w:asciiTheme="majorHAnsi" w:hAnsiTheme="majorHAnsi"/>
          <w:sz w:val="24"/>
          <w:szCs w:val="24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E611C8" w:rsidRDefault="004C0CD3" w:rsidP="00A6321F">
      <w:pPr>
        <w:tabs>
          <w:tab w:val="right" w:pos="9215"/>
        </w:tabs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C01088" w:rsidRPr="00A6321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C01088" w:rsidRPr="00A6321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  <w:lang w:val="bg-BG"/>
        </w:rPr>
        <w:t xml:space="preserve">• </w:t>
      </w:r>
      <w:r w:rsidR="00E611C8">
        <w:rPr>
          <w:rFonts w:asciiTheme="majorHAnsi" w:hAnsiTheme="majorHAnsi"/>
          <w:lang w:val="en-US"/>
        </w:rPr>
        <w:t>Room</w:t>
      </w:r>
      <w:r w:rsidR="00E611C8" w:rsidRPr="00A6321F">
        <w:rPr>
          <w:rFonts w:asciiTheme="majorHAnsi" w:hAnsiTheme="majorHAnsi"/>
          <w:lang w:val="bg-BG"/>
        </w:rPr>
        <w:t xml:space="preserve"> </w:t>
      </w:r>
      <w:r w:rsidR="00E611C8">
        <w:rPr>
          <w:rFonts w:asciiTheme="majorHAnsi" w:hAnsiTheme="majorHAnsi"/>
          <w:lang w:val="en-US"/>
        </w:rPr>
        <w:t>Service</w:t>
      </w:r>
      <w:r w:rsidR="00E611C8" w:rsidRPr="00A6321F"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E611C8">
        <w:rPr>
          <w:rFonts w:asciiTheme="majorHAnsi" w:hAnsiTheme="majorHAnsi"/>
          <w:lang w:val="bg-BG"/>
        </w:rPr>
        <w:t>.</w:t>
      </w:r>
      <w:r w:rsidR="00A6321F">
        <w:rPr>
          <w:rFonts w:asciiTheme="majorHAnsi" w:hAnsiTheme="majorHAnsi"/>
          <w:lang w:val="bg-BG"/>
        </w:rPr>
        <w:tab/>
      </w:r>
    </w:p>
    <w:p w:rsidR="004C0CD3" w:rsidRDefault="004C0CD3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C01088" w:rsidRPr="00A6321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Телефон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E611C8">
        <w:rPr>
          <w:rFonts w:asciiTheme="majorHAnsi" w:hAnsiTheme="majorHAnsi"/>
          <w:lang w:val="bg-BG"/>
        </w:rPr>
        <w:t xml:space="preserve">Мини-бар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E611C8">
        <w:rPr>
          <w:rFonts w:asciiTheme="majorHAnsi" w:hAnsiTheme="majorHAnsi"/>
          <w:lang w:val="bg-BG"/>
        </w:rPr>
        <w:t xml:space="preserve">Интернет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Балкон или терасса </w:t>
      </w:r>
      <w:r w:rsidR="00E611C8">
        <w:rPr>
          <w:rFonts w:asciiTheme="majorHAnsi" w:hAnsiTheme="majorHAnsi"/>
          <w:lang w:val="bg-BG"/>
        </w:rPr>
        <w:t>– в часть номеров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Дополнительная кровать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</w:t>
      </w:r>
      <w:r w:rsidR="00A15B9F" w:rsidRPr="008342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15B9F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смена полотенец – кажды</w:t>
      </w:r>
      <w:r w:rsidR="00E611C8">
        <w:rPr>
          <w:rFonts w:asciiTheme="majorHAnsi" w:hAnsiTheme="majorHAnsi"/>
          <w:lang w:val="bg-BG"/>
        </w:rPr>
        <w:t>е три дня</w:t>
      </w:r>
      <w:r w:rsidR="00A15B9F" w:rsidRPr="008342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15B9F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постельное белье – </w:t>
      </w:r>
      <w:r w:rsidR="00E611C8">
        <w:rPr>
          <w:rFonts w:asciiTheme="majorHAnsi" w:hAnsiTheme="majorHAnsi"/>
          <w:lang w:val="bg-BG"/>
        </w:rPr>
        <w:t>каждые три дня</w:t>
      </w:r>
      <w:r>
        <w:rPr>
          <w:rFonts w:asciiTheme="majorHAnsi" w:hAnsiTheme="majorHAnsi"/>
          <w:lang w:val="bg-BG"/>
        </w:rPr>
        <w:t>.</w:t>
      </w:r>
    </w:p>
    <w:p w:rsidR="004C0CD3" w:rsidRPr="00E63497" w:rsidRDefault="004C0CD3" w:rsidP="00C01088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C01088" w:rsidRPr="00A6321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4C0CD3" w:rsidRDefault="004C0CD3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C01088" w:rsidRPr="00A6321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Завтрак/ужин – шведский стол</w:t>
      </w:r>
      <w:r w:rsidR="00C01088" w:rsidRPr="00A6321F">
        <w:rPr>
          <w:rFonts w:asciiTheme="majorHAnsi" w:hAnsiTheme="majorHAnsi"/>
        </w:rPr>
        <w:t xml:space="preserve"> • </w:t>
      </w:r>
      <w:r w:rsidR="00E611C8">
        <w:rPr>
          <w:rFonts w:asciiTheme="majorHAnsi" w:hAnsiTheme="majorHAnsi"/>
          <w:lang w:val="en-US"/>
        </w:rPr>
        <w:t>Snack</w:t>
      </w:r>
      <w:r w:rsidR="00E611C8" w:rsidRPr="00E611C8">
        <w:rPr>
          <w:rFonts w:asciiTheme="majorHAnsi" w:hAnsiTheme="majorHAnsi"/>
        </w:rPr>
        <w:t xml:space="preserve"> </w:t>
      </w:r>
      <w:r w:rsidR="00E611C8"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E611C8">
        <w:rPr>
          <w:rFonts w:asciiTheme="majorHAnsi" w:hAnsiTheme="majorHAnsi"/>
          <w:lang w:val="bg-BG"/>
        </w:rPr>
        <w:t xml:space="preserve">Вегетарианское меню </w:t>
      </w:r>
      <w:r w:rsidR="00A15B9F">
        <w:rPr>
          <w:rFonts w:asciiTheme="majorHAnsi" w:hAnsiTheme="majorHAnsi"/>
          <w:lang w:val="bg-BG"/>
        </w:rPr>
        <w:t>–</w:t>
      </w:r>
      <w:r w:rsidR="00E611C8">
        <w:rPr>
          <w:rFonts w:asciiTheme="majorHAnsi" w:hAnsiTheme="majorHAnsi"/>
          <w:lang w:val="bg-BG"/>
        </w:rPr>
        <w:t xml:space="preserve"> </w:t>
      </w:r>
      <w:r w:rsidR="00E611C8">
        <w:rPr>
          <w:rFonts w:asciiTheme="majorHAnsi" w:hAnsiTheme="majorHAnsi"/>
          <w:lang w:val="en-US"/>
        </w:rPr>
        <w:t>OR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Основной ресторан</w:t>
      </w:r>
      <w:r w:rsidR="00C01088" w:rsidRPr="00A6321F">
        <w:rPr>
          <w:rFonts w:asciiTheme="majorHAnsi" w:hAnsiTheme="majorHAnsi"/>
        </w:rPr>
        <w:t xml:space="preserve"> • </w:t>
      </w:r>
      <w:r w:rsidR="00E611C8">
        <w:rPr>
          <w:rFonts w:asciiTheme="majorHAnsi" w:hAnsiTheme="majorHAnsi"/>
          <w:lang w:val="bg-BG"/>
        </w:rPr>
        <w:t xml:space="preserve">Барбекю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E611C8">
        <w:rPr>
          <w:rFonts w:asciiTheme="majorHAnsi" w:hAnsiTheme="majorHAnsi"/>
          <w:lang w:val="bg-BG"/>
        </w:rPr>
        <w:t xml:space="preserve">Бар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4C0CD3" w:rsidRDefault="004C0CD3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C01088" w:rsidRPr="00A6321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C01088" w:rsidRPr="00A6321F">
        <w:rPr>
          <w:rFonts w:asciiTheme="majorHAnsi" w:hAnsiTheme="majorHAnsi"/>
        </w:rPr>
        <w:t xml:space="preserve"> • </w:t>
      </w:r>
      <w:r w:rsidR="00A15B9F">
        <w:rPr>
          <w:rFonts w:asciiTheme="majorHAnsi" w:hAnsiTheme="majorHAnsi"/>
          <w:lang w:val="bg-BG"/>
        </w:rPr>
        <w:t>Детский бассей</w:t>
      </w:r>
      <w:r w:rsidR="00E611C8">
        <w:rPr>
          <w:rFonts w:asciiTheme="majorHAnsi" w:hAnsiTheme="majorHAnsi"/>
          <w:lang w:val="bg-BG"/>
        </w:rPr>
        <w:t>н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Лягушатник.</w:t>
      </w:r>
    </w:p>
    <w:p w:rsidR="004C0CD3" w:rsidRDefault="004C0CD3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C01088" w:rsidRPr="00A6321F">
        <w:rPr>
          <w:rFonts w:asciiTheme="majorHAnsi" w:hAnsiTheme="majorHAnsi"/>
          <w:b/>
        </w:rPr>
        <w:t xml:space="preserve"> </w:t>
      </w:r>
      <w:r w:rsidR="00A15B9F">
        <w:rPr>
          <w:rFonts w:asciiTheme="majorHAnsi" w:hAnsiTheme="majorHAnsi"/>
          <w:lang w:val="bg-BG"/>
        </w:rPr>
        <w:t>Открытый бассей</w:t>
      </w:r>
      <w:r>
        <w:rPr>
          <w:rFonts w:asciiTheme="majorHAnsi" w:hAnsiTheme="majorHAnsi"/>
          <w:lang w:val="bg-BG"/>
        </w:rPr>
        <w:t>н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Фитнес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4F52B8">
        <w:rPr>
          <w:rFonts w:asciiTheme="majorHAnsi" w:hAnsiTheme="majorHAnsi"/>
          <w:lang w:val="bg-BG"/>
        </w:rPr>
        <w:t xml:space="preserve">Бильярд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4F52B8">
        <w:rPr>
          <w:rFonts w:asciiTheme="majorHAnsi" w:hAnsiTheme="majorHAnsi"/>
          <w:lang w:val="bg-BG"/>
        </w:rPr>
        <w:t xml:space="preserve">Настольный футбол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4F52B8">
        <w:rPr>
          <w:rFonts w:asciiTheme="majorHAnsi" w:hAnsiTheme="majorHAnsi"/>
          <w:lang w:val="bg-BG"/>
        </w:rPr>
        <w:t xml:space="preserve">Настольный теннис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Масаж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A6321F">
        <w:rPr>
          <w:rFonts w:asciiTheme="majorHAnsi" w:hAnsiTheme="majorHAnsi"/>
          <w:lang w:val="bg-BG"/>
        </w:rPr>
        <w:t xml:space="preserve">Конференц-зал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4F52B8">
        <w:rPr>
          <w:rFonts w:asciiTheme="majorHAnsi" w:hAnsiTheme="majorHAnsi"/>
          <w:lang w:val="en-US"/>
        </w:rPr>
        <w:t>Steam</w:t>
      </w:r>
      <w:r w:rsidR="004F52B8" w:rsidRPr="004F52B8">
        <w:rPr>
          <w:rFonts w:asciiTheme="majorHAnsi" w:hAnsiTheme="majorHAnsi"/>
        </w:rPr>
        <w:t xml:space="preserve"> </w:t>
      </w:r>
      <w:r w:rsidR="004F52B8">
        <w:rPr>
          <w:rFonts w:asciiTheme="majorHAnsi" w:hAnsiTheme="majorHAnsi"/>
          <w:lang w:val="en-US"/>
        </w:rPr>
        <w:t>bath</w:t>
      </w:r>
      <w:r w:rsidR="004F52B8" w:rsidRPr="004F52B8">
        <w:rPr>
          <w:rFonts w:asciiTheme="majorHAnsi" w:hAnsiTheme="majorHAnsi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bookmarkStart w:id="0" w:name="_GoBack"/>
      <w:bookmarkEnd w:id="0"/>
      <w:r>
        <w:rPr>
          <w:rFonts w:asciiTheme="majorHAnsi" w:hAnsiTheme="majorHAnsi"/>
          <w:lang w:val="bg-BG"/>
        </w:rPr>
        <w:t xml:space="preserve">Медицинская помощь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sectPr w:rsidR="004C0CD3" w:rsidSect="00C01088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CD3"/>
    <w:rsid w:val="002D6D14"/>
    <w:rsid w:val="004C0CD3"/>
    <w:rsid w:val="004F52B8"/>
    <w:rsid w:val="00A15B9F"/>
    <w:rsid w:val="00A6321F"/>
    <w:rsid w:val="00C01088"/>
    <w:rsid w:val="00E61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CD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CD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2013-10-14T11:35:00Z</dcterms:created>
  <dcterms:modified xsi:type="dcterms:W3CDTF">2013-11-12T08:53:00Z</dcterms:modified>
</cp:coreProperties>
</file>