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153" w:rsidRDefault="006E4F2A" w:rsidP="008809DC">
      <w:pPr>
        <w:spacing w:after="0"/>
        <w:jc w:val="both"/>
        <w:rPr>
          <w:lang w:val="en-US"/>
        </w:rPr>
      </w:pPr>
      <w:bookmarkStart w:id="0" w:name="_GoBack"/>
      <w:bookmarkEnd w:id="0"/>
      <w:r>
        <w:rPr>
          <w:rFonts w:asciiTheme="majorHAnsi" w:hAnsiTheme="majorHAnsi"/>
          <w:b/>
          <w:lang w:val="en-US"/>
        </w:rPr>
        <w:t xml:space="preserve">Royal Central </w:t>
      </w:r>
      <w:r w:rsidRPr="008809DC">
        <w:rPr>
          <w:rFonts w:asciiTheme="majorHAnsi" w:hAnsiTheme="majorHAnsi"/>
          <w:b/>
          <w:lang w:val="en-US"/>
        </w:rPr>
        <w:t xml:space="preserve">3*, </w:t>
      </w:r>
      <w:r>
        <w:rPr>
          <w:rFonts w:asciiTheme="majorHAnsi" w:hAnsiTheme="majorHAnsi"/>
          <w:b/>
          <w:lang w:val="en-US"/>
        </w:rPr>
        <w:t>HB</w:t>
      </w:r>
      <w:r w:rsidR="001F0153" w:rsidRPr="001F0153">
        <w:rPr>
          <w:rFonts w:asciiTheme="majorHAnsi" w:hAnsiTheme="majorHAnsi"/>
          <w:b/>
          <w:lang w:val="en-US"/>
        </w:rPr>
        <w:t xml:space="preserve"> </w:t>
      </w:r>
      <w:r w:rsidR="001F0153">
        <w:rPr>
          <w:rFonts w:asciiTheme="majorHAnsi" w:hAnsiTheme="majorHAnsi"/>
          <w:b/>
          <w:lang w:val="en-US"/>
        </w:rPr>
        <w:tab/>
      </w:r>
      <w:r w:rsidR="001F0153">
        <w:rPr>
          <w:rFonts w:asciiTheme="majorHAnsi" w:hAnsiTheme="majorHAnsi"/>
          <w:b/>
          <w:lang w:val="en-US"/>
        </w:rPr>
        <w:tab/>
      </w:r>
      <w:r w:rsidR="001F0153">
        <w:rPr>
          <w:rFonts w:asciiTheme="majorHAnsi" w:hAnsiTheme="majorHAnsi"/>
          <w:b/>
          <w:lang w:val="en-US"/>
        </w:rPr>
        <w:tab/>
      </w:r>
      <w:r w:rsidR="001F0153">
        <w:rPr>
          <w:rFonts w:asciiTheme="majorHAnsi" w:hAnsiTheme="majorHAnsi"/>
          <w:b/>
          <w:lang w:val="en-US"/>
        </w:rPr>
        <w:tab/>
      </w:r>
      <w:r w:rsidR="001F0153">
        <w:rPr>
          <w:rFonts w:asciiTheme="majorHAnsi" w:hAnsiTheme="majorHAnsi"/>
          <w:b/>
          <w:lang w:val="en-US"/>
        </w:rPr>
        <w:tab/>
      </w:r>
      <w:r w:rsidR="001F0153">
        <w:rPr>
          <w:rFonts w:asciiTheme="majorHAnsi" w:hAnsiTheme="majorHAnsi"/>
          <w:b/>
          <w:lang w:val="en-US"/>
        </w:rPr>
        <w:tab/>
      </w:r>
      <w:r w:rsidR="001F0153">
        <w:rPr>
          <w:rFonts w:asciiTheme="majorHAnsi" w:hAnsiTheme="majorHAnsi"/>
          <w:b/>
          <w:lang w:val="en-US"/>
        </w:rPr>
        <w:tab/>
      </w:r>
      <w:hyperlink r:id="rId5" w:history="1">
        <w:r w:rsidR="001F0153" w:rsidRPr="0043436C">
          <w:rPr>
            <w:rStyle w:val="Hyperlink"/>
            <w:rFonts w:asciiTheme="majorHAnsi" w:hAnsiTheme="majorHAnsi"/>
            <w:b/>
            <w:lang w:val="en-US"/>
          </w:rPr>
          <w:t>www</w:t>
        </w:r>
        <w:r w:rsidR="001F0153" w:rsidRPr="0043436C">
          <w:rPr>
            <w:rStyle w:val="Hyperlink"/>
            <w:rFonts w:asciiTheme="majorHAnsi" w:hAnsiTheme="majorHAnsi"/>
            <w:b/>
            <w:lang w:val="bg-BG"/>
          </w:rPr>
          <w:t>.</w:t>
        </w:r>
        <w:proofErr w:type="spellStart"/>
        <w:r w:rsidR="001F0153" w:rsidRPr="0043436C">
          <w:rPr>
            <w:rStyle w:val="Hyperlink"/>
            <w:rFonts w:asciiTheme="majorHAnsi" w:hAnsiTheme="majorHAnsi"/>
            <w:b/>
            <w:lang w:val="en-US"/>
          </w:rPr>
          <w:t>mpmhotels</w:t>
        </w:r>
        <w:proofErr w:type="spellEnd"/>
        <w:r w:rsidR="001F0153" w:rsidRPr="0043436C">
          <w:rPr>
            <w:rStyle w:val="Hyperlink"/>
            <w:rFonts w:asciiTheme="majorHAnsi" w:hAnsiTheme="majorHAnsi"/>
            <w:b/>
            <w:lang w:val="bg-BG"/>
          </w:rPr>
          <w:t>.</w:t>
        </w:r>
        <w:proofErr w:type="spellStart"/>
        <w:r w:rsidR="001F0153" w:rsidRPr="0043436C">
          <w:rPr>
            <w:rStyle w:val="Hyperlink"/>
            <w:rFonts w:asciiTheme="majorHAnsi" w:hAnsiTheme="majorHAnsi"/>
            <w:b/>
            <w:lang w:val="en-US"/>
          </w:rPr>
          <w:t>bg</w:t>
        </w:r>
        <w:proofErr w:type="spellEnd"/>
      </w:hyperlink>
    </w:p>
    <w:p w:rsidR="001F0153" w:rsidRPr="008809DC" w:rsidRDefault="006E4F2A" w:rsidP="008809DC">
      <w:pPr>
        <w:spacing w:after="0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1F0153" w:rsidRPr="008809DC">
        <w:rPr>
          <w:rFonts w:asciiTheme="majorHAnsi" w:hAnsiTheme="majorHAnsi"/>
          <w:b/>
        </w:rPr>
        <w:t xml:space="preserve"> </w:t>
      </w:r>
      <w:r w:rsidR="001F0153">
        <w:rPr>
          <w:rFonts w:asciiTheme="majorHAnsi" w:hAnsiTheme="majorHAnsi"/>
          <w:lang w:val="bg-BG"/>
        </w:rPr>
        <w:t>В центральной части курорта</w:t>
      </w:r>
      <w:r w:rsidR="001F0153" w:rsidRPr="008809DC">
        <w:rPr>
          <w:rFonts w:asciiTheme="majorHAnsi" w:hAnsiTheme="majorHAnsi"/>
        </w:rPr>
        <w:t xml:space="preserve"> </w:t>
      </w:r>
      <w:r w:rsidR="001F0153">
        <w:rPr>
          <w:rFonts w:asciiTheme="majorHAnsi" w:hAnsiTheme="majorHAnsi"/>
          <w:lang w:val="bg-BG"/>
        </w:rPr>
        <w:t>•</w:t>
      </w:r>
      <w:r w:rsidR="001F0153" w:rsidRPr="008809D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6E4F2A">
        <w:rPr>
          <w:rFonts w:asciiTheme="majorHAnsi" w:hAnsiTheme="majorHAnsi"/>
        </w:rPr>
        <w:t>200</w:t>
      </w:r>
      <w:r w:rsidR="001F0153" w:rsidRPr="008809DC">
        <w:rPr>
          <w:rFonts w:asciiTheme="majorHAnsi" w:hAnsiTheme="majorHAnsi"/>
        </w:rPr>
        <w:t xml:space="preserve"> • </w:t>
      </w:r>
      <w:r w:rsidR="001F0153">
        <w:rPr>
          <w:rFonts w:asciiTheme="majorHAnsi" w:hAnsiTheme="majorHAnsi"/>
          <w:lang w:val="bg-BG"/>
        </w:rPr>
        <w:t>Расстояние до центра – 50м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Отель построен в 200</w:t>
      </w:r>
      <w:r w:rsidRPr="006E4F2A">
        <w:rPr>
          <w:rFonts w:asciiTheme="majorHAnsi" w:hAnsiTheme="majorHAnsi"/>
        </w:rPr>
        <w:t>3</w:t>
      </w:r>
      <w:r w:rsidR="00A25FB8" w:rsidRPr="008809DC">
        <w:rPr>
          <w:rFonts w:asciiTheme="majorHAnsi" w:hAnsiTheme="majorHAnsi"/>
        </w:rPr>
        <w:t xml:space="preserve"> </w:t>
      </w:r>
      <w:r w:rsidR="00A25FB8">
        <w:rPr>
          <w:rFonts w:asciiTheme="majorHAnsi" w:hAnsiTheme="majorHAnsi"/>
          <w:lang w:val="bg-BG"/>
        </w:rPr>
        <w:t>•</w:t>
      </w:r>
      <w:r w:rsidR="00A25FB8" w:rsidRPr="008809D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 – 2012.</w:t>
      </w:r>
    </w:p>
    <w:p w:rsidR="006E4F2A" w:rsidRPr="00A25FB8" w:rsidRDefault="006E4F2A" w:rsidP="008809DC">
      <w:pPr>
        <w:spacing w:after="0"/>
        <w:jc w:val="both"/>
        <w:rPr>
          <w:rFonts w:asciiTheme="majorHAnsi" w:hAnsiTheme="majorHAnsi"/>
          <w:lang w:val="en-US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1F0153" w:rsidRPr="00A25FB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Central</w:t>
      </w:r>
      <w:r w:rsidRPr="00A25FB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Apart</w:t>
      </w:r>
      <w:r w:rsidR="001F0153" w:rsidRPr="00A25FB8">
        <w:rPr>
          <w:rFonts w:asciiTheme="majorHAnsi" w:hAnsiTheme="majorHAnsi"/>
          <w:lang w:val="en-US"/>
        </w:rPr>
        <w:t xml:space="preserve"> • </w:t>
      </w:r>
      <w:r w:rsidR="001F0153">
        <w:rPr>
          <w:rFonts w:asciiTheme="majorHAnsi" w:hAnsiTheme="majorHAnsi"/>
          <w:lang w:val="en-US"/>
        </w:rPr>
        <w:t>MPM</w:t>
      </w:r>
      <w:r w:rsidR="001F0153" w:rsidRPr="00A25FB8">
        <w:rPr>
          <w:rFonts w:asciiTheme="majorHAnsi" w:hAnsiTheme="majorHAnsi"/>
          <w:lang w:val="en-US"/>
        </w:rPr>
        <w:t xml:space="preserve"> </w:t>
      </w:r>
      <w:proofErr w:type="spellStart"/>
      <w:r w:rsidR="001F0153">
        <w:rPr>
          <w:rFonts w:asciiTheme="majorHAnsi" w:hAnsiTheme="majorHAnsi"/>
          <w:lang w:val="en-US"/>
        </w:rPr>
        <w:t>Kalina</w:t>
      </w:r>
      <w:proofErr w:type="spellEnd"/>
      <w:r w:rsidR="001F0153" w:rsidRPr="00A25FB8">
        <w:rPr>
          <w:rFonts w:asciiTheme="majorHAnsi" w:hAnsiTheme="majorHAnsi"/>
          <w:lang w:val="en-US"/>
        </w:rPr>
        <w:t xml:space="preserve"> </w:t>
      </w:r>
      <w:r w:rsidR="001F0153">
        <w:rPr>
          <w:rFonts w:asciiTheme="majorHAnsi" w:hAnsiTheme="majorHAnsi"/>
          <w:lang w:val="en-US"/>
        </w:rPr>
        <w:t>Garden</w:t>
      </w:r>
      <w:r w:rsidR="001F0153" w:rsidRPr="00A25FB8">
        <w:rPr>
          <w:rFonts w:asciiTheme="majorHAnsi" w:hAnsiTheme="majorHAnsi"/>
          <w:lang w:val="en-US"/>
        </w:rPr>
        <w:t>.</w:t>
      </w:r>
    </w:p>
    <w:p w:rsidR="006E4F2A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</w:p>
    <w:p w:rsidR="006E4F2A" w:rsidRPr="00E63497" w:rsidRDefault="006E4F2A" w:rsidP="008809DC">
      <w:pPr>
        <w:spacing w:after="0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Этажи – </w:t>
      </w:r>
      <w:r w:rsidRPr="008809DC">
        <w:rPr>
          <w:rFonts w:asciiTheme="majorHAnsi" w:hAnsiTheme="majorHAnsi"/>
          <w:lang w:val="bg-BG"/>
        </w:rPr>
        <w:t>4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Pr="008809DC">
        <w:rPr>
          <w:rFonts w:asciiTheme="majorHAnsi" w:hAnsiTheme="majorHAnsi"/>
          <w:lang w:val="bg-BG"/>
        </w:rPr>
        <w:t>3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8809DC">
        <w:rPr>
          <w:rFonts w:asciiTheme="majorHAnsi" w:hAnsiTheme="majorHAnsi"/>
          <w:lang w:val="bg-BG"/>
        </w:rPr>
        <w:t>216</w:t>
      </w:r>
      <w:r>
        <w:rPr>
          <w:rFonts w:asciiTheme="majorHAnsi" w:hAnsiTheme="majorHAnsi"/>
          <w:lang w:val="bg-BG"/>
        </w:rPr>
        <w:t xml:space="preserve"> (</w:t>
      </w:r>
      <w:r w:rsidRPr="008809DC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2+</w:t>
      </w:r>
      <w:r w:rsidRPr="008809DC">
        <w:rPr>
          <w:rFonts w:asciiTheme="majorHAnsi" w:hAnsiTheme="majorHAnsi"/>
          <w:lang w:val="bg-BG"/>
        </w:rPr>
        <w:t>1</w:t>
      </w:r>
      <w:r>
        <w:rPr>
          <w:rFonts w:asciiTheme="majorHAnsi" w:hAnsiTheme="majorHAnsi"/>
          <w:lang w:val="bg-BG"/>
        </w:rPr>
        <w:t>/3</w:t>
      </w:r>
      <w:r w:rsidR="001F0153">
        <w:rPr>
          <w:rFonts w:asciiTheme="majorHAnsi" w:hAnsiTheme="majorHAnsi"/>
          <w:lang w:val="bg-BG"/>
        </w:rPr>
        <w:t>)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Family</w:t>
      </w:r>
      <w:r w:rsidRPr="008809D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rooms</w:t>
      </w:r>
      <w:r w:rsidRPr="008809D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bg-BG"/>
        </w:rPr>
        <w:t>13</w:t>
      </w:r>
      <w:r w:rsidRPr="008809DC">
        <w:rPr>
          <w:rFonts w:asciiTheme="majorHAnsi" w:hAnsiTheme="majorHAnsi"/>
          <w:lang w:val="bg-BG"/>
        </w:rPr>
        <w:t xml:space="preserve"> (</w:t>
      </w:r>
      <w:r>
        <w:rPr>
          <w:rFonts w:asciiTheme="majorHAnsi" w:hAnsiTheme="majorHAnsi"/>
          <w:lang w:val="en-US"/>
        </w:rPr>
        <w:t>max</w:t>
      </w:r>
      <w:r w:rsidRPr="008809DC">
        <w:rPr>
          <w:rFonts w:asciiTheme="majorHAnsi" w:hAnsiTheme="majorHAnsi"/>
          <w:lang w:val="bg-BG"/>
        </w:rPr>
        <w:t xml:space="preserve"> </w:t>
      </w:r>
      <w:r w:rsidR="001F0153">
        <w:rPr>
          <w:rFonts w:asciiTheme="majorHAnsi" w:hAnsiTheme="majorHAnsi"/>
          <w:lang w:val="bg-BG"/>
        </w:rPr>
        <w:t>2+2/3)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 w:rsidR="001F0153">
        <w:rPr>
          <w:rFonts w:asciiTheme="majorHAnsi" w:hAnsiTheme="majorHAnsi"/>
          <w:lang w:val="bg-BG"/>
        </w:rPr>
        <w:t>Интернет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 w:rsidR="001F0153">
        <w:rPr>
          <w:rFonts w:asciiTheme="majorHAnsi" w:hAnsiTheme="majorHAnsi"/>
          <w:lang w:val="bg-BG"/>
        </w:rPr>
        <w:t xml:space="preserve">Неохраняемая парковка </w:t>
      </w:r>
      <w:r w:rsidR="008809DC" w:rsidRPr="008809DC">
        <w:rPr>
          <w:rFonts w:asciiTheme="majorHAnsi" w:hAnsiTheme="majorHAnsi"/>
          <w:lang w:val="bg-BG"/>
        </w:rPr>
        <w:t>/</w:t>
      </w:r>
      <w:r w:rsidR="008809DC" w:rsidRPr="008809DC">
        <w:rPr>
          <w:rFonts w:asciiTheme="majorHAnsi" w:hAnsiTheme="majorHAnsi"/>
          <w:b/>
          <w:lang w:val="bg-BG"/>
        </w:rPr>
        <w:t>€</w:t>
      </w:r>
      <w:r w:rsidR="008809DC" w:rsidRPr="008809DC">
        <w:rPr>
          <w:rFonts w:asciiTheme="majorHAnsi" w:hAnsiTheme="majorHAnsi"/>
          <w:lang w:val="bg-BG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8809D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8809D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 w:rsidR="001F0153">
        <w:rPr>
          <w:rFonts w:asciiTheme="majorHAnsi" w:hAnsiTheme="majorHAnsi"/>
          <w:lang w:val="bg-BG"/>
        </w:rPr>
        <w:t>Магазины</w:t>
      </w:r>
      <w:r w:rsidR="001F0153" w:rsidRPr="008809DC">
        <w:rPr>
          <w:rFonts w:asciiTheme="majorHAnsi" w:hAnsiTheme="majorHAnsi"/>
          <w:lang w:val="bg-BG"/>
        </w:rPr>
        <w:t xml:space="preserve"> </w:t>
      </w:r>
      <w:r w:rsidR="00A25FB8" w:rsidRPr="008809DC">
        <w:rPr>
          <w:rFonts w:asciiTheme="majorHAnsi" w:hAnsiTheme="majorHAnsi"/>
          <w:lang w:val="bg-BG"/>
        </w:rPr>
        <w:t>/</w:t>
      </w:r>
      <w:r w:rsidR="00A25FB8" w:rsidRPr="008809DC">
        <w:rPr>
          <w:rFonts w:asciiTheme="majorHAnsi" w:hAnsiTheme="majorHAnsi"/>
          <w:b/>
          <w:lang w:val="bg-BG"/>
        </w:rPr>
        <w:t>€</w:t>
      </w:r>
      <w:r w:rsidR="00A25FB8" w:rsidRPr="008809DC">
        <w:rPr>
          <w:rFonts w:asciiTheme="majorHAnsi" w:hAnsiTheme="majorHAnsi"/>
          <w:lang w:val="bg-BG"/>
        </w:rPr>
        <w:t>/</w:t>
      </w:r>
      <w:r w:rsidR="00A25FB8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="008809DC" w:rsidRPr="008809DC">
        <w:rPr>
          <w:rFonts w:asciiTheme="majorHAnsi" w:hAnsiTheme="majorHAnsi"/>
          <w:lang w:val="bg-BG"/>
        </w:rPr>
        <w:t>/</w:t>
      </w:r>
      <w:r w:rsidR="008809DC" w:rsidRPr="008809DC">
        <w:rPr>
          <w:rFonts w:asciiTheme="majorHAnsi" w:hAnsiTheme="majorHAnsi"/>
          <w:b/>
          <w:lang w:val="bg-BG"/>
        </w:rPr>
        <w:t>€</w:t>
      </w:r>
      <w:r w:rsidR="008809DC" w:rsidRPr="008809D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6E4F2A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1F0153" w:rsidRPr="008809D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1F0153" w:rsidRPr="008809D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="008809DC" w:rsidRPr="008809DC">
        <w:rPr>
          <w:rFonts w:asciiTheme="majorHAnsi" w:hAnsiTheme="majorHAnsi"/>
          <w:lang w:val="en-US"/>
        </w:rPr>
        <w:t>/</w:t>
      </w:r>
      <w:r w:rsidR="008809DC" w:rsidRPr="008809DC">
        <w:rPr>
          <w:rFonts w:asciiTheme="majorHAnsi" w:hAnsiTheme="majorHAnsi"/>
          <w:b/>
          <w:lang w:val="en-US"/>
        </w:rPr>
        <w:t>€</w:t>
      </w:r>
      <w:r w:rsidR="008809DC" w:rsidRPr="008809DC">
        <w:rPr>
          <w:rFonts w:asciiTheme="majorHAnsi" w:hAnsiTheme="majorHAnsi"/>
          <w:lang w:val="en-US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6E4F2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6E4F2A">
        <w:rPr>
          <w:rFonts w:asciiTheme="majorHAnsi" w:hAnsiTheme="majorHAnsi"/>
          <w:lang w:val="bg-BG"/>
        </w:rPr>
        <w:t xml:space="preserve"> </w:t>
      </w:r>
      <w:r w:rsidR="008809DC" w:rsidRPr="008809DC">
        <w:rPr>
          <w:rFonts w:asciiTheme="majorHAnsi" w:hAnsiTheme="majorHAnsi"/>
          <w:lang w:val="bg-BG"/>
        </w:rPr>
        <w:t>/</w:t>
      </w:r>
      <w:r w:rsidR="008809DC" w:rsidRPr="008809DC">
        <w:rPr>
          <w:rFonts w:asciiTheme="majorHAnsi" w:hAnsiTheme="majorHAnsi"/>
          <w:b/>
          <w:lang w:val="bg-BG"/>
        </w:rPr>
        <w:t>€</w:t>
      </w:r>
      <w:r w:rsidR="008809DC" w:rsidRPr="008809DC">
        <w:rPr>
          <w:rFonts w:asciiTheme="majorHAnsi" w:hAnsiTheme="majorHAnsi"/>
          <w:lang w:val="bg-BG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8809DC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8809DC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8809D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OR</w:t>
      </w:r>
      <w:r w:rsidRPr="008809DC">
        <w:rPr>
          <w:rFonts w:asciiTheme="majorHAnsi" w:hAnsiTheme="majorHAnsi"/>
          <w:lang w:val="bg-BG"/>
        </w:rPr>
        <w:t xml:space="preserve"> </w:t>
      </w:r>
      <w:r w:rsidR="008809DC" w:rsidRPr="008809DC">
        <w:rPr>
          <w:rFonts w:asciiTheme="majorHAnsi" w:hAnsiTheme="majorHAnsi"/>
          <w:lang w:val="en-US"/>
        </w:rPr>
        <w:t>/</w:t>
      </w:r>
      <w:r w:rsidR="008809DC" w:rsidRPr="008809DC">
        <w:rPr>
          <w:rFonts w:asciiTheme="majorHAnsi" w:hAnsiTheme="majorHAnsi"/>
          <w:b/>
          <w:lang w:val="en-US"/>
        </w:rPr>
        <w:t>€</w:t>
      </w:r>
      <w:r w:rsidR="008809DC" w:rsidRPr="008809DC">
        <w:rPr>
          <w:rFonts w:asciiTheme="majorHAnsi" w:hAnsiTheme="majorHAnsi"/>
          <w:lang w:val="en-US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 w:rsidRPr="008809D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OR</w:t>
      </w:r>
      <w:r>
        <w:rPr>
          <w:rFonts w:asciiTheme="majorHAnsi" w:hAnsiTheme="majorHAnsi"/>
          <w:lang w:val="bg-BG"/>
        </w:rPr>
        <w:t>.</w:t>
      </w:r>
    </w:p>
    <w:p w:rsidR="006E4F2A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1F0153" w:rsidRPr="008809D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Мини-бар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="001F0153" w:rsidRPr="008809DC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Дополнительная кровать – раскладной диван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A25FB8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–каждые три дня</w:t>
      </w:r>
      <w:r w:rsidR="00A25FB8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постельное белье – каждые два дня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 ковролин / плиты.</w:t>
      </w:r>
    </w:p>
    <w:p w:rsidR="006E4F2A" w:rsidRPr="00E63497" w:rsidRDefault="006E4F2A" w:rsidP="008809D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1F0153" w:rsidRPr="008809D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</w:t>
      </w:r>
      <w:r w:rsidR="00701C0D">
        <w:rPr>
          <w:rFonts w:asciiTheme="majorHAnsi" w:hAnsiTheme="majorHAnsi"/>
          <w:lang w:val="bg-BG"/>
        </w:rPr>
        <w:t xml:space="preserve">шевая </w:t>
      </w:r>
      <w:r>
        <w:rPr>
          <w:rFonts w:asciiTheme="majorHAnsi" w:hAnsiTheme="majorHAnsi"/>
          <w:lang w:val="bg-BG"/>
        </w:rPr>
        <w:t>кабина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6E4F2A" w:rsidRPr="006E4F2A" w:rsidRDefault="006E4F2A" w:rsidP="008809D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1F0153" w:rsidRPr="008809D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Завтрак/ужин – шведский стол</w:t>
      </w:r>
      <w:r w:rsidR="001F0153" w:rsidRPr="008809DC">
        <w:rPr>
          <w:rFonts w:asciiTheme="majorHAnsi" w:hAnsiTheme="majorHAnsi"/>
        </w:rPr>
        <w:t xml:space="preserve"> • </w:t>
      </w:r>
      <w:r w:rsidR="0009109F">
        <w:rPr>
          <w:rFonts w:asciiTheme="majorHAnsi" w:hAnsiTheme="majorHAnsi"/>
          <w:lang w:val="en-US"/>
        </w:rPr>
        <w:t>Lobby</w:t>
      </w:r>
      <w:r w:rsidR="0009109F" w:rsidRPr="0009109F">
        <w:rPr>
          <w:rFonts w:asciiTheme="majorHAnsi" w:hAnsiTheme="majorHAnsi"/>
        </w:rPr>
        <w:t xml:space="preserve"> </w:t>
      </w:r>
      <w:r w:rsidR="0009109F">
        <w:rPr>
          <w:rFonts w:asciiTheme="majorHAnsi" w:hAnsiTheme="majorHAnsi"/>
          <w:lang w:val="en-US"/>
        </w:rPr>
        <w:t>Bar</w:t>
      </w:r>
      <w:r w:rsidR="0009109F" w:rsidRPr="0009109F">
        <w:rPr>
          <w:rFonts w:asciiTheme="majorHAnsi" w:hAnsiTheme="majorHAnsi"/>
        </w:rPr>
        <w:t xml:space="preserve"> </w:t>
      </w:r>
      <w:r w:rsidR="008809DC" w:rsidRPr="000D4184">
        <w:rPr>
          <w:rFonts w:asciiTheme="majorHAnsi" w:hAnsiTheme="majorHAnsi"/>
        </w:rPr>
        <w:t>/</w:t>
      </w:r>
      <w:r w:rsidR="008809DC" w:rsidRPr="000D4184">
        <w:rPr>
          <w:rFonts w:asciiTheme="majorHAnsi" w:hAnsiTheme="majorHAnsi"/>
          <w:b/>
        </w:rPr>
        <w:t>€</w:t>
      </w:r>
      <w:r w:rsidR="008809DC" w:rsidRPr="000D4184">
        <w:rPr>
          <w:rFonts w:asciiTheme="majorHAnsi" w:hAnsiTheme="majorHAnsi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</w:rPr>
        <w:t xml:space="preserve">• </w:t>
      </w:r>
      <w:r w:rsidR="0009109F">
        <w:rPr>
          <w:rFonts w:asciiTheme="majorHAnsi" w:hAnsiTheme="majorHAnsi"/>
          <w:lang w:val="bg-BG"/>
        </w:rPr>
        <w:t xml:space="preserve">Дневной бар </w:t>
      </w:r>
      <w:r w:rsidR="008809DC" w:rsidRPr="000D4184">
        <w:rPr>
          <w:rFonts w:asciiTheme="majorHAnsi" w:hAnsiTheme="majorHAnsi"/>
        </w:rPr>
        <w:t>/</w:t>
      </w:r>
      <w:r w:rsidR="008809DC" w:rsidRPr="000D4184">
        <w:rPr>
          <w:rFonts w:asciiTheme="majorHAnsi" w:hAnsiTheme="majorHAnsi"/>
          <w:b/>
        </w:rPr>
        <w:t>€</w:t>
      </w:r>
      <w:r w:rsidR="008809DC" w:rsidRPr="000D4184">
        <w:rPr>
          <w:rFonts w:asciiTheme="majorHAnsi" w:hAnsiTheme="majorHAnsi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Основной ресторан</w:t>
      </w:r>
      <w:r w:rsidRPr="006E4F2A">
        <w:rPr>
          <w:rFonts w:asciiTheme="majorHAnsi" w:hAnsiTheme="majorHAnsi"/>
        </w:rPr>
        <w:t>.</w:t>
      </w:r>
    </w:p>
    <w:p w:rsidR="006E4F2A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1F0153" w:rsidRPr="008809DC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="001F0153" w:rsidRPr="008809DC">
        <w:rPr>
          <w:rFonts w:asciiTheme="majorHAnsi" w:hAnsiTheme="majorHAnsi"/>
        </w:rPr>
        <w:t xml:space="preserve"> • </w:t>
      </w:r>
      <w:r w:rsidR="0009109F">
        <w:rPr>
          <w:rFonts w:asciiTheme="majorHAnsi" w:hAnsiTheme="majorHAnsi"/>
          <w:lang w:val="bg-BG"/>
        </w:rPr>
        <w:t>Детские стульчики в ресторане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="001F0153" w:rsidRPr="008809DC">
        <w:rPr>
          <w:rFonts w:asciiTheme="majorHAnsi" w:hAnsiTheme="majorHAnsi"/>
        </w:rPr>
        <w:t xml:space="preserve"> • </w:t>
      </w:r>
      <w:r w:rsidR="0009109F">
        <w:rPr>
          <w:rFonts w:asciiTheme="majorHAnsi" w:hAnsiTheme="majorHAnsi"/>
          <w:lang w:val="bg-BG"/>
        </w:rPr>
        <w:t xml:space="preserve">Няня – </w:t>
      </w:r>
      <w:r w:rsidR="0009109F">
        <w:rPr>
          <w:rFonts w:asciiTheme="majorHAnsi" w:hAnsiTheme="majorHAnsi"/>
          <w:lang w:val="en-US"/>
        </w:rPr>
        <w:t>OR</w:t>
      </w:r>
      <w:r w:rsidR="0009109F" w:rsidRPr="008809DC">
        <w:rPr>
          <w:rFonts w:asciiTheme="majorHAnsi" w:hAnsiTheme="majorHAnsi"/>
        </w:rPr>
        <w:t xml:space="preserve"> </w:t>
      </w:r>
      <w:r w:rsidR="008809DC" w:rsidRPr="000D4184">
        <w:rPr>
          <w:rFonts w:asciiTheme="majorHAnsi" w:hAnsiTheme="majorHAnsi"/>
        </w:rPr>
        <w:t>/</w:t>
      </w:r>
      <w:r w:rsidR="008809DC" w:rsidRPr="000D4184">
        <w:rPr>
          <w:rFonts w:asciiTheme="majorHAnsi" w:hAnsiTheme="majorHAnsi"/>
          <w:b/>
        </w:rPr>
        <w:t>€</w:t>
      </w:r>
      <w:r w:rsidR="008809DC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09109F" w:rsidRPr="0009109F" w:rsidRDefault="006E4F2A" w:rsidP="008809D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1F0153" w:rsidRPr="008809D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бассеин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Фитнес</w:t>
      </w:r>
      <w:r w:rsidR="001F0153" w:rsidRPr="008809D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Бильярд </w:t>
      </w:r>
      <w:r w:rsidR="008809DC" w:rsidRPr="000D4184">
        <w:rPr>
          <w:rFonts w:asciiTheme="majorHAnsi" w:hAnsiTheme="majorHAnsi"/>
        </w:rPr>
        <w:t>/</w:t>
      </w:r>
      <w:r w:rsidR="008809DC" w:rsidRPr="000D4184">
        <w:rPr>
          <w:rFonts w:asciiTheme="majorHAnsi" w:hAnsiTheme="majorHAnsi"/>
          <w:b/>
        </w:rPr>
        <w:t>€</w:t>
      </w:r>
      <w:r w:rsidR="008809DC" w:rsidRPr="000D4184">
        <w:rPr>
          <w:rFonts w:asciiTheme="majorHAnsi" w:hAnsiTheme="majorHAnsi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</w:rPr>
        <w:t xml:space="preserve">• </w:t>
      </w:r>
      <w:r w:rsidR="0009109F">
        <w:rPr>
          <w:rFonts w:asciiTheme="majorHAnsi" w:hAnsiTheme="majorHAnsi"/>
          <w:lang w:val="bg-BG"/>
        </w:rPr>
        <w:t>Анимация</w:t>
      </w:r>
      <w:r w:rsidR="001F0153" w:rsidRPr="008809DC">
        <w:rPr>
          <w:rFonts w:asciiTheme="majorHAnsi" w:hAnsiTheme="majorHAnsi"/>
        </w:rPr>
        <w:t xml:space="preserve"> • </w:t>
      </w:r>
      <w:r w:rsidR="0009109F">
        <w:rPr>
          <w:rFonts w:asciiTheme="majorHAnsi" w:hAnsiTheme="majorHAnsi"/>
          <w:lang w:val="bg-BG"/>
        </w:rPr>
        <w:t xml:space="preserve">Масаж </w:t>
      </w:r>
      <w:r w:rsidR="008809DC" w:rsidRPr="000D4184">
        <w:rPr>
          <w:rFonts w:asciiTheme="majorHAnsi" w:hAnsiTheme="majorHAnsi"/>
        </w:rPr>
        <w:t>/</w:t>
      </w:r>
      <w:r w:rsidR="008809DC" w:rsidRPr="000D4184">
        <w:rPr>
          <w:rFonts w:asciiTheme="majorHAnsi" w:hAnsiTheme="majorHAnsi"/>
          <w:b/>
        </w:rPr>
        <w:t>€</w:t>
      </w:r>
      <w:r w:rsidR="008809DC" w:rsidRPr="000D4184">
        <w:rPr>
          <w:rFonts w:asciiTheme="majorHAnsi" w:hAnsiTheme="majorHAnsi"/>
        </w:rPr>
        <w:t>/</w:t>
      </w:r>
      <w:r w:rsidR="008809DC">
        <w:rPr>
          <w:rFonts w:asciiTheme="majorHAnsi" w:hAnsiTheme="majorHAnsi"/>
          <w:lang w:val="bg-BG"/>
        </w:rPr>
        <w:t xml:space="preserve"> </w:t>
      </w:r>
      <w:r w:rsidR="001F0153" w:rsidRPr="008809DC">
        <w:rPr>
          <w:rFonts w:asciiTheme="majorHAnsi" w:hAnsiTheme="majorHAnsi"/>
        </w:rPr>
        <w:t xml:space="preserve">• </w:t>
      </w:r>
      <w:r w:rsidR="0009109F">
        <w:rPr>
          <w:rFonts w:asciiTheme="majorHAnsi" w:hAnsiTheme="majorHAnsi"/>
          <w:lang w:val="bg-BG"/>
        </w:rPr>
        <w:t xml:space="preserve">Медицинская помощь – </w:t>
      </w:r>
      <w:r w:rsidR="0009109F">
        <w:rPr>
          <w:rFonts w:asciiTheme="majorHAnsi" w:hAnsiTheme="majorHAnsi"/>
          <w:lang w:val="en-US"/>
        </w:rPr>
        <w:t>OR</w:t>
      </w:r>
      <w:r w:rsidR="0009109F" w:rsidRPr="008809DC">
        <w:rPr>
          <w:rFonts w:asciiTheme="majorHAnsi" w:hAnsiTheme="majorHAnsi"/>
        </w:rPr>
        <w:t xml:space="preserve"> </w:t>
      </w:r>
      <w:r w:rsidR="008809DC" w:rsidRPr="000D4184">
        <w:rPr>
          <w:rFonts w:asciiTheme="majorHAnsi" w:hAnsiTheme="majorHAnsi"/>
        </w:rPr>
        <w:t>/</w:t>
      </w:r>
      <w:r w:rsidR="008809DC" w:rsidRPr="000D4184">
        <w:rPr>
          <w:rFonts w:asciiTheme="majorHAnsi" w:hAnsiTheme="majorHAnsi"/>
          <w:b/>
        </w:rPr>
        <w:t>€</w:t>
      </w:r>
      <w:r w:rsidR="008809DC" w:rsidRPr="000D4184">
        <w:rPr>
          <w:rFonts w:asciiTheme="majorHAnsi" w:hAnsiTheme="majorHAnsi"/>
        </w:rPr>
        <w:t>/</w:t>
      </w:r>
      <w:r w:rsidR="0009109F">
        <w:rPr>
          <w:rFonts w:asciiTheme="majorHAnsi" w:hAnsiTheme="majorHAnsi"/>
          <w:lang w:val="bg-BG"/>
        </w:rPr>
        <w:t>.</w:t>
      </w:r>
    </w:p>
    <w:sectPr w:rsidR="0009109F" w:rsidRPr="0009109F" w:rsidSect="001F0153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2A"/>
    <w:rsid w:val="0009109F"/>
    <w:rsid w:val="001F0153"/>
    <w:rsid w:val="002D6D14"/>
    <w:rsid w:val="006E4F2A"/>
    <w:rsid w:val="00701C0D"/>
    <w:rsid w:val="008809DC"/>
    <w:rsid w:val="00A2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F2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1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F2A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01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pm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2013-10-14T12:28:00Z</dcterms:created>
  <dcterms:modified xsi:type="dcterms:W3CDTF">2014-01-06T13:02:00Z</dcterms:modified>
</cp:coreProperties>
</file>