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DAC" w:rsidRPr="0002352E" w:rsidRDefault="003669EA" w:rsidP="000A1DA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Palace</w:t>
      </w:r>
      <w:r w:rsidRPr="00DF7156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DF7156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DF7156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FB</w:t>
      </w:r>
      <w:r w:rsidR="000A1DAC">
        <w:rPr>
          <w:rFonts w:asciiTheme="majorHAnsi" w:hAnsiTheme="majorHAnsi"/>
          <w:b/>
          <w:lang w:val="en-US"/>
        </w:rPr>
        <w:t xml:space="preserve"> </w:t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 w:rsidRPr="0002352E">
        <w:rPr>
          <w:rFonts w:asciiTheme="majorHAnsi" w:hAnsiTheme="majorHAnsi"/>
          <w:b/>
          <w:lang w:val="bg-BG"/>
        </w:rPr>
        <w:t>ww.hotelpalace.bg</w:t>
      </w:r>
    </w:p>
    <w:p w:rsidR="003669EA" w:rsidRPr="006E4F2A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A1DAC" w:rsidRPr="00DF71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северной части курорта, на набережной улице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Расстояние до пляжа – 10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3669EA">
        <w:rPr>
          <w:rFonts w:asciiTheme="majorHAnsi" w:hAnsiTheme="majorHAnsi"/>
        </w:rPr>
        <w:t>25</w:t>
      </w:r>
      <w:r>
        <w:rPr>
          <w:rFonts w:asciiTheme="majorHAnsi" w:hAnsiTheme="majorHAnsi"/>
          <w:lang w:val="bg-BG"/>
        </w:rPr>
        <w:t>00м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3669EA">
        <w:rPr>
          <w:rFonts w:asciiTheme="majorHAnsi" w:hAnsiTheme="majorHAnsi"/>
        </w:rPr>
        <w:t>1970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 w:rsidRPr="006E4F2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201</w:t>
      </w:r>
      <w:r w:rsidRPr="00D726EC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.</w:t>
      </w:r>
    </w:p>
    <w:p w:rsidR="003669EA" w:rsidRPr="00E0740C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proofErr w:type="spellStart"/>
      <w:r w:rsidR="000A1DAC">
        <w:rPr>
          <w:rFonts w:asciiTheme="majorHAnsi" w:hAnsiTheme="majorHAnsi"/>
          <w:lang w:val="en-US"/>
        </w:rPr>
        <w:t>Shipka</w:t>
      </w:r>
      <w:proofErr w:type="spellEnd"/>
      <w:r w:rsidR="000A1DAC" w:rsidRPr="00DF7156">
        <w:rPr>
          <w:lang w:val="en-US"/>
        </w:rPr>
        <w:t xml:space="preserve"> •</w:t>
      </w:r>
      <w:r>
        <w:rPr>
          <w:rFonts w:asciiTheme="majorHAnsi" w:hAnsiTheme="majorHAnsi"/>
          <w:lang w:val="en-US"/>
        </w:rPr>
        <w:t xml:space="preserve"> Bellevue</w:t>
      </w:r>
      <w:r w:rsidR="000A1DAC">
        <w:rPr>
          <w:rFonts w:asciiTheme="majorHAnsi" w:hAnsiTheme="majorHAnsi"/>
          <w:lang w:val="en-US"/>
        </w:rPr>
        <w:t xml:space="preserve"> </w:t>
      </w:r>
      <w:r w:rsidR="000A1DAC" w:rsidRPr="00DF7156">
        <w:rPr>
          <w:lang w:val="en-US"/>
        </w:rPr>
        <w:t>•</w:t>
      </w:r>
      <w:r w:rsidR="000A1DAC">
        <w:rPr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Slavyanski</w:t>
      </w:r>
      <w:proofErr w:type="spellEnd"/>
      <w:r w:rsidR="000A1DAC">
        <w:rPr>
          <w:rFonts w:asciiTheme="majorHAnsi" w:hAnsiTheme="majorHAnsi"/>
          <w:lang w:val="en-US"/>
        </w:rPr>
        <w:t xml:space="preserve"> </w:t>
      </w:r>
      <w:r w:rsidR="000A1DAC" w:rsidRPr="00DF7156">
        <w:rPr>
          <w:lang w:val="en-US"/>
        </w:rPr>
        <w:t>•</w:t>
      </w:r>
      <w:r w:rsidR="000A1DA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Club Hotel </w:t>
      </w:r>
      <w:proofErr w:type="spellStart"/>
      <w:r>
        <w:rPr>
          <w:rFonts w:asciiTheme="majorHAnsi" w:hAnsiTheme="majorHAnsi"/>
          <w:lang w:val="en-US"/>
        </w:rPr>
        <w:t>Evrika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3669EA" w:rsidRPr="00E63497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3669EA">
        <w:rPr>
          <w:rFonts w:asciiTheme="majorHAnsi" w:hAnsiTheme="majorHAnsi"/>
        </w:rPr>
        <w:t>12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3669EA">
        <w:rPr>
          <w:rFonts w:asciiTheme="majorHAnsi" w:hAnsiTheme="majorHAnsi"/>
        </w:rPr>
        <w:t>2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3669EA">
        <w:rPr>
          <w:rFonts w:asciiTheme="majorHAnsi" w:hAnsiTheme="majorHAnsi"/>
        </w:rPr>
        <w:t>110</w:t>
      </w:r>
      <w:r>
        <w:rPr>
          <w:rFonts w:asciiTheme="majorHAnsi" w:hAnsiTheme="majorHAnsi"/>
          <w:lang w:val="bg-BG"/>
        </w:rPr>
        <w:t xml:space="preserve"> (</w:t>
      </w:r>
      <w:r w:rsidR="00D726EC">
        <w:rPr>
          <w:rFonts w:asciiTheme="majorHAnsi" w:hAnsiTheme="majorHAnsi"/>
          <w:lang w:val="bg-BG"/>
        </w:rPr>
        <w:t>2</w:t>
      </w:r>
      <w:r w:rsidRPr="006E4F2A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Pr="006E4F2A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/3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Апартаменты</w:t>
      </w:r>
      <w:r w:rsidRPr="006E4F2A">
        <w:rPr>
          <w:rFonts w:asciiTheme="majorHAnsi" w:hAnsiTheme="majorHAnsi"/>
        </w:rPr>
        <w:t xml:space="preserve"> – </w:t>
      </w:r>
      <w:r w:rsidRPr="003669EA">
        <w:rPr>
          <w:rFonts w:asciiTheme="majorHAnsi" w:hAnsiTheme="majorHAnsi"/>
        </w:rPr>
        <w:t>11</w:t>
      </w:r>
      <w:r w:rsidRPr="006E4F2A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6E4F2A">
        <w:rPr>
          <w:rFonts w:asciiTheme="majorHAnsi" w:hAnsiTheme="majorHAnsi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bg-BG"/>
        </w:rPr>
        <w:t>3+2/4</w:t>
      </w:r>
      <w:r w:rsidR="000A1DAC" w:rsidRPr="00DF7156">
        <w:rPr>
          <w:rFonts w:asciiTheme="majorHAnsi" w:hAnsiTheme="majorHAnsi"/>
        </w:rPr>
        <w:t xml:space="preserve">)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 w:rsidR="00D726EC">
        <w:rPr>
          <w:rFonts w:asciiTheme="majorHAnsi" w:hAnsiTheme="majorHAnsi"/>
          <w:lang w:val="en-US"/>
        </w:rPr>
        <w:t>O</w:t>
      </w:r>
      <w:r w:rsidR="00D726EC">
        <w:rPr>
          <w:rFonts w:asciiTheme="majorHAnsi" w:hAnsiTheme="majorHAnsi"/>
          <w:lang w:val="bg-BG"/>
        </w:rPr>
        <w:t>храняемая парковка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3669EA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A1DAC" w:rsidRPr="00DF715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0A1DAC" w:rsidRP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DF7156" w:rsidRPr="00DF7156">
        <w:rPr>
          <w:rFonts w:asciiTheme="majorHAnsi" w:hAnsiTheme="majorHAnsi"/>
          <w:lang w:val="bg-BG"/>
        </w:rPr>
        <w:t>/</w:t>
      </w:r>
      <w:r w:rsidR="00DF7156" w:rsidRPr="00DF7156">
        <w:rPr>
          <w:rFonts w:asciiTheme="majorHAnsi" w:hAnsiTheme="majorHAnsi"/>
          <w:b/>
          <w:lang w:val="bg-BG"/>
        </w:rPr>
        <w:t>€</w:t>
      </w:r>
      <w:r w:rsidR="00DF7156" w:rsidRPr="00DF7156">
        <w:rPr>
          <w:rFonts w:asciiTheme="majorHAnsi" w:hAnsiTheme="majorHAnsi"/>
          <w:lang w:val="bg-BG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6E4F2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6E4F2A">
        <w:rPr>
          <w:rFonts w:asciiTheme="majorHAnsi" w:hAnsiTheme="majorHAnsi"/>
          <w:lang w:val="bg-BG"/>
        </w:rPr>
        <w:t xml:space="preserve"> </w:t>
      </w:r>
      <w:r w:rsidR="00DF7156" w:rsidRPr="00DF7156">
        <w:rPr>
          <w:rFonts w:asciiTheme="majorHAnsi" w:hAnsiTheme="majorHAnsi"/>
          <w:lang w:val="bg-BG"/>
        </w:rPr>
        <w:t>/</w:t>
      </w:r>
      <w:r w:rsidR="00DF7156" w:rsidRPr="00DF7156">
        <w:rPr>
          <w:rFonts w:asciiTheme="majorHAnsi" w:hAnsiTheme="majorHAnsi"/>
          <w:b/>
          <w:lang w:val="bg-BG"/>
        </w:rPr>
        <w:t>€</w:t>
      </w:r>
      <w:r w:rsidR="00DF7156" w:rsidRPr="00DF7156">
        <w:rPr>
          <w:rFonts w:asciiTheme="majorHAnsi" w:hAnsiTheme="majorHAnsi"/>
          <w:lang w:val="bg-BG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DF715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DF715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="00D726EC" w:rsidRPr="00DF7156">
        <w:rPr>
          <w:rFonts w:asciiTheme="majorHAnsi" w:hAnsiTheme="majorHAnsi"/>
          <w:lang w:val="bg-BG"/>
        </w:rPr>
        <w:t xml:space="preserve"> </w:t>
      </w:r>
      <w:r w:rsidR="00DF7156" w:rsidRPr="00DF7156">
        <w:rPr>
          <w:rFonts w:asciiTheme="majorHAnsi" w:hAnsiTheme="majorHAnsi"/>
          <w:lang w:val="bg-BG"/>
        </w:rPr>
        <w:t>/</w:t>
      </w:r>
      <w:r w:rsidR="00DF7156" w:rsidRPr="00DF7156">
        <w:rPr>
          <w:rFonts w:asciiTheme="majorHAnsi" w:hAnsiTheme="majorHAnsi"/>
          <w:b/>
          <w:lang w:val="bg-BG"/>
        </w:rPr>
        <w:t>€</w:t>
      </w:r>
      <w:r w:rsidR="00DF7156" w:rsidRPr="00DF7156">
        <w:rPr>
          <w:rFonts w:asciiTheme="majorHAnsi" w:hAnsiTheme="majorHAnsi"/>
          <w:lang w:val="bg-BG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3669EA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A1DAC" w:rsidRPr="00DF7156">
        <w:rPr>
          <w:rFonts w:asciiTheme="majorHAnsi" w:hAnsiTheme="majorHAnsi"/>
          <w:b/>
        </w:rPr>
        <w:t xml:space="preserve">  </w:t>
      </w:r>
      <w:r>
        <w:rPr>
          <w:rFonts w:asciiTheme="majorHAnsi" w:hAnsiTheme="majorHAnsi"/>
          <w:lang w:val="bg-BG"/>
        </w:rPr>
        <w:t>Кондиционер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TV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Телефон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Мини-бар</w:t>
      </w:r>
      <w:r w:rsidR="00D726EC">
        <w:rPr>
          <w:rFonts w:asciiTheme="majorHAnsi" w:hAnsiTheme="majorHAnsi"/>
          <w:lang w:val="bg-BG"/>
        </w:rPr>
        <w:t xml:space="preserve">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0A1DAC" w:rsidRPr="00DF7156">
        <w:rPr>
          <w:rFonts w:asciiTheme="majorHAnsi" w:hAnsiTheme="majorHAnsi"/>
        </w:rPr>
        <w:t xml:space="preserve">/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</w:t>
      </w:r>
      <w:r w:rsidR="00D726EC">
        <w:rPr>
          <w:rFonts w:asciiTheme="majorHAnsi" w:hAnsiTheme="majorHAnsi"/>
          <w:lang w:val="bg-BG"/>
        </w:rPr>
        <w:t>е</w:t>
      </w:r>
      <w:r>
        <w:rPr>
          <w:rFonts w:asciiTheme="majorHAnsi" w:hAnsiTheme="majorHAnsi"/>
          <w:lang w:val="bg-BG"/>
        </w:rPr>
        <w:t xml:space="preserve"> </w:t>
      </w:r>
      <w:r w:rsidR="00D726EC">
        <w:rPr>
          <w:rFonts w:asciiTheme="majorHAnsi" w:hAnsiTheme="majorHAnsi"/>
          <w:lang w:val="bg-BG"/>
        </w:rPr>
        <w:t>кресло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 xml:space="preserve">Уборка – каждый день; смена полотенец –каждые три дня; постельное белье – каждые </w:t>
      </w:r>
      <w:r w:rsidR="00D726EC">
        <w:rPr>
          <w:rFonts w:asciiTheme="majorHAnsi" w:hAnsiTheme="majorHAnsi"/>
          <w:lang w:val="bg-BG"/>
        </w:rPr>
        <w:t>три</w:t>
      </w:r>
      <w:r>
        <w:rPr>
          <w:rFonts w:asciiTheme="majorHAnsi" w:hAnsiTheme="majorHAnsi"/>
          <w:lang w:val="bg-BG"/>
        </w:rPr>
        <w:t xml:space="preserve"> дня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На полу – плиты.</w:t>
      </w:r>
    </w:p>
    <w:p w:rsidR="003669EA" w:rsidRPr="00E63497" w:rsidRDefault="003669EA" w:rsidP="000A1DA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0A1DAC" w:rsidRPr="00DF71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0A1DAC" w:rsidRPr="000A1DAC">
        <w:t xml:space="preserve"> </w:t>
      </w:r>
      <w:r w:rsidR="000A1DAC">
        <w:t>•</w:t>
      </w:r>
      <w:r>
        <w:rPr>
          <w:rFonts w:asciiTheme="majorHAnsi" w:hAnsiTheme="majorHAnsi"/>
          <w:lang w:val="bg-BG"/>
        </w:rPr>
        <w:t>Полотенца.</w:t>
      </w:r>
    </w:p>
    <w:p w:rsidR="003669EA" w:rsidRPr="006E4F2A" w:rsidRDefault="003669EA" w:rsidP="000A1DA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A1DAC" w:rsidRPr="00DF71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D726EC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>ужин – шведский стол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Lobby</w:t>
      </w:r>
      <w:r w:rsidRPr="000910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09109F">
        <w:rPr>
          <w:rFonts w:asciiTheme="majorHAnsi" w:hAnsiTheme="majorHAnsi"/>
        </w:rPr>
        <w:t xml:space="preserve">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 w:rsidR="00D726EC">
        <w:rPr>
          <w:rFonts w:asciiTheme="majorHAnsi" w:hAnsiTheme="majorHAnsi"/>
          <w:lang w:val="en-US"/>
        </w:rPr>
        <w:t>A</w:t>
      </w:r>
      <w:r w:rsidR="00D726EC" w:rsidRPr="00DF7156">
        <w:rPr>
          <w:rFonts w:asciiTheme="majorHAnsi" w:hAnsiTheme="majorHAnsi"/>
        </w:rPr>
        <w:t xml:space="preserve"> </w:t>
      </w:r>
      <w:r w:rsidR="00D726EC">
        <w:rPr>
          <w:rFonts w:asciiTheme="majorHAnsi" w:hAnsiTheme="majorHAnsi"/>
          <w:lang w:val="en-US"/>
        </w:rPr>
        <w:t>la</w:t>
      </w:r>
      <w:r w:rsidR="00D726EC" w:rsidRPr="00DF7156">
        <w:rPr>
          <w:rFonts w:asciiTheme="majorHAnsi" w:hAnsiTheme="majorHAnsi"/>
        </w:rPr>
        <w:t xml:space="preserve"> </w:t>
      </w:r>
      <w:r w:rsidR="00D726EC">
        <w:rPr>
          <w:rFonts w:asciiTheme="majorHAnsi" w:hAnsiTheme="majorHAnsi"/>
          <w:lang w:val="en-US"/>
        </w:rPr>
        <w:t>Carte</w:t>
      </w:r>
      <w:r w:rsidR="00D726EC" w:rsidRPr="00DF7156">
        <w:rPr>
          <w:rFonts w:asciiTheme="majorHAnsi" w:hAnsiTheme="majorHAnsi"/>
        </w:rPr>
        <w:t xml:space="preserve"> </w:t>
      </w:r>
      <w:r w:rsidR="00D726EC">
        <w:rPr>
          <w:rFonts w:asciiTheme="majorHAnsi" w:hAnsiTheme="majorHAnsi"/>
          <w:lang w:val="bg-BG"/>
        </w:rPr>
        <w:t>ресторан</w:t>
      </w:r>
      <w:r w:rsidRPr="006E4F2A">
        <w:rPr>
          <w:rFonts w:asciiTheme="majorHAnsi" w:hAnsiTheme="majorHAnsi"/>
        </w:rPr>
        <w:t>.</w:t>
      </w:r>
    </w:p>
    <w:p w:rsidR="003669EA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A1DAC" w:rsidRPr="00DF7156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Детские стульчики в ресторане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 w:rsidR="00D726EC">
        <w:rPr>
          <w:rFonts w:asciiTheme="majorHAnsi" w:hAnsiTheme="majorHAnsi"/>
          <w:lang w:val="bg-BG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2D6D14" w:rsidRDefault="003669EA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A1DAC" w:rsidRPr="00DF7156">
        <w:rPr>
          <w:rFonts w:asciiTheme="majorHAnsi" w:hAnsiTheme="majorHAnsi"/>
          <w:b/>
        </w:rPr>
        <w:t xml:space="preserve"> </w:t>
      </w:r>
      <w:r w:rsidR="0002352E">
        <w:rPr>
          <w:rFonts w:asciiTheme="majorHAnsi" w:hAnsiTheme="majorHAnsi"/>
          <w:lang w:val="bg-BG"/>
        </w:rPr>
        <w:t>Открытый бассеин с бесплатными лежаками и зонтами.</w:t>
      </w:r>
    </w:p>
    <w:sectPr w:rsidR="002D6D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9EA"/>
    <w:rsid w:val="0002352E"/>
    <w:rsid w:val="000A1DAC"/>
    <w:rsid w:val="002D6D14"/>
    <w:rsid w:val="003669EA"/>
    <w:rsid w:val="00D726EC"/>
    <w:rsid w:val="00DF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9E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9E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2013-10-14T12:58:00Z</dcterms:created>
  <dcterms:modified xsi:type="dcterms:W3CDTF">2013-10-25T12:42:00Z</dcterms:modified>
</cp:coreProperties>
</file>