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6787" w:rsidRPr="00206F49" w:rsidRDefault="00206F49" w:rsidP="008F6787">
      <w:pPr>
        <w:spacing w:after="0"/>
        <w:jc w:val="both"/>
        <w:rPr>
          <w:rFonts w:ascii="Cambria" w:hAnsi="Cambria" w:cs="Arial"/>
          <w:b/>
          <w:lang w:val="ru-RU"/>
        </w:rPr>
      </w:pPr>
      <w:r>
        <w:rPr>
          <w:rFonts w:asciiTheme="majorHAnsi" w:hAnsiTheme="majorHAnsi"/>
          <w:b/>
          <w:lang w:val="en-US"/>
        </w:rPr>
        <w:t>Rio</w:t>
      </w:r>
      <w:r w:rsidRPr="00206F49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  <w:b/>
          <w:lang w:val="en-US"/>
        </w:rPr>
        <w:t>Verde</w:t>
      </w:r>
      <w:r w:rsidR="008F6787" w:rsidRPr="00206F49">
        <w:rPr>
          <w:rFonts w:asciiTheme="majorHAnsi" w:hAnsiTheme="majorHAnsi"/>
          <w:b/>
          <w:lang w:val="ru-RU"/>
        </w:rPr>
        <w:t xml:space="preserve"> </w:t>
      </w:r>
      <w:r w:rsidRPr="00206F49">
        <w:rPr>
          <w:rFonts w:asciiTheme="majorHAnsi" w:hAnsiTheme="majorHAnsi"/>
          <w:b/>
          <w:lang w:val="ru-RU"/>
        </w:rPr>
        <w:t>3</w:t>
      </w:r>
      <w:r w:rsidR="008F6787" w:rsidRPr="00206F49">
        <w:rPr>
          <w:rFonts w:asciiTheme="majorHAnsi" w:hAnsiTheme="majorHAnsi"/>
          <w:b/>
          <w:lang w:val="ru-RU"/>
        </w:rPr>
        <w:t xml:space="preserve">*, </w:t>
      </w:r>
      <w:r w:rsidR="008F6787" w:rsidRPr="00A331B9">
        <w:rPr>
          <w:rFonts w:asciiTheme="majorHAnsi" w:hAnsiTheme="majorHAnsi"/>
          <w:b/>
          <w:lang w:val="en-US"/>
        </w:rPr>
        <w:t>ALL</w:t>
      </w:r>
      <w:r w:rsidR="008F6787" w:rsidRPr="00A331B9">
        <w:rPr>
          <w:rFonts w:ascii="Cambria" w:hAnsi="Cambria" w:cs="Arial"/>
          <w:b/>
        </w:rPr>
        <w:t xml:space="preserve">           </w:t>
      </w:r>
    </w:p>
    <w:p w:rsidR="008F6787" w:rsidRPr="00A331B9" w:rsidRDefault="008F6787" w:rsidP="008F6787">
      <w:pPr>
        <w:spacing w:after="0"/>
        <w:jc w:val="both"/>
        <w:rPr>
          <w:rFonts w:asciiTheme="majorHAnsi" w:hAnsiTheme="majorHAnsi"/>
        </w:rPr>
      </w:pPr>
      <w:r w:rsidRPr="00A331B9">
        <w:rPr>
          <w:rFonts w:asciiTheme="majorHAnsi" w:hAnsiTheme="majorHAnsi"/>
          <w:b/>
        </w:rPr>
        <w:t xml:space="preserve">Расположение: </w:t>
      </w:r>
      <w:r w:rsidRPr="00A331B9">
        <w:rPr>
          <w:rFonts w:asciiTheme="majorHAnsi" w:hAnsiTheme="majorHAnsi"/>
        </w:rPr>
        <w:t xml:space="preserve">В </w:t>
      </w:r>
      <w:r w:rsidR="00206F49">
        <w:rPr>
          <w:rFonts w:asciiTheme="majorHAnsi" w:hAnsiTheme="majorHAnsi"/>
        </w:rPr>
        <w:t>южной</w:t>
      </w:r>
      <w:r w:rsidRPr="00A331B9">
        <w:rPr>
          <w:rFonts w:asciiTheme="majorHAnsi" w:hAnsiTheme="majorHAnsi"/>
        </w:rPr>
        <w:t xml:space="preserve"> части курорта • Расстояние до пляжа – </w:t>
      </w:r>
      <w:r w:rsidR="00206F49">
        <w:rPr>
          <w:rFonts w:asciiTheme="majorHAnsi" w:hAnsiTheme="majorHAnsi"/>
        </w:rPr>
        <w:t>50</w:t>
      </w:r>
      <w:r w:rsidRPr="00A331B9">
        <w:rPr>
          <w:rFonts w:asciiTheme="majorHAnsi" w:hAnsiTheme="majorHAnsi"/>
        </w:rPr>
        <w:t xml:space="preserve">0м. • Расстояние до центра </w:t>
      </w:r>
      <w:r w:rsidR="00206F49">
        <w:rPr>
          <w:rFonts w:asciiTheme="majorHAnsi" w:hAnsiTheme="majorHAnsi"/>
        </w:rPr>
        <w:t xml:space="preserve">Солнечного берега </w:t>
      </w:r>
      <w:r w:rsidRPr="00A331B9">
        <w:rPr>
          <w:rFonts w:asciiTheme="majorHAnsi" w:hAnsiTheme="majorHAnsi"/>
        </w:rPr>
        <w:t xml:space="preserve">– </w:t>
      </w:r>
      <w:r w:rsidR="00206F49">
        <w:rPr>
          <w:rFonts w:asciiTheme="majorHAnsi" w:hAnsiTheme="majorHAnsi"/>
        </w:rPr>
        <w:t>50</w:t>
      </w:r>
      <w:r w:rsidRPr="00A331B9">
        <w:rPr>
          <w:rFonts w:asciiTheme="majorHAnsi" w:hAnsiTheme="majorHAnsi"/>
          <w:lang w:val="ru-RU"/>
        </w:rPr>
        <w:t>00</w:t>
      </w:r>
      <w:r w:rsidRPr="00A331B9">
        <w:rPr>
          <w:rFonts w:asciiTheme="majorHAnsi" w:hAnsiTheme="majorHAnsi"/>
        </w:rPr>
        <w:t xml:space="preserve">м. • </w:t>
      </w:r>
      <w:r w:rsidRPr="00C95DA7">
        <w:rPr>
          <w:rFonts w:asciiTheme="majorHAnsi" w:hAnsiTheme="majorHAnsi"/>
        </w:rPr>
        <w:t>Отель построен в 20</w:t>
      </w:r>
      <w:r w:rsidR="00206F49">
        <w:rPr>
          <w:rFonts w:asciiTheme="majorHAnsi" w:hAnsiTheme="majorHAnsi"/>
        </w:rPr>
        <w:t>12</w:t>
      </w:r>
      <w:r w:rsidRPr="00C95DA7">
        <w:rPr>
          <w:rFonts w:asciiTheme="majorHAnsi" w:hAnsiTheme="majorHAnsi"/>
        </w:rPr>
        <w:t xml:space="preserve"> году</w:t>
      </w:r>
      <w:r w:rsidR="00206F49" w:rsidRPr="00A331B9">
        <w:rPr>
          <w:rFonts w:asciiTheme="majorHAnsi" w:hAnsiTheme="majorHAnsi"/>
        </w:rPr>
        <w:t xml:space="preserve"> •</w:t>
      </w:r>
      <w:r w:rsidR="00206F49">
        <w:rPr>
          <w:rFonts w:asciiTheme="majorHAnsi" w:hAnsiTheme="majorHAnsi"/>
        </w:rPr>
        <w:t xml:space="preserve"> Последняя реконструкция – 2013</w:t>
      </w:r>
      <w:r w:rsidRPr="00C95DA7">
        <w:rPr>
          <w:rFonts w:asciiTheme="majorHAnsi" w:hAnsiTheme="majorHAnsi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Theme="majorHAnsi" w:hAnsiTheme="majorHAnsi"/>
        </w:rPr>
      </w:pPr>
      <w:r w:rsidRPr="00A331B9">
        <w:rPr>
          <w:rFonts w:asciiTheme="majorHAnsi" w:hAnsiTheme="majorHAnsi"/>
          <w:b/>
        </w:rPr>
        <w:t xml:space="preserve">Отели рядом: </w:t>
      </w:r>
      <w:proofErr w:type="spellStart"/>
      <w:r w:rsidR="00206F49">
        <w:rPr>
          <w:rFonts w:asciiTheme="majorHAnsi" w:hAnsiTheme="majorHAnsi"/>
          <w:lang w:val="en-US"/>
        </w:rPr>
        <w:t>Kotva</w:t>
      </w:r>
      <w:proofErr w:type="spellEnd"/>
      <w:r w:rsidRPr="00A331B9">
        <w:rPr>
          <w:rFonts w:asciiTheme="majorHAnsi" w:hAnsiTheme="majorHAnsi"/>
        </w:rPr>
        <w:t>.</w:t>
      </w:r>
    </w:p>
    <w:p w:rsidR="008F6787" w:rsidRPr="00206F4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Theme="majorHAnsi" w:hAnsiTheme="majorHAnsi"/>
          <w:b/>
        </w:rPr>
        <w:t xml:space="preserve">В отеле: </w:t>
      </w:r>
      <w:r w:rsidRPr="00A331B9">
        <w:rPr>
          <w:rFonts w:asciiTheme="majorHAnsi" w:hAnsiTheme="majorHAnsi"/>
        </w:rPr>
        <w:t xml:space="preserve">Этажи – </w:t>
      </w:r>
      <w:r w:rsidR="00206F49">
        <w:rPr>
          <w:rFonts w:asciiTheme="majorHAnsi" w:hAnsiTheme="majorHAnsi"/>
          <w:lang w:val="be-BY"/>
        </w:rPr>
        <w:t>5</w:t>
      </w:r>
      <w:r w:rsidRPr="00A331B9">
        <w:rPr>
          <w:rFonts w:asciiTheme="majorHAnsi" w:hAnsiTheme="majorHAnsi"/>
        </w:rPr>
        <w:t xml:space="preserve"> • Лифт</w:t>
      </w:r>
      <w:r w:rsidRPr="00A331B9">
        <w:rPr>
          <w:rFonts w:ascii="Cambria" w:hAnsi="Cambria" w:cs="Arial"/>
        </w:rPr>
        <w:t xml:space="preserve">ы – </w:t>
      </w:r>
      <w:r w:rsidR="00206F49">
        <w:rPr>
          <w:rFonts w:ascii="Cambria" w:hAnsi="Cambria" w:cs="Arial"/>
        </w:rPr>
        <w:t>5</w:t>
      </w:r>
      <w:r w:rsidRPr="00A331B9">
        <w:rPr>
          <w:rFonts w:asciiTheme="majorHAnsi" w:hAnsiTheme="majorHAnsi"/>
        </w:rPr>
        <w:t xml:space="preserve"> • </w:t>
      </w:r>
      <w:r w:rsidR="00206F49">
        <w:rPr>
          <w:rFonts w:ascii="Cambria" w:hAnsi="Cambria" w:cs="Arial"/>
          <w:lang w:val="en-US"/>
        </w:rPr>
        <w:t>DBL</w:t>
      </w:r>
      <w:r w:rsidR="00206F49" w:rsidRPr="00206F49">
        <w:rPr>
          <w:rFonts w:ascii="Cambria" w:hAnsi="Cambria" w:cs="Arial"/>
        </w:rPr>
        <w:t xml:space="preserve"> </w:t>
      </w:r>
      <w:r w:rsidR="00206F49">
        <w:rPr>
          <w:rFonts w:ascii="Cambria" w:hAnsi="Cambria" w:cs="Arial"/>
          <w:lang w:val="en-US"/>
        </w:rPr>
        <w:t>Rooms</w:t>
      </w:r>
      <w:r w:rsidR="004C2B0C" w:rsidRPr="00A331B9">
        <w:rPr>
          <w:rFonts w:ascii="Cambria" w:hAnsi="Cambria" w:cs="Arial"/>
        </w:rPr>
        <w:t xml:space="preserve"> –</w:t>
      </w:r>
      <w:r w:rsidR="00753FA6" w:rsidRPr="00DC482D">
        <w:rPr>
          <w:rFonts w:ascii="Cambria" w:hAnsi="Cambria" w:cs="Arial"/>
        </w:rPr>
        <w:t xml:space="preserve"> </w:t>
      </w:r>
      <w:r w:rsidR="00206F49">
        <w:rPr>
          <w:rFonts w:ascii="Cambria" w:hAnsi="Cambria" w:cs="Arial"/>
        </w:rPr>
        <w:t>23</w:t>
      </w:r>
      <w:r w:rsidR="00753FA6" w:rsidRPr="00DC482D">
        <w:rPr>
          <w:rFonts w:ascii="Cambria" w:hAnsi="Cambria" w:cs="Arial"/>
        </w:rPr>
        <w:t xml:space="preserve"> </w:t>
      </w:r>
      <w:r w:rsidRPr="00A331B9">
        <w:rPr>
          <w:rFonts w:ascii="Cambria" w:hAnsi="Cambria" w:cs="Arial"/>
        </w:rPr>
        <w:t>(</w:t>
      </w:r>
      <w:r w:rsidRPr="00A331B9">
        <w:rPr>
          <w:rFonts w:ascii="Cambria" w:hAnsi="Cambria" w:cs="Arial"/>
          <w:lang w:val="en-US"/>
        </w:rPr>
        <w:t>max</w:t>
      </w:r>
      <w:r w:rsidRPr="00DC482D">
        <w:rPr>
          <w:rFonts w:ascii="Cambria" w:hAnsi="Cambria" w:cs="Arial"/>
        </w:rPr>
        <w:t xml:space="preserve"> 2</w:t>
      </w:r>
      <w:r w:rsidR="00206F49" w:rsidRPr="00206F49">
        <w:rPr>
          <w:rFonts w:ascii="Cambria" w:hAnsi="Cambria" w:cs="Arial"/>
        </w:rPr>
        <w:t xml:space="preserve"> </w:t>
      </w:r>
      <w:r w:rsidR="00206F49">
        <w:rPr>
          <w:rFonts w:ascii="Cambria" w:hAnsi="Cambria" w:cs="Arial"/>
          <w:lang w:val="en-US"/>
        </w:rPr>
        <w:t>or</w:t>
      </w:r>
      <w:r w:rsidR="00206F49" w:rsidRPr="00206F49">
        <w:rPr>
          <w:rFonts w:ascii="Cambria" w:hAnsi="Cambria" w:cs="Arial"/>
        </w:rPr>
        <w:t xml:space="preserve"> 2</w:t>
      </w:r>
      <w:r w:rsidRPr="00DC482D">
        <w:rPr>
          <w:rFonts w:ascii="Cambria" w:hAnsi="Cambria" w:cs="Arial"/>
        </w:rPr>
        <w:t>+</w:t>
      </w:r>
      <w:r w:rsidR="00CD7DB7" w:rsidRPr="00DC482D">
        <w:rPr>
          <w:rFonts w:ascii="Cambria" w:hAnsi="Cambria" w:cs="Arial"/>
        </w:rPr>
        <w:t>1</w:t>
      </w:r>
      <w:r w:rsidRPr="00DC482D">
        <w:rPr>
          <w:rFonts w:ascii="Cambria" w:hAnsi="Cambria" w:cs="Arial"/>
        </w:rPr>
        <w:t>)</w:t>
      </w:r>
      <w:r w:rsidR="00206F49">
        <w:rPr>
          <w:rFonts w:ascii="Cambria" w:hAnsi="Cambria" w:cs="Arial"/>
        </w:rPr>
        <w:t xml:space="preserve">, 1 </w:t>
      </w:r>
      <w:r w:rsidR="00206F49">
        <w:rPr>
          <w:rFonts w:ascii="Cambria" w:hAnsi="Cambria" w:cs="Arial"/>
          <w:lang w:val="en-US"/>
        </w:rPr>
        <w:t>Bedroom</w:t>
      </w:r>
      <w:r w:rsidR="00206F49" w:rsidRPr="00206F49">
        <w:rPr>
          <w:rFonts w:ascii="Cambria" w:hAnsi="Cambria" w:cs="Arial"/>
        </w:rPr>
        <w:t xml:space="preserve"> </w:t>
      </w:r>
      <w:r w:rsidR="00206F49">
        <w:rPr>
          <w:rFonts w:ascii="Cambria" w:hAnsi="Cambria" w:cs="Arial"/>
          <w:lang w:val="en-US"/>
        </w:rPr>
        <w:t>APP</w:t>
      </w:r>
      <w:r w:rsidR="00206F49" w:rsidRPr="00206F49">
        <w:rPr>
          <w:rFonts w:ascii="Cambria" w:hAnsi="Cambria" w:cs="Arial"/>
        </w:rPr>
        <w:t xml:space="preserve"> </w:t>
      </w:r>
      <w:r w:rsidR="00206F49">
        <w:rPr>
          <w:rFonts w:ascii="Cambria" w:hAnsi="Cambria" w:cs="Arial"/>
        </w:rPr>
        <w:t>–</w:t>
      </w:r>
      <w:r w:rsidR="00206F49" w:rsidRPr="00206F49">
        <w:rPr>
          <w:rFonts w:ascii="Cambria" w:hAnsi="Cambria" w:cs="Arial"/>
        </w:rPr>
        <w:t xml:space="preserve"> 80 (</w:t>
      </w:r>
      <w:r w:rsidR="00206F49">
        <w:rPr>
          <w:rFonts w:ascii="Cambria" w:hAnsi="Cambria" w:cs="Arial"/>
          <w:lang w:val="en-US"/>
        </w:rPr>
        <w:t>max</w:t>
      </w:r>
      <w:r w:rsidR="00206F49" w:rsidRPr="00206F49">
        <w:rPr>
          <w:rFonts w:ascii="Cambria" w:hAnsi="Cambria" w:cs="Arial"/>
        </w:rPr>
        <w:t xml:space="preserve"> 2+2/3)</w:t>
      </w:r>
      <w:r w:rsidR="005B5303">
        <w:rPr>
          <w:rFonts w:ascii="Cambria" w:hAnsi="Cambria" w:cs="Arial"/>
        </w:rPr>
        <w:t>, (</w:t>
      </w:r>
      <w:r w:rsidR="005B5303" w:rsidRPr="005B5303">
        <w:rPr>
          <w:rFonts w:ascii="Cambria" w:hAnsi="Cambria" w:cs="Arial"/>
        </w:rPr>
        <w:t>~</w:t>
      </w:r>
      <w:r w:rsidR="005B5303">
        <w:rPr>
          <w:rFonts w:ascii="Cambria" w:hAnsi="Cambria" w:cs="Arial"/>
        </w:rPr>
        <w:t>55 кв.м.)</w:t>
      </w:r>
      <w:r w:rsidR="00206F49" w:rsidRPr="00A331B9">
        <w:rPr>
          <w:rFonts w:asciiTheme="majorHAnsi" w:hAnsiTheme="majorHAnsi"/>
        </w:rPr>
        <w:t xml:space="preserve"> </w:t>
      </w:r>
      <w:r w:rsidR="00CD7DB7" w:rsidRPr="00A331B9">
        <w:rPr>
          <w:rFonts w:asciiTheme="majorHAnsi" w:hAnsiTheme="majorHAnsi"/>
        </w:rPr>
        <w:t>•</w:t>
      </w:r>
      <w:r w:rsidR="00CD7DB7" w:rsidRPr="00DC482D">
        <w:rPr>
          <w:rFonts w:asciiTheme="majorHAnsi" w:hAnsiTheme="majorHAnsi"/>
        </w:rPr>
        <w:t xml:space="preserve"> </w:t>
      </w:r>
      <w:r w:rsidRPr="00A331B9">
        <w:rPr>
          <w:rFonts w:ascii="Cambria" w:hAnsi="Cambria" w:cs="Arial"/>
        </w:rPr>
        <w:t xml:space="preserve">Интернет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 xml:space="preserve">Охраняемая </w:t>
      </w:r>
      <w:r w:rsidR="00206F49">
        <w:rPr>
          <w:rFonts w:ascii="Cambria" w:hAnsi="Cambria" w:cs="Arial"/>
        </w:rPr>
        <w:t xml:space="preserve">и неохраняемая </w:t>
      </w:r>
      <w:r w:rsidRPr="00A331B9">
        <w:rPr>
          <w:rFonts w:ascii="Cambria" w:hAnsi="Cambria" w:cs="Arial"/>
        </w:rPr>
        <w:t xml:space="preserve">парковка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="00753FA6" w:rsidRPr="00A331B9">
        <w:rPr>
          <w:rFonts w:ascii="Cambria" w:hAnsi="Cambria" w:cs="Arial"/>
          <w:lang w:val="en-US"/>
        </w:rPr>
        <w:t>POS</w:t>
      </w:r>
      <w:r w:rsidR="00753FA6" w:rsidRPr="00DC482D">
        <w:rPr>
          <w:rFonts w:ascii="Cambria" w:hAnsi="Cambria" w:cs="Arial"/>
        </w:rPr>
        <w:t xml:space="preserve"> терминал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Магазины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Прачечная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="Cambria" w:hAnsi="Cambria" w:cs="Arial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Рецепция: </w:t>
      </w:r>
      <w:r w:rsidRPr="00A331B9">
        <w:rPr>
          <w:rFonts w:ascii="Cambria" w:hAnsi="Cambria" w:cs="Arial"/>
        </w:rPr>
        <w:t>Обмен валюты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Утюг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>/</w:t>
      </w:r>
      <w:r w:rsidR="005B5303">
        <w:rPr>
          <w:rFonts w:asciiTheme="majorHAnsi" w:hAnsiTheme="majorHAnsi"/>
          <w:sz w:val="24"/>
          <w:szCs w:val="24"/>
        </w:rPr>
        <w:t xml:space="preserve"> </w:t>
      </w:r>
      <w:r w:rsidR="004C2B0C" w:rsidRPr="00A331B9">
        <w:rPr>
          <w:rFonts w:asciiTheme="majorHAnsi" w:hAnsiTheme="majorHAnsi"/>
          <w:sz w:val="24"/>
          <w:szCs w:val="24"/>
        </w:rPr>
        <w:t>•</w:t>
      </w:r>
      <w:r w:rsidR="004C2B0C" w:rsidRPr="00DC482D">
        <w:rPr>
          <w:rFonts w:asciiTheme="majorHAnsi" w:hAnsiTheme="majorHAnsi"/>
          <w:sz w:val="24"/>
          <w:szCs w:val="24"/>
        </w:rPr>
        <w:t xml:space="preserve"> Сейф</w:t>
      </w:r>
      <w:r w:rsidR="004C2B0C" w:rsidRPr="00A331B9">
        <w:rPr>
          <w:rFonts w:asciiTheme="majorHAnsi" w:hAnsiTheme="majorHAnsi"/>
          <w:sz w:val="24"/>
          <w:szCs w:val="24"/>
          <w:lang w:val="be-BY"/>
        </w:rPr>
        <w:t xml:space="preserve"> </w:t>
      </w:r>
      <w:r w:rsidR="004C2B0C" w:rsidRPr="00A331B9">
        <w:rPr>
          <w:rFonts w:asciiTheme="majorHAnsi" w:hAnsiTheme="majorHAnsi"/>
          <w:sz w:val="24"/>
          <w:szCs w:val="24"/>
        </w:rPr>
        <w:t>/</w:t>
      </w:r>
      <w:r w:rsidR="004C2B0C" w:rsidRPr="00A331B9">
        <w:rPr>
          <w:rFonts w:asciiTheme="majorHAnsi" w:hAnsiTheme="majorHAnsi"/>
          <w:b/>
          <w:sz w:val="24"/>
          <w:szCs w:val="24"/>
        </w:rPr>
        <w:t>€</w:t>
      </w:r>
      <w:r w:rsidR="004C2B0C"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="Cambria" w:hAnsi="Cambria" w:cs="Arial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В студии: </w:t>
      </w:r>
      <w:r w:rsidRPr="00A331B9">
        <w:rPr>
          <w:rFonts w:ascii="Cambria" w:hAnsi="Cambria" w:cs="Arial"/>
        </w:rPr>
        <w:t>Кондиционер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  <w:lang w:val="en-US"/>
        </w:rPr>
        <w:t>TV</w:t>
      </w:r>
      <w:r w:rsidRPr="00A331B9">
        <w:rPr>
          <w:rFonts w:asciiTheme="majorHAnsi" w:hAnsiTheme="majorHAnsi"/>
        </w:rPr>
        <w:t xml:space="preserve"> • </w:t>
      </w:r>
      <w:r w:rsidR="004C2B0C" w:rsidRPr="00A331B9">
        <w:rPr>
          <w:rFonts w:ascii="Cambria" w:hAnsi="Cambria" w:cs="Arial"/>
          <w:lang w:val="be-BY"/>
        </w:rPr>
        <w:t>Кухонн</w:t>
      </w:r>
      <w:r w:rsidR="004C2B0C" w:rsidRPr="00A331B9">
        <w:rPr>
          <w:rFonts w:ascii="Cambria" w:hAnsi="Cambria" w:cs="Arial"/>
        </w:rPr>
        <w:t>ый</w:t>
      </w:r>
      <w:r w:rsidR="005B5303">
        <w:rPr>
          <w:rFonts w:ascii="Cambria" w:hAnsi="Cambria" w:cs="Arial"/>
          <w:lang w:val="be-BY"/>
        </w:rPr>
        <w:t xml:space="preserve"> уголок</w:t>
      </w:r>
      <w:r w:rsidRPr="00A331B9">
        <w:rPr>
          <w:rFonts w:ascii="Cambria" w:hAnsi="Cambria" w:cs="Arial"/>
        </w:rPr>
        <w:t xml:space="preserve"> </w:t>
      </w:r>
      <w:r w:rsidR="005B5303">
        <w:rPr>
          <w:rFonts w:ascii="Cambria" w:hAnsi="Cambria" w:cs="Arial"/>
        </w:rPr>
        <w:t xml:space="preserve">– </w:t>
      </w:r>
      <w:r w:rsidR="005B5303">
        <w:rPr>
          <w:rFonts w:ascii="Cambria" w:hAnsi="Cambria" w:cs="Arial"/>
          <w:u w:val="single"/>
        </w:rPr>
        <w:t>только в апартаментах</w:t>
      </w:r>
      <w:r w:rsidRPr="00A331B9">
        <w:rPr>
          <w:rFonts w:asciiTheme="majorHAnsi" w:hAnsiTheme="majorHAnsi"/>
          <w:sz w:val="24"/>
          <w:szCs w:val="24"/>
        </w:rPr>
        <w:t xml:space="preserve">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Интернет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Балкон или терасса /стол + 2 стула/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Доп</w:t>
      </w:r>
      <w:r w:rsidR="005B5303">
        <w:rPr>
          <w:rFonts w:ascii="Cambria" w:hAnsi="Cambria" w:cs="Arial"/>
        </w:rPr>
        <w:t>олнительная кровать – раскладное кресло или</w:t>
      </w:r>
      <w:r w:rsidRPr="00A331B9">
        <w:rPr>
          <w:rFonts w:ascii="Cambria" w:hAnsi="Cambria" w:cs="Arial"/>
        </w:rPr>
        <w:t xml:space="preserve"> диван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Возможность поставить 2-хместный раскладной диван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Уборка – кажды</w:t>
      </w:r>
      <w:r w:rsidR="005B5303">
        <w:rPr>
          <w:rFonts w:ascii="Cambria" w:hAnsi="Cambria" w:cs="Arial"/>
        </w:rPr>
        <w:t>е три дня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смена полотенец – </w:t>
      </w:r>
      <w:r w:rsidR="00CD7DB7" w:rsidRPr="00A331B9">
        <w:rPr>
          <w:rFonts w:ascii="Cambria" w:hAnsi="Cambria" w:cs="Arial"/>
        </w:rPr>
        <w:t>каждые три дня</w:t>
      </w:r>
      <w:r w:rsidR="00CD7DB7" w:rsidRPr="00A331B9">
        <w:rPr>
          <w:rFonts w:asciiTheme="majorHAnsi" w:hAnsiTheme="majorHAnsi"/>
        </w:rPr>
        <w:t xml:space="preserve">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постельное белье – каждые три дня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 xml:space="preserve">На полу – </w:t>
      </w:r>
      <w:r w:rsidR="005927EF">
        <w:rPr>
          <w:rFonts w:ascii="Cambria" w:hAnsi="Cambria" w:cs="Arial"/>
          <w:lang w:val="be-BY"/>
        </w:rPr>
        <w:t>теракот</w:t>
      </w:r>
      <w:r w:rsidRPr="00A331B9">
        <w:rPr>
          <w:rFonts w:ascii="Cambria" w:hAnsi="Cambria" w:cs="Arial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В ванной: </w:t>
      </w:r>
      <w:r w:rsidRPr="00A331B9">
        <w:rPr>
          <w:rFonts w:ascii="Cambria" w:hAnsi="Cambria" w:cs="Arial"/>
        </w:rPr>
        <w:t>Душевая кабина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="Cambria" w:hAnsi="Cambria" w:cs="Arial"/>
        </w:rPr>
        <w:t>Фен</w:t>
      </w:r>
      <w:r w:rsidRPr="00A331B9">
        <w:rPr>
          <w:rFonts w:asciiTheme="majorHAnsi" w:hAnsiTheme="majorHAnsi"/>
        </w:rPr>
        <w:t xml:space="preserve"> </w:t>
      </w:r>
      <w:r w:rsidR="005927EF">
        <w:rPr>
          <w:rFonts w:asciiTheme="majorHAnsi" w:hAnsiTheme="majorHAnsi"/>
        </w:rPr>
        <w:t xml:space="preserve">– </w:t>
      </w:r>
      <w:r w:rsidR="005927EF">
        <w:rPr>
          <w:rFonts w:asciiTheme="majorHAnsi" w:hAnsiTheme="majorHAnsi"/>
          <w:u w:val="single"/>
        </w:rPr>
        <w:t xml:space="preserve">только в </w:t>
      </w:r>
      <w:r w:rsidR="005927EF">
        <w:rPr>
          <w:rFonts w:asciiTheme="majorHAnsi" w:hAnsiTheme="majorHAnsi"/>
          <w:u w:val="single"/>
          <w:lang w:val="en-US"/>
        </w:rPr>
        <w:t>DBL</w:t>
      </w:r>
      <w:r w:rsidR="005927EF" w:rsidRPr="005927EF">
        <w:rPr>
          <w:rFonts w:asciiTheme="majorHAnsi" w:hAnsiTheme="majorHAnsi"/>
          <w:lang w:val="ru-RU"/>
        </w:rPr>
        <w:t xml:space="preserve">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Полотенца.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  <w:lang w:val="ru-RU"/>
        </w:rPr>
      </w:pPr>
      <w:r w:rsidRPr="00A331B9">
        <w:rPr>
          <w:rFonts w:asciiTheme="majorHAnsi" w:hAnsiTheme="majorHAnsi" w:cs="Times New Roman"/>
          <w:b/>
        </w:rPr>
        <w:t>Рестораны</w:t>
      </w:r>
      <w:r w:rsidRPr="00A331B9">
        <w:rPr>
          <w:rFonts w:asciiTheme="majorHAnsi" w:hAnsiTheme="majorHAnsi" w:cs="Arial"/>
          <w:b/>
        </w:rPr>
        <w:t xml:space="preserve"> </w:t>
      </w:r>
      <w:r w:rsidRPr="00A331B9">
        <w:rPr>
          <w:rFonts w:asciiTheme="majorHAnsi" w:hAnsiTheme="majorHAnsi" w:cs="Times New Roman"/>
          <w:b/>
        </w:rPr>
        <w:t>и</w:t>
      </w:r>
      <w:r w:rsidRPr="00A331B9">
        <w:rPr>
          <w:rFonts w:asciiTheme="majorHAnsi" w:hAnsiTheme="majorHAnsi" w:cs="Arial"/>
          <w:b/>
        </w:rPr>
        <w:t xml:space="preserve"> </w:t>
      </w:r>
      <w:r w:rsidRPr="00A331B9">
        <w:rPr>
          <w:rFonts w:asciiTheme="majorHAnsi" w:hAnsiTheme="majorHAnsi" w:cs="Times New Roman"/>
          <w:b/>
        </w:rPr>
        <w:t>бары</w:t>
      </w:r>
      <w:r w:rsidRPr="00A331B9">
        <w:rPr>
          <w:rFonts w:asciiTheme="majorHAnsi" w:hAnsiTheme="majorHAnsi" w:cs="Arial"/>
          <w:b/>
        </w:rPr>
        <w:t xml:space="preserve">: </w:t>
      </w:r>
      <w:r w:rsidRPr="00A331B9">
        <w:rPr>
          <w:rFonts w:asciiTheme="majorHAnsi" w:hAnsiTheme="majorHAnsi" w:cs="Times New Roman"/>
        </w:rPr>
        <w:t>Завтрак</w:t>
      </w:r>
      <w:r w:rsidRPr="00A331B9">
        <w:rPr>
          <w:rFonts w:asciiTheme="majorHAnsi" w:hAnsiTheme="majorHAnsi" w:cs="Arial"/>
        </w:rPr>
        <w:t>/</w:t>
      </w:r>
      <w:r w:rsidRPr="00A331B9">
        <w:rPr>
          <w:rFonts w:asciiTheme="majorHAnsi" w:hAnsiTheme="majorHAnsi" w:cs="Times New Roman"/>
        </w:rPr>
        <w:t>обед</w:t>
      </w:r>
      <w:r w:rsidRPr="00A331B9">
        <w:rPr>
          <w:rFonts w:asciiTheme="majorHAnsi" w:hAnsiTheme="majorHAnsi" w:cs="Arial"/>
        </w:rPr>
        <w:t>/</w:t>
      </w:r>
      <w:r w:rsidRPr="00A331B9">
        <w:rPr>
          <w:rFonts w:asciiTheme="majorHAnsi" w:hAnsiTheme="majorHAnsi" w:cs="Times New Roman"/>
        </w:rPr>
        <w:t>ужин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Baskerville Old Face"/>
        </w:rPr>
        <w:t>–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Times New Roman"/>
        </w:rPr>
        <w:t>шведский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Times New Roman"/>
        </w:rPr>
        <w:t>стол</w:t>
      </w:r>
      <w:r w:rsidRPr="00A331B9">
        <w:rPr>
          <w:rFonts w:asciiTheme="majorHAnsi" w:hAnsiTheme="majorHAnsi"/>
        </w:rPr>
        <w:t xml:space="preserve"> • </w:t>
      </w:r>
      <w:r w:rsidRPr="00A331B9">
        <w:rPr>
          <w:rFonts w:asciiTheme="majorHAnsi" w:hAnsiTheme="majorHAnsi" w:cs="Arial"/>
          <w:lang w:val="en-US"/>
        </w:rPr>
        <w:t>Pool</w:t>
      </w:r>
      <w:r w:rsidRPr="00A331B9">
        <w:rPr>
          <w:rFonts w:asciiTheme="majorHAnsi" w:hAnsiTheme="majorHAnsi" w:cs="Arial"/>
          <w:lang w:val="ru-RU"/>
        </w:rPr>
        <w:t xml:space="preserve"> </w:t>
      </w:r>
      <w:r w:rsidRPr="00A331B9">
        <w:rPr>
          <w:rFonts w:asciiTheme="majorHAnsi" w:hAnsiTheme="majorHAnsi" w:cs="Arial"/>
          <w:lang w:val="en-US"/>
        </w:rPr>
        <w:t>Bar</w:t>
      </w:r>
      <w:r w:rsidRPr="00A331B9">
        <w:rPr>
          <w:rFonts w:asciiTheme="majorHAnsi" w:hAnsiTheme="majorHAnsi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Theme="majorHAnsi" w:hAnsiTheme="majorHAnsi" w:cs="Times New Roman"/>
        </w:rPr>
        <w:t>Основной</w:t>
      </w:r>
      <w:r w:rsidRPr="00A331B9">
        <w:rPr>
          <w:rFonts w:asciiTheme="majorHAnsi" w:hAnsiTheme="majorHAnsi" w:cs="Arial"/>
        </w:rPr>
        <w:t xml:space="preserve"> </w:t>
      </w:r>
      <w:r w:rsidRPr="00A331B9">
        <w:rPr>
          <w:rFonts w:asciiTheme="majorHAnsi" w:hAnsiTheme="majorHAnsi" w:cs="Times New Roman"/>
        </w:rPr>
        <w:t>ресторан</w:t>
      </w:r>
      <w:r w:rsidRPr="00A331B9">
        <w:rPr>
          <w:rFonts w:ascii="Cambria" w:hAnsi="Cambria" w:cs="Arial"/>
          <w:lang w:val="ru-RU"/>
        </w:rPr>
        <w:t>.</w:t>
      </w:r>
    </w:p>
    <w:p w:rsidR="008F6787" w:rsidRPr="00A331B9" w:rsidRDefault="008F6787" w:rsidP="008F6787">
      <w:pPr>
        <w:spacing w:after="0"/>
        <w:jc w:val="both"/>
        <w:rPr>
          <w:rFonts w:ascii="Cambria" w:hAnsi="Cambria" w:cs="Arial"/>
        </w:rPr>
      </w:pPr>
      <w:r w:rsidRPr="00A331B9">
        <w:rPr>
          <w:rFonts w:ascii="Cambria" w:hAnsi="Cambria" w:cs="Arial"/>
          <w:b/>
        </w:rPr>
        <w:t xml:space="preserve">Для детей: </w:t>
      </w:r>
      <w:r w:rsidRPr="00A331B9">
        <w:rPr>
          <w:rFonts w:ascii="Cambria" w:hAnsi="Cambria" w:cs="Arial"/>
          <w:lang w:val="en-US"/>
        </w:rPr>
        <w:t>Baby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="Cambria" w:hAnsi="Cambria" w:cs="Arial"/>
          <w:lang w:val="en-US"/>
        </w:rPr>
        <w:t>cot</w:t>
      </w:r>
      <w:r w:rsidRPr="00A331B9">
        <w:rPr>
          <w:rFonts w:ascii="Cambria" w:hAnsi="Cambria" w:cs="Arial"/>
          <w:lang w:val="ru-RU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>Лягушатник.</w:t>
      </w:r>
    </w:p>
    <w:p w:rsidR="008F6787" w:rsidRPr="005927EF" w:rsidRDefault="008F6787" w:rsidP="008F6787">
      <w:pPr>
        <w:spacing w:after="0"/>
        <w:jc w:val="both"/>
        <w:rPr>
          <w:rFonts w:ascii="Cambria" w:hAnsi="Cambria" w:cs="Arial"/>
          <w:b/>
          <w:color w:val="FF0000"/>
          <w:lang w:val="ru-RU"/>
        </w:rPr>
      </w:pPr>
      <w:r w:rsidRPr="00A331B9">
        <w:rPr>
          <w:rFonts w:ascii="Cambria" w:hAnsi="Cambria" w:cs="Arial"/>
          <w:b/>
        </w:rPr>
        <w:t xml:space="preserve">Спорт и свободное время: </w:t>
      </w:r>
      <w:r w:rsidRPr="00A331B9">
        <w:rPr>
          <w:rFonts w:ascii="Cambria" w:hAnsi="Cambria" w:cs="Arial"/>
        </w:rPr>
        <w:t>Открытый бассе</w:t>
      </w:r>
      <w:r w:rsidR="00C374B1">
        <w:rPr>
          <w:rFonts w:ascii="Cambria" w:hAnsi="Cambria" w:cs="Arial"/>
        </w:rPr>
        <w:t>й</w:t>
      </w:r>
      <w:bookmarkStart w:id="0" w:name="_GoBack"/>
      <w:bookmarkEnd w:id="0"/>
      <w:r w:rsidRPr="00A331B9">
        <w:rPr>
          <w:rFonts w:ascii="Cambria" w:hAnsi="Cambria" w:cs="Arial"/>
        </w:rPr>
        <w:t>н с лежаками</w:t>
      </w:r>
      <w:r w:rsidRPr="00A331B9">
        <w:rPr>
          <w:rFonts w:asciiTheme="majorHAnsi" w:hAnsiTheme="majorHAnsi"/>
        </w:rPr>
        <w:t xml:space="preserve"> </w:t>
      </w:r>
      <w:r w:rsidR="00EB0221">
        <w:rPr>
          <w:rFonts w:asciiTheme="majorHAnsi" w:hAnsiTheme="majorHAnsi"/>
        </w:rPr>
        <w:t xml:space="preserve">и зонтами </w:t>
      </w:r>
      <w:r w:rsidR="005927EF">
        <w:rPr>
          <w:rFonts w:asciiTheme="majorHAnsi" w:hAnsiTheme="majorHAnsi"/>
        </w:rPr>
        <w:t>•</w:t>
      </w:r>
      <w:r w:rsidRPr="00A331B9">
        <w:rPr>
          <w:rFonts w:asciiTheme="majorHAnsi" w:hAnsiTheme="majorHAnsi"/>
        </w:rPr>
        <w:t xml:space="preserve"> </w:t>
      </w:r>
      <w:r w:rsidR="005927EF">
        <w:rPr>
          <w:rFonts w:asciiTheme="majorHAnsi" w:hAnsiTheme="majorHAnsi"/>
        </w:rPr>
        <w:t>Анимация</w:t>
      </w:r>
      <w:r w:rsidR="005927EF" w:rsidRPr="00A331B9">
        <w:rPr>
          <w:rFonts w:asciiTheme="majorHAnsi" w:hAnsiTheme="majorHAnsi"/>
          <w:sz w:val="24"/>
          <w:szCs w:val="24"/>
        </w:rPr>
        <w:t xml:space="preserve"> </w:t>
      </w:r>
      <w:r w:rsidR="005927EF" w:rsidRPr="00A331B9">
        <w:rPr>
          <w:rFonts w:asciiTheme="majorHAnsi" w:hAnsiTheme="majorHAnsi"/>
        </w:rPr>
        <w:t xml:space="preserve">• </w:t>
      </w:r>
      <w:r w:rsidR="005927EF">
        <w:rPr>
          <w:rFonts w:ascii="Cambria" w:hAnsi="Cambria" w:cs="Arial"/>
        </w:rPr>
        <w:t>Масаж</w:t>
      </w:r>
      <w:r w:rsidRPr="00A331B9">
        <w:rPr>
          <w:rFonts w:ascii="Cambria" w:hAnsi="Cambria" w:cs="Arial"/>
        </w:rPr>
        <w:t xml:space="preserve">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 xml:space="preserve">/ </w:t>
      </w:r>
      <w:r w:rsidRPr="00A331B9">
        <w:rPr>
          <w:rFonts w:asciiTheme="majorHAnsi" w:hAnsiTheme="majorHAnsi"/>
        </w:rPr>
        <w:t xml:space="preserve">• </w:t>
      </w:r>
      <w:r w:rsidRPr="00A331B9">
        <w:rPr>
          <w:rFonts w:ascii="Cambria" w:hAnsi="Cambria" w:cs="Arial"/>
        </w:rPr>
        <w:t xml:space="preserve">Медицинская помощь </w:t>
      </w:r>
      <w:r w:rsidR="005927EF">
        <w:rPr>
          <w:rFonts w:ascii="Cambria" w:hAnsi="Cambria" w:cs="Arial"/>
        </w:rPr>
        <w:t>(</w:t>
      </w:r>
      <w:r w:rsidR="005927EF">
        <w:rPr>
          <w:rFonts w:ascii="Cambria" w:hAnsi="Cambria" w:cs="Arial"/>
          <w:lang w:val="en-US"/>
        </w:rPr>
        <w:t>on</w:t>
      </w:r>
      <w:r w:rsidR="005927EF" w:rsidRPr="005927EF">
        <w:rPr>
          <w:rFonts w:ascii="Cambria" w:hAnsi="Cambria" w:cs="Arial"/>
          <w:lang w:val="ru-RU"/>
        </w:rPr>
        <w:t xml:space="preserve"> </w:t>
      </w:r>
      <w:r w:rsidR="005927EF">
        <w:rPr>
          <w:rFonts w:ascii="Cambria" w:hAnsi="Cambria" w:cs="Arial"/>
          <w:lang w:val="en-US"/>
        </w:rPr>
        <w:t>call</w:t>
      </w:r>
      <w:r w:rsidR="005927EF" w:rsidRPr="005927EF">
        <w:rPr>
          <w:rFonts w:ascii="Cambria" w:hAnsi="Cambria" w:cs="Arial"/>
          <w:lang w:val="ru-RU"/>
        </w:rPr>
        <w:t xml:space="preserve">) 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Theme="majorHAnsi" w:hAnsiTheme="majorHAnsi"/>
          <w:b/>
          <w:sz w:val="24"/>
          <w:szCs w:val="24"/>
        </w:rPr>
        <w:t>€</w:t>
      </w:r>
      <w:r w:rsidRPr="00A331B9">
        <w:rPr>
          <w:rFonts w:asciiTheme="majorHAnsi" w:hAnsiTheme="majorHAnsi"/>
          <w:sz w:val="24"/>
          <w:szCs w:val="24"/>
        </w:rPr>
        <w:t>/</w:t>
      </w:r>
      <w:r w:rsidRPr="00A331B9">
        <w:rPr>
          <w:rFonts w:ascii="Cambria" w:hAnsi="Cambria" w:cs="Arial"/>
        </w:rPr>
        <w:t>.</w:t>
      </w:r>
      <w:r w:rsidR="00206F49" w:rsidRPr="005927EF">
        <w:rPr>
          <w:rFonts w:ascii="Cambria" w:hAnsi="Cambria" w:cs="Arial"/>
          <w:lang w:val="ru-RU"/>
        </w:rPr>
        <w:br/>
      </w:r>
      <w:r w:rsidR="00206F49" w:rsidRPr="005927EF">
        <w:rPr>
          <w:rFonts w:ascii="Cambria" w:hAnsi="Cambria" w:cs="Arial"/>
          <w:lang w:val="ru-RU"/>
        </w:rPr>
        <w:br/>
      </w:r>
      <w:r w:rsidR="00206F49" w:rsidRPr="005927EF">
        <w:rPr>
          <w:rFonts w:ascii="Cambria" w:hAnsi="Cambria" w:cs="Arial"/>
          <w:b/>
          <w:color w:val="FF0000"/>
          <w:lang w:val="ru-RU"/>
        </w:rPr>
        <w:t>Отель подходит для детского и молодёжного отдыха. Туристов, которые не прин</w:t>
      </w:r>
      <w:r w:rsidR="005927EF">
        <w:rPr>
          <w:rFonts w:ascii="Cambria" w:hAnsi="Cambria" w:cs="Arial"/>
          <w:b/>
          <w:color w:val="FF0000"/>
          <w:lang w:val="en-US"/>
        </w:rPr>
        <w:t>o</w:t>
      </w:r>
      <w:r w:rsidR="00206F49" w:rsidRPr="005927EF">
        <w:rPr>
          <w:rFonts w:ascii="Cambria" w:hAnsi="Cambria" w:cs="Arial"/>
          <w:b/>
          <w:color w:val="FF0000"/>
          <w:lang w:val="ru-RU"/>
        </w:rPr>
        <w:t>длежат данной группе, необходимо предупреждать при покупки путевки.</w:t>
      </w:r>
    </w:p>
    <w:p w:rsidR="008F6787" w:rsidRPr="003E3050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FE1161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297DF1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FE1161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Default="008F6787" w:rsidP="008F6787">
      <w:pPr>
        <w:spacing w:after="0"/>
        <w:jc w:val="both"/>
        <w:rPr>
          <w:rFonts w:ascii="Cambria" w:hAnsi="Cambria" w:cs="Arial"/>
        </w:rPr>
      </w:pPr>
    </w:p>
    <w:p w:rsidR="008F6787" w:rsidRPr="00297DF1" w:rsidRDefault="008F6787" w:rsidP="008F6787">
      <w:pPr>
        <w:spacing w:after="0"/>
        <w:jc w:val="both"/>
        <w:rPr>
          <w:rFonts w:ascii="Cambria" w:hAnsi="Cambria" w:cs="Arial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787"/>
    <w:rsid w:val="001674ED"/>
    <w:rsid w:val="00206F49"/>
    <w:rsid w:val="004C2B0C"/>
    <w:rsid w:val="005927EF"/>
    <w:rsid w:val="005B5303"/>
    <w:rsid w:val="00753FA6"/>
    <w:rsid w:val="007738A4"/>
    <w:rsid w:val="00786E50"/>
    <w:rsid w:val="008F6787"/>
    <w:rsid w:val="00A331B9"/>
    <w:rsid w:val="00C374B1"/>
    <w:rsid w:val="00C95DA7"/>
    <w:rsid w:val="00CD7DB7"/>
    <w:rsid w:val="00DC482D"/>
    <w:rsid w:val="00EB0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6787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3</cp:revision>
  <dcterms:created xsi:type="dcterms:W3CDTF">2014-03-04T09:46:00Z</dcterms:created>
  <dcterms:modified xsi:type="dcterms:W3CDTF">2014-03-04T10:09:00Z</dcterms:modified>
</cp:coreProperties>
</file>