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747" w:rsidRDefault="00DD5747">
      <w:pPr>
        <w:jc w:val="both"/>
        <w:rPr>
          <w:rFonts w:ascii="Palatino Linotype" w:hAnsi="Palatino Linotype" w:cs="Palatino Linotype"/>
          <w:b/>
          <w:sz w:val="20"/>
          <w:szCs w:val="20"/>
          <w:u w:val="single"/>
          <w:lang w:val="bg-BG"/>
        </w:rPr>
      </w:pPr>
    </w:p>
    <w:p w:rsidR="00DD5747" w:rsidRDefault="00DD5747">
      <w:pPr>
        <w:jc w:val="both"/>
        <w:rPr>
          <w:rFonts w:ascii="Palatino Linotype" w:hAnsi="Palatino Linotype" w:cs="Palatino Linotype"/>
          <w:b/>
          <w:sz w:val="20"/>
          <w:szCs w:val="20"/>
          <w:u w:val="single"/>
        </w:rPr>
      </w:pPr>
    </w:p>
    <w:p w:rsidR="00DD5747" w:rsidRDefault="00DD5747">
      <w:pPr>
        <w:jc w:val="both"/>
        <w:rPr>
          <w:rFonts w:ascii="Palatino Linotype" w:hAnsi="Palatino Linotype" w:cs="Palatino Linotype"/>
          <w:b/>
          <w:sz w:val="20"/>
          <w:szCs w:val="20"/>
          <w:u w:val="single"/>
        </w:rPr>
      </w:pPr>
    </w:p>
    <w:p w:rsidR="00DD5747" w:rsidRPr="008C22A0" w:rsidRDefault="00DD5747">
      <w:pPr>
        <w:jc w:val="center"/>
        <w:rPr>
          <w:rFonts w:ascii="Palatino Linotype" w:hAnsi="Palatino Linotype" w:cs="Palatino Linotype"/>
          <w:b/>
          <w:sz w:val="20"/>
          <w:szCs w:val="20"/>
          <w:u w:val="single"/>
          <w:lang w:val="ru-RU"/>
        </w:rPr>
      </w:pPr>
      <w:r>
        <w:rPr>
          <w:rFonts w:ascii="Palatino Linotype" w:hAnsi="Palatino Linotype" w:cs="Palatino Linotype"/>
          <w:b/>
          <w:lang w:val="bg-BG"/>
        </w:rPr>
        <w:t xml:space="preserve">Хотел Елица </w:t>
      </w:r>
      <w:r>
        <w:rPr>
          <w:rFonts w:ascii="Palatino Linotype" w:hAnsi="Palatino Linotype" w:cs="Palatino Linotype"/>
          <w:b/>
        </w:rPr>
        <w:t>All</w:t>
      </w:r>
      <w:r w:rsidRPr="008C22A0">
        <w:rPr>
          <w:rFonts w:ascii="Palatino Linotype" w:hAnsi="Palatino Linotype" w:cs="Palatino Linotype"/>
          <w:b/>
          <w:lang w:val="ru-RU"/>
        </w:rPr>
        <w:t xml:space="preserve"> </w:t>
      </w:r>
      <w:r>
        <w:rPr>
          <w:rFonts w:ascii="Palatino Linotype" w:hAnsi="Palatino Linotype" w:cs="Palatino Linotype"/>
          <w:b/>
        </w:rPr>
        <w:t>Inclusive</w:t>
      </w:r>
      <w:r w:rsidRPr="008C22A0">
        <w:rPr>
          <w:rFonts w:ascii="Palatino Linotype" w:hAnsi="Palatino Linotype" w:cs="Palatino Linotype"/>
          <w:b/>
          <w:lang w:val="ru-RU"/>
        </w:rPr>
        <w:t xml:space="preserve"> 2016</w:t>
      </w:r>
    </w:p>
    <w:p w:rsidR="00DD5747" w:rsidRPr="008C22A0" w:rsidRDefault="00DD5747">
      <w:pPr>
        <w:jc w:val="both"/>
        <w:rPr>
          <w:rFonts w:ascii="Palatino Linotype" w:hAnsi="Palatino Linotype" w:cs="Palatino Linotype"/>
          <w:b/>
          <w:sz w:val="20"/>
          <w:szCs w:val="20"/>
          <w:u w:val="single"/>
          <w:lang w:val="ru-RU"/>
        </w:rPr>
      </w:pPr>
    </w:p>
    <w:p w:rsidR="00DD5747" w:rsidRPr="008C22A0" w:rsidRDefault="00DD5747">
      <w:pPr>
        <w:pStyle w:val="BodyText"/>
        <w:spacing w:after="57"/>
        <w:jc w:val="both"/>
        <w:rPr>
          <w:rFonts w:ascii="Palatino Linotype" w:hAnsi="Palatino Linotype"/>
          <w:sz w:val="20"/>
          <w:szCs w:val="20"/>
          <w:lang w:val="ru-RU"/>
        </w:rPr>
      </w:pPr>
      <w:r w:rsidRPr="008C22A0">
        <w:rPr>
          <w:rFonts w:ascii="Palatino Linotype" w:hAnsi="Palatino Linotype" w:cs="Palatino Linotype"/>
          <w:b/>
          <w:sz w:val="20"/>
          <w:szCs w:val="20"/>
          <w:u w:val="single"/>
          <w:lang w:val="ru-RU"/>
        </w:rPr>
        <w:t>Разстояние от хотела до:</w:t>
      </w:r>
    </w:p>
    <w:p w:rsidR="00DD5747" w:rsidRPr="008C22A0" w:rsidRDefault="00DD5747">
      <w:pPr>
        <w:pStyle w:val="BodyText"/>
        <w:spacing w:after="57"/>
        <w:jc w:val="both"/>
        <w:rPr>
          <w:rFonts w:ascii="Palatino Linotype" w:hAnsi="Palatino Linotype"/>
          <w:sz w:val="20"/>
          <w:szCs w:val="20"/>
          <w:lang w:val="ru-RU"/>
        </w:rPr>
      </w:pPr>
      <w:r w:rsidRPr="008C22A0">
        <w:rPr>
          <w:rFonts w:ascii="Palatino Linotype" w:hAnsi="Palatino Linotype"/>
          <w:sz w:val="20"/>
          <w:szCs w:val="20"/>
          <w:lang w:val="ru-RU"/>
        </w:rPr>
        <w:t xml:space="preserve">Плажа - разположен на самия Черноморски бряг </w:t>
      </w:r>
    </w:p>
    <w:p w:rsidR="00DD5747" w:rsidRPr="008C22A0" w:rsidRDefault="00DD5747">
      <w:pPr>
        <w:pStyle w:val="BodyText"/>
        <w:spacing w:after="57"/>
        <w:jc w:val="both"/>
        <w:rPr>
          <w:rFonts w:ascii="Palatino Linotype" w:hAnsi="Palatino Linotype"/>
          <w:sz w:val="20"/>
          <w:szCs w:val="20"/>
          <w:lang w:val="ru-RU"/>
        </w:rPr>
      </w:pPr>
      <w:r w:rsidRPr="008C22A0">
        <w:rPr>
          <w:rFonts w:ascii="Palatino Linotype" w:hAnsi="Palatino Linotype"/>
          <w:sz w:val="20"/>
          <w:szCs w:val="20"/>
          <w:lang w:val="ru-RU"/>
        </w:rPr>
        <w:t xml:space="preserve">Търговска алея - 500 м </w:t>
      </w:r>
    </w:p>
    <w:p w:rsidR="00DD5747" w:rsidRPr="008C22A0" w:rsidRDefault="00DD5747">
      <w:pPr>
        <w:pStyle w:val="BodyText"/>
        <w:spacing w:after="57"/>
        <w:jc w:val="both"/>
        <w:rPr>
          <w:rFonts w:ascii="Palatino Linotype" w:hAnsi="Palatino Linotype"/>
          <w:sz w:val="20"/>
          <w:szCs w:val="20"/>
          <w:lang w:val="ru-RU"/>
        </w:rPr>
      </w:pPr>
      <w:r w:rsidRPr="008C22A0">
        <w:rPr>
          <w:rFonts w:ascii="Palatino Linotype" w:hAnsi="Palatino Linotype"/>
          <w:sz w:val="20"/>
          <w:szCs w:val="20"/>
          <w:lang w:val="ru-RU"/>
        </w:rPr>
        <w:t xml:space="preserve">Аквамания - 1000 м </w:t>
      </w:r>
    </w:p>
    <w:p w:rsidR="00DD5747" w:rsidRPr="008C22A0" w:rsidRDefault="00DD5747">
      <w:pPr>
        <w:pStyle w:val="BodyText"/>
        <w:spacing w:after="57"/>
        <w:jc w:val="both"/>
        <w:rPr>
          <w:rFonts w:ascii="Palatino Linotype" w:hAnsi="Palatino Linotype"/>
          <w:sz w:val="20"/>
          <w:szCs w:val="20"/>
          <w:lang w:val="ru-RU"/>
        </w:rPr>
      </w:pPr>
      <w:r w:rsidRPr="008C22A0">
        <w:rPr>
          <w:rFonts w:ascii="Palatino Linotype" w:hAnsi="Palatino Linotype"/>
          <w:sz w:val="20"/>
          <w:szCs w:val="20"/>
          <w:lang w:val="ru-RU"/>
        </w:rPr>
        <w:t xml:space="preserve">Миниголф - 300 м </w:t>
      </w:r>
    </w:p>
    <w:p w:rsidR="00DD5747" w:rsidRPr="008C22A0" w:rsidRDefault="00DD5747">
      <w:pPr>
        <w:pStyle w:val="BodyText"/>
        <w:spacing w:after="57"/>
        <w:jc w:val="both"/>
        <w:rPr>
          <w:rFonts w:ascii="Palatino Linotype" w:hAnsi="Palatino Linotype"/>
          <w:sz w:val="20"/>
          <w:szCs w:val="20"/>
          <w:lang w:val="ru-RU"/>
        </w:rPr>
      </w:pPr>
      <w:r w:rsidRPr="008C22A0">
        <w:rPr>
          <w:rFonts w:ascii="Palatino Linotype" w:hAnsi="Palatino Linotype"/>
          <w:sz w:val="20"/>
          <w:szCs w:val="20"/>
          <w:lang w:val="ru-RU"/>
        </w:rPr>
        <w:t xml:space="preserve">Автогара - 1000 м </w:t>
      </w:r>
    </w:p>
    <w:p w:rsidR="00DD5747" w:rsidRPr="008C22A0" w:rsidRDefault="00DD5747">
      <w:pPr>
        <w:pStyle w:val="BodyText"/>
        <w:spacing w:after="57"/>
        <w:jc w:val="both"/>
        <w:rPr>
          <w:rFonts w:ascii="Palatino Linotype" w:hAnsi="Palatino Linotype"/>
          <w:sz w:val="20"/>
          <w:szCs w:val="20"/>
          <w:lang w:val="ru-RU"/>
        </w:rPr>
      </w:pPr>
      <w:r w:rsidRPr="008C22A0">
        <w:rPr>
          <w:rFonts w:ascii="Palatino Linotype" w:hAnsi="Palatino Linotype"/>
          <w:sz w:val="20"/>
          <w:szCs w:val="20"/>
          <w:lang w:val="ru-RU"/>
        </w:rPr>
        <w:t xml:space="preserve">Летище Варна - 40 км </w:t>
      </w:r>
    </w:p>
    <w:p w:rsidR="00DD5747" w:rsidRPr="008C22A0" w:rsidRDefault="00DD5747">
      <w:pPr>
        <w:pStyle w:val="BodyText"/>
        <w:spacing w:after="57"/>
        <w:jc w:val="both"/>
        <w:rPr>
          <w:rFonts w:ascii="Palatino Linotype" w:hAnsi="Palatino Linotype"/>
          <w:sz w:val="20"/>
          <w:szCs w:val="20"/>
          <w:lang w:val="ru-RU"/>
        </w:rPr>
      </w:pPr>
      <w:r w:rsidRPr="008C22A0">
        <w:rPr>
          <w:rFonts w:ascii="Palatino Linotype" w:hAnsi="Palatino Linotype"/>
          <w:sz w:val="20"/>
          <w:szCs w:val="20"/>
          <w:lang w:val="ru-RU"/>
        </w:rPr>
        <w:t xml:space="preserve">Балчик - 10 км </w:t>
      </w:r>
    </w:p>
    <w:p w:rsidR="00DD5747" w:rsidRDefault="00DD5747">
      <w:pPr>
        <w:pStyle w:val="BodyText"/>
        <w:spacing w:after="57"/>
        <w:jc w:val="both"/>
        <w:rPr>
          <w:rFonts w:ascii="Palatino Linotype" w:hAnsi="Palatino Linotype" w:cs="Palatino Linotype"/>
          <w:b/>
          <w:sz w:val="20"/>
          <w:szCs w:val="20"/>
          <w:u w:val="single"/>
        </w:rPr>
      </w:pPr>
      <w:proofErr w:type="spellStart"/>
      <w:r>
        <w:rPr>
          <w:rFonts w:ascii="Palatino Linotype" w:hAnsi="Palatino Linotype"/>
          <w:sz w:val="20"/>
          <w:szCs w:val="20"/>
        </w:rPr>
        <w:t>Добрич</w:t>
      </w:r>
      <w:proofErr w:type="spellEnd"/>
      <w:r>
        <w:rPr>
          <w:rFonts w:ascii="Palatino Linotype" w:hAnsi="Palatino Linotype"/>
          <w:sz w:val="20"/>
          <w:szCs w:val="20"/>
        </w:rPr>
        <w:t xml:space="preserve"> - 40 </w:t>
      </w:r>
      <w:proofErr w:type="spellStart"/>
      <w:r>
        <w:rPr>
          <w:rFonts w:ascii="Palatino Linotype" w:hAnsi="Palatino Linotype"/>
          <w:sz w:val="20"/>
          <w:szCs w:val="20"/>
        </w:rPr>
        <w:t>км</w:t>
      </w:r>
      <w:proofErr w:type="spellEnd"/>
      <w:r>
        <w:rPr>
          <w:rFonts w:ascii="Palatino Linotype" w:hAnsi="Palatino Linotype"/>
          <w:sz w:val="20"/>
          <w:szCs w:val="20"/>
        </w:rPr>
        <w:t xml:space="preserve"> </w:t>
      </w:r>
    </w:p>
    <w:p w:rsidR="00DD5747" w:rsidRDefault="00DD5747">
      <w:pPr>
        <w:pStyle w:val="BodyText"/>
        <w:spacing w:after="57"/>
        <w:jc w:val="both"/>
        <w:rPr>
          <w:rStyle w:val="Strong"/>
          <w:rFonts w:ascii="Palatino Linotype" w:hAnsi="Palatino Linotype"/>
          <w:bCs/>
          <w:sz w:val="20"/>
          <w:szCs w:val="20"/>
        </w:rPr>
      </w:pPr>
      <w:proofErr w:type="spellStart"/>
      <w:r>
        <w:rPr>
          <w:rFonts w:ascii="Palatino Linotype" w:hAnsi="Palatino Linotype" w:cs="Palatino Linotype"/>
          <w:b/>
          <w:sz w:val="20"/>
          <w:szCs w:val="20"/>
          <w:u w:val="single"/>
        </w:rPr>
        <w:t>Контакти</w:t>
      </w:r>
      <w:proofErr w:type="spellEnd"/>
      <w:r>
        <w:rPr>
          <w:rFonts w:ascii="Palatino Linotype" w:hAnsi="Palatino Linotype" w:cs="Palatino Linotype"/>
          <w:b/>
          <w:sz w:val="20"/>
          <w:szCs w:val="20"/>
          <w:u w:val="single"/>
        </w:rPr>
        <w:t>:</w:t>
      </w:r>
    </w:p>
    <w:p w:rsidR="00DD5747" w:rsidRDefault="00DD5747">
      <w:pPr>
        <w:pStyle w:val="BodyText"/>
        <w:spacing w:after="57"/>
        <w:jc w:val="both"/>
        <w:rPr>
          <w:rStyle w:val="Strong"/>
          <w:rFonts w:ascii="Palatino Linotype" w:hAnsi="Palatino Linotype"/>
          <w:bCs/>
          <w:sz w:val="20"/>
          <w:szCs w:val="20"/>
        </w:rPr>
      </w:pPr>
      <w:proofErr w:type="spellStart"/>
      <w:r>
        <w:rPr>
          <w:rStyle w:val="Strong"/>
          <w:rFonts w:ascii="Palatino Linotype" w:hAnsi="Palatino Linotype"/>
          <w:bCs/>
          <w:sz w:val="20"/>
          <w:szCs w:val="20"/>
        </w:rPr>
        <w:t>Рецепция</w:t>
      </w:r>
      <w:proofErr w:type="spellEnd"/>
      <w:r>
        <w:rPr>
          <w:rStyle w:val="Strong"/>
          <w:rFonts w:ascii="Palatino Linotype" w:hAnsi="Palatino Linotype"/>
          <w:bCs/>
          <w:sz w:val="20"/>
          <w:szCs w:val="20"/>
        </w:rPr>
        <w:t>:</w:t>
      </w:r>
      <w:r>
        <w:rPr>
          <w:rFonts w:ascii="Palatino Linotype" w:hAnsi="Palatino Linotype"/>
          <w:sz w:val="20"/>
          <w:szCs w:val="20"/>
        </w:rPr>
        <w:t xml:space="preserve"> +359 579 62992 </w:t>
      </w:r>
    </w:p>
    <w:p w:rsidR="00DD5747" w:rsidRDefault="00DD5747">
      <w:pPr>
        <w:pStyle w:val="BodyText"/>
        <w:spacing w:after="57"/>
        <w:jc w:val="both"/>
        <w:rPr>
          <w:rStyle w:val="Strong"/>
          <w:rFonts w:ascii="Palatino Linotype" w:hAnsi="Palatino Linotype"/>
          <w:bCs/>
          <w:sz w:val="20"/>
          <w:szCs w:val="20"/>
        </w:rPr>
      </w:pPr>
      <w:bookmarkStart w:id="0" w:name="_GoBack"/>
      <w:bookmarkEnd w:id="0"/>
      <w:r>
        <w:rPr>
          <w:rStyle w:val="Strong"/>
          <w:rFonts w:ascii="Palatino Linotype" w:hAnsi="Palatino Linotype"/>
          <w:bCs/>
          <w:sz w:val="20"/>
          <w:szCs w:val="20"/>
        </w:rPr>
        <w:t>Website:</w:t>
      </w:r>
      <w:r>
        <w:rPr>
          <w:rFonts w:ascii="Palatino Linotype" w:hAnsi="Palatino Linotype"/>
          <w:sz w:val="20"/>
          <w:szCs w:val="20"/>
        </w:rPr>
        <w:t xml:space="preserve"> </w:t>
      </w:r>
      <w:hyperlink r:id="rId6" w:history="1">
        <w:r>
          <w:rPr>
            <w:rStyle w:val="Hyperlink"/>
            <w:rFonts w:ascii="Palatino Linotype" w:hAnsi="Palatino Linotype"/>
            <w:sz w:val="20"/>
            <w:szCs w:val="20"/>
          </w:rPr>
          <w:t>www.hotelelitsa.com</w:t>
        </w:r>
      </w:hyperlink>
      <w:r>
        <w:rPr>
          <w:rFonts w:ascii="Palatino Linotype" w:hAnsi="Palatino Linotype"/>
          <w:sz w:val="20"/>
          <w:szCs w:val="20"/>
        </w:rPr>
        <w:t xml:space="preserve"> </w:t>
      </w:r>
    </w:p>
    <w:p w:rsidR="00DD5747" w:rsidRPr="008C22A0" w:rsidRDefault="00DD5747">
      <w:pPr>
        <w:pStyle w:val="BodyText"/>
        <w:spacing w:after="57"/>
        <w:jc w:val="both"/>
        <w:rPr>
          <w:rFonts w:ascii="Palatino Linotype" w:hAnsi="Palatino Linotype" w:cs="Palatino Linotype"/>
          <w:b/>
          <w:sz w:val="20"/>
          <w:szCs w:val="20"/>
          <w:u w:val="single"/>
          <w:lang w:val="ru-RU"/>
        </w:rPr>
      </w:pPr>
      <w:r>
        <w:rPr>
          <w:rStyle w:val="Strong"/>
          <w:rFonts w:ascii="Palatino Linotype" w:hAnsi="Palatino Linotype"/>
          <w:bCs/>
          <w:sz w:val="20"/>
          <w:szCs w:val="20"/>
        </w:rPr>
        <w:t>GPS</w:t>
      </w:r>
      <w:r w:rsidRPr="008C22A0">
        <w:rPr>
          <w:rStyle w:val="Strong"/>
          <w:rFonts w:ascii="Palatino Linotype" w:hAnsi="Palatino Linotype"/>
          <w:bCs/>
          <w:sz w:val="20"/>
          <w:szCs w:val="20"/>
          <w:lang w:val="ru-RU"/>
        </w:rPr>
        <w:t xml:space="preserve"> координати: </w:t>
      </w:r>
      <w:r w:rsidRPr="008C22A0">
        <w:rPr>
          <w:rFonts w:ascii="Palatino Linotype" w:hAnsi="Palatino Linotype"/>
          <w:sz w:val="20"/>
          <w:szCs w:val="20"/>
          <w:lang w:val="ru-RU"/>
        </w:rPr>
        <w:t xml:space="preserve">43.360286°/28.078968° </w:t>
      </w:r>
    </w:p>
    <w:p w:rsidR="00DD5747" w:rsidRPr="008C22A0" w:rsidRDefault="00DD5747">
      <w:pPr>
        <w:jc w:val="both"/>
        <w:rPr>
          <w:rFonts w:ascii="Palatino Linotype" w:hAnsi="Palatino Linotype" w:cs="Palatino Linotype"/>
          <w:b/>
          <w:sz w:val="20"/>
          <w:szCs w:val="20"/>
          <w:u w:val="single"/>
          <w:lang w:val="ru-RU"/>
        </w:rPr>
      </w:pPr>
    </w:p>
    <w:p w:rsidR="00DD5747" w:rsidRDefault="00DD5747">
      <w:pPr>
        <w:jc w:val="both"/>
        <w:rPr>
          <w:rFonts w:ascii="Palatino Linotype" w:hAnsi="Palatino Linotype" w:cs="Palatino Linotype"/>
          <w:b/>
          <w:sz w:val="20"/>
          <w:szCs w:val="20"/>
          <w:u w:val="single"/>
          <w:lang w:val="be-BY"/>
        </w:rPr>
      </w:pPr>
      <w:r>
        <w:rPr>
          <w:rFonts w:ascii="Palatino Linotype" w:hAnsi="Palatino Linotype" w:cs="Palatino Linotype"/>
          <w:b/>
          <w:sz w:val="20"/>
          <w:szCs w:val="20"/>
          <w:u w:val="single"/>
          <w:lang w:val="bg-BG"/>
        </w:rPr>
        <w:t>Местоположение</w:t>
      </w:r>
      <w:r>
        <w:rPr>
          <w:rFonts w:ascii="Palatino Linotype" w:hAnsi="Palatino Linotype" w:cs="Palatino Linotype"/>
          <w:sz w:val="20"/>
          <w:szCs w:val="20"/>
          <w:lang w:val="bg-BG"/>
        </w:rPr>
        <w:t xml:space="preserve">: Хотел "Елица" е разположен на самия морски бряг, в непосредствена близост до природен резерват "Балтата", на около 500 метра от центъра на курорта. Уникалното съчетание между море и красива природа в комбинация с високото качество на предлаганите услуги и удобстава превръщат хотел Елица в перфектното място за лятна ваканция.  </w:t>
      </w:r>
    </w:p>
    <w:p w:rsidR="00DD5747" w:rsidRPr="008C22A0" w:rsidRDefault="00DD5747">
      <w:pPr>
        <w:jc w:val="both"/>
        <w:rPr>
          <w:rFonts w:ascii="Palatino Linotype" w:hAnsi="Palatino Linotype"/>
          <w:sz w:val="20"/>
          <w:szCs w:val="20"/>
          <w:lang w:val="ru-RU"/>
        </w:rPr>
      </w:pPr>
      <w:r>
        <w:rPr>
          <w:rFonts w:ascii="Palatino Linotype" w:hAnsi="Palatino Linotype" w:cs="Palatino Linotype"/>
          <w:b/>
          <w:sz w:val="20"/>
          <w:szCs w:val="20"/>
          <w:u w:val="single"/>
          <w:lang w:val="be-BY"/>
        </w:rPr>
        <w:t>Настаняване:</w:t>
      </w:r>
      <w:r>
        <w:rPr>
          <w:rFonts w:ascii="Palatino Linotype" w:hAnsi="Palatino Linotype" w:cs="Palatino Linotype"/>
          <w:b/>
          <w:sz w:val="20"/>
          <w:szCs w:val="20"/>
          <w:lang w:val="ru-RU"/>
        </w:rPr>
        <w:t xml:space="preserve"> </w:t>
      </w:r>
      <w:r>
        <w:rPr>
          <w:rFonts w:ascii="Palatino Linotype" w:hAnsi="Palatino Linotype" w:cs="Palatino Linotype"/>
          <w:sz w:val="20"/>
          <w:szCs w:val="20"/>
          <w:lang w:val="ru-RU"/>
        </w:rPr>
        <w:t>Хотелът разполага с 176 стаи:</w:t>
      </w:r>
    </w:p>
    <w:p w:rsidR="00DD5747" w:rsidRDefault="00DD5747">
      <w:pPr>
        <w:pStyle w:val="BodyText"/>
        <w:numPr>
          <w:ilvl w:val="0"/>
          <w:numId w:val="1"/>
        </w:numPr>
        <w:tabs>
          <w:tab w:val="left" w:pos="0"/>
        </w:tabs>
        <w:spacing w:after="0"/>
        <w:rPr>
          <w:rFonts w:ascii="Palatino Linotype" w:hAnsi="Palatino Linotype"/>
          <w:sz w:val="20"/>
          <w:szCs w:val="20"/>
        </w:rPr>
      </w:pPr>
      <w:r>
        <w:rPr>
          <w:rFonts w:ascii="Palatino Linotype" w:hAnsi="Palatino Linotype"/>
          <w:sz w:val="20"/>
          <w:szCs w:val="20"/>
        </w:rPr>
        <w:t xml:space="preserve">9 </w:t>
      </w:r>
      <w:proofErr w:type="spellStart"/>
      <w:r>
        <w:rPr>
          <w:rFonts w:ascii="Palatino Linotype" w:hAnsi="Palatino Linotype"/>
          <w:sz w:val="20"/>
          <w:szCs w:val="20"/>
        </w:rPr>
        <w:t>единични</w:t>
      </w:r>
      <w:proofErr w:type="spellEnd"/>
      <w:r>
        <w:rPr>
          <w:rFonts w:ascii="Palatino Linotype" w:hAnsi="Palatino Linotype"/>
          <w:sz w:val="20"/>
          <w:szCs w:val="20"/>
        </w:rPr>
        <w:t xml:space="preserve"> </w:t>
      </w:r>
      <w:proofErr w:type="spellStart"/>
      <w:r>
        <w:rPr>
          <w:rFonts w:ascii="Palatino Linotype" w:hAnsi="Palatino Linotype"/>
          <w:sz w:val="20"/>
          <w:szCs w:val="20"/>
        </w:rPr>
        <w:t>стаи</w:t>
      </w:r>
      <w:proofErr w:type="spellEnd"/>
      <w:r>
        <w:rPr>
          <w:rFonts w:ascii="Palatino Linotype" w:hAnsi="Palatino Linotype"/>
          <w:sz w:val="20"/>
          <w:szCs w:val="20"/>
        </w:rPr>
        <w:t xml:space="preserve"> </w:t>
      </w:r>
    </w:p>
    <w:p w:rsidR="00DD5747" w:rsidRDefault="00DD5747">
      <w:pPr>
        <w:pStyle w:val="BodyText"/>
        <w:numPr>
          <w:ilvl w:val="0"/>
          <w:numId w:val="1"/>
        </w:numPr>
        <w:tabs>
          <w:tab w:val="left" w:pos="0"/>
        </w:tabs>
        <w:spacing w:after="0"/>
        <w:rPr>
          <w:rFonts w:ascii="Palatino Linotype" w:hAnsi="Palatino Linotype"/>
          <w:sz w:val="20"/>
          <w:szCs w:val="20"/>
        </w:rPr>
      </w:pPr>
      <w:r>
        <w:rPr>
          <w:rFonts w:ascii="Palatino Linotype" w:hAnsi="Palatino Linotype"/>
          <w:sz w:val="20"/>
          <w:szCs w:val="20"/>
        </w:rPr>
        <w:t xml:space="preserve">161 </w:t>
      </w:r>
      <w:proofErr w:type="spellStart"/>
      <w:r>
        <w:rPr>
          <w:rFonts w:ascii="Palatino Linotype" w:hAnsi="Palatino Linotype"/>
          <w:sz w:val="20"/>
          <w:szCs w:val="20"/>
        </w:rPr>
        <w:t>двойни</w:t>
      </w:r>
      <w:proofErr w:type="spellEnd"/>
      <w:r>
        <w:rPr>
          <w:rFonts w:ascii="Palatino Linotype" w:hAnsi="Palatino Linotype"/>
          <w:sz w:val="20"/>
          <w:szCs w:val="20"/>
        </w:rPr>
        <w:t xml:space="preserve"> </w:t>
      </w:r>
      <w:proofErr w:type="spellStart"/>
      <w:r>
        <w:rPr>
          <w:rFonts w:ascii="Palatino Linotype" w:hAnsi="Palatino Linotype"/>
          <w:sz w:val="20"/>
          <w:szCs w:val="20"/>
        </w:rPr>
        <w:t>стаи</w:t>
      </w:r>
      <w:proofErr w:type="spellEnd"/>
      <w:r>
        <w:rPr>
          <w:rFonts w:ascii="Palatino Linotype" w:hAnsi="Palatino Linotype"/>
          <w:sz w:val="20"/>
          <w:szCs w:val="20"/>
        </w:rPr>
        <w:t xml:space="preserve"> </w:t>
      </w:r>
    </w:p>
    <w:p w:rsidR="00DD5747" w:rsidRDefault="00DD5747">
      <w:pPr>
        <w:pStyle w:val="BodyText"/>
        <w:numPr>
          <w:ilvl w:val="0"/>
          <w:numId w:val="1"/>
        </w:numPr>
        <w:tabs>
          <w:tab w:val="left" w:pos="0"/>
        </w:tabs>
        <w:rPr>
          <w:rFonts w:ascii="Palatino Linotype" w:hAnsi="Palatino Linotype"/>
          <w:sz w:val="20"/>
          <w:szCs w:val="20"/>
        </w:rPr>
      </w:pPr>
      <w:r>
        <w:rPr>
          <w:rFonts w:ascii="Palatino Linotype" w:hAnsi="Palatino Linotype"/>
          <w:sz w:val="20"/>
          <w:szCs w:val="20"/>
        </w:rPr>
        <w:t xml:space="preserve">6 </w:t>
      </w:r>
      <w:proofErr w:type="spellStart"/>
      <w:r>
        <w:rPr>
          <w:rFonts w:ascii="Palatino Linotype" w:hAnsi="Palatino Linotype"/>
          <w:sz w:val="20"/>
          <w:szCs w:val="20"/>
        </w:rPr>
        <w:t>малки</w:t>
      </w:r>
      <w:proofErr w:type="spellEnd"/>
      <w:r>
        <w:rPr>
          <w:rFonts w:ascii="Palatino Linotype" w:hAnsi="Palatino Linotype"/>
          <w:sz w:val="20"/>
          <w:szCs w:val="20"/>
        </w:rPr>
        <w:t xml:space="preserve"> </w:t>
      </w:r>
      <w:proofErr w:type="spellStart"/>
      <w:r>
        <w:rPr>
          <w:rFonts w:ascii="Palatino Linotype" w:hAnsi="Palatino Linotype"/>
          <w:sz w:val="20"/>
          <w:szCs w:val="20"/>
        </w:rPr>
        <w:t>апартамента</w:t>
      </w:r>
      <w:proofErr w:type="spellEnd"/>
      <w:r>
        <w:rPr>
          <w:rFonts w:ascii="Palatino Linotype" w:hAnsi="Palatino Linotype"/>
          <w:sz w:val="20"/>
          <w:szCs w:val="20"/>
        </w:rPr>
        <w:t xml:space="preserve"> </w:t>
      </w:r>
    </w:p>
    <w:p w:rsidR="00DD5747" w:rsidRPr="008C22A0" w:rsidRDefault="00DD5747">
      <w:pPr>
        <w:pStyle w:val="BodyText"/>
        <w:rPr>
          <w:rFonts w:ascii="Palatino Linotype" w:hAnsi="Palatino Linotype"/>
          <w:sz w:val="20"/>
          <w:szCs w:val="20"/>
          <w:lang w:val="ru-RU"/>
        </w:rPr>
      </w:pPr>
      <w:r w:rsidRPr="008C22A0">
        <w:rPr>
          <w:rFonts w:ascii="Palatino Linotype" w:hAnsi="Palatino Linotype"/>
          <w:sz w:val="20"/>
          <w:szCs w:val="20"/>
          <w:lang w:val="ru-RU"/>
        </w:rPr>
        <w:t>Всички стаи са комфортно обзаведени и оборудвани с баня с вана или душкабина, телефон, безплатна кабелна телевизия, разтегателен фотьойл, бюро, голямо огледало. Всички стаи са с балкон. Една част от стаите са с изглед към резерват "Балтата", а другите са с морски изглед.</w:t>
      </w:r>
    </w:p>
    <w:p w:rsidR="00DD5747" w:rsidRPr="008C22A0" w:rsidRDefault="00DD5747">
      <w:pPr>
        <w:pStyle w:val="BodyText"/>
        <w:rPr>
          <w:rFonts w:ascii="Palatino Linotype" w:hAnsi="Palatino Linotype"/>
          <w:sz w:val="20"/>
          <w:szCs w:val="20"/>
          <w:lang w:val="ru-RU"/>
        </w:rPr>
      </w:pPr>
      <w:proofErr w:type="gramStart"/>
      <w:r>
        <w:rPr>
          <w:rFonts w:ascii="Palatino Linotype" w:hAnsi="Palatino Linotype"/>
          <w:sz w:val="20"/>
          <w:szCs w:val="20"/>
        </w:rPr>
        <w:t>A</w:t>
      </w:r>
      <w:r w:rsidRPr="008C22A0">
        <w:rPr>
          <w:rFonts w:ascii="Palatino Linotype" w:hAnsi="Palatino Linotype"/>
          <w:sz w:val="20"/>
          <w:szCs w:val="20"/>
          <w:lang w:val="ru-RU"/>
        </w:rPr>
        <w:t>партаментите се състоят от спалня и хол с 2 легла.</w:t>
      </w:r>
      <w:proofErr w:type="gramEnd"/>
      <w:r w:rsidRPr="008C22A0">
        <w:rPr>
          <w:rFonts w:ascii="Palatino Linotype" w:hAnsi="Palatino Linotype"/>
          <w:sz w:val="20"/>
          <w:szCs w:val="20"/>
          <w:lang w:val="ru-RU"/>
        </w:rPr>
        <w:t xml:space="preserve"> Подходящи са за семейства с 2 деца.</w:t>
      </w:r>
    </w:p>
    <w:p w:rsidR="00DD5747" w:rsidRDefault="00DD5747">
      <w:pPr>
        <w:pStyle w:val="BodyText"/>
        <w:rPr>
          <w:rFonts w:ascii="Palatino Linotype" w:hAnsi="Palatino Linotype" w:cs="Palatino Linotype"/>
          <w:b/>
          <w:bCs/>
          <w:sz w:val="20"/>
          <w:szCs w:val="20"/>
          <w:u w:val="single"/>
          <w:lang w:val="ru-RU"/>
        </w:rPr>
      </w:pPr>
      <w:r w:rsidRPr="008C22A0">
        <w:rPr>
          <w:rFonts w:ascii="Palatino Linotype" w:hAnsi="Palatino Linotype"/>
          <w:sz w:val="20"/>
          <w:szCs w:val="20"/>
          <w:lang w:val="ru-RU"/>
        </w:rPr>
        <w:t>Настаняване на домашни любимци: с предварително запитване и срещу допълнително заплащане</w:t>
      </w:r>
    </w:p>
    <w:p w:rsidR="00DD5747" w:rsidRDefault="00DD5747">
      <w:pPr>
        <w:jc w:val="both"/>
        <w:rPr>
          <w:rFonts w:ascii="Palatino Linotype" w:hAnsi="Palatino Linotype" w:cs="Palatino Linotype"/>
          <w:b/>
          <w:bCs/>
          <w:sz w:val="20"/>
          <w:szCs w:val="20"/>
          <w:u w:val="single"/>
          <w:lang w:val="ru-RU"/>
        </w:rPr>
      </w:pPr>
      <w:r>
        <w:rPr>
          <w:rFonts w:ascii="Palatino Linotype" w:hAnsi="Palatino Linotype" w:cs="Palatino Linotype"/>
          <w:b/>
          <w:bCs/>
          <w:sz w:val="20"/>
          <w:szCs w:val="20"/>
          <w:u w:val="single"/>
          <w:lang w:val="ru-RU"/>
        </w:rPr>
        <w:t>Сейф</w:t>
      </w:r>
      <w:r>
        <w:rPr>
          <w:rFonts w:ascii="Palatino Linotype" w:hAnsi="Palatino Linotype" w:cs="Palatino Linotype"/>
          <w:b/>
          <w:bCs/>
          <w:sz w:val="20"/>
          <w:szCs w:val="20"/>
          <w:lang w:val="ru-RU"/>
        </w:rPr>
        <w:t xml:space="preserve">: </w:t>
      </w:r>
      <w:r>
        <w:rPr>
          <w:rFonts w:ascii="Palatino Linotype" w:hAnsi="Palatino Linotype" w:cs="Palatino Linotype"/>
          <w:sz w:val="20"/>
          <w:szCs w:val="20"/>
          <w:lang w:val="ru-RU"/>
        </w:rPr>
        <w:t>За ваше удобство и сигурност най-у</w:t>
      </w:r>
      <w:r>
        <w:rPr>
          <w:rFonts w:ascii="Palatino Linotype" w:hAnsi="Palatino Linotype" w:cs="Palatino Linotype"/>
          <w:sz w:val="20"/>
          <w:szCs w:val="20"/>
          <w:lang w:val="bg-BG"/>
        </w:rPr>
        <w:t>ч</w:t>
      </w:r>
      <w:r>
        <w:rPr>
          <w:rFonts w:ascii="Palatino Linotype" w:hAnsi="Palatino Linotype" w:cs="Palatino Linotype"/>
          <w:sz w:val="20"/>
          <w:szCs w:val="20"/>
          <w:lang w:val="ru-RU"/>
        </w:rPr>
        <w:t>тиво Ви молим да наемете сейф на рецепцията за всички ваши пари и ценни вещи</w:t>
      </w:r>
      <w:r>
        <w:rPr>
          <w:rFonts w:ascii="Palatino Linotype" w:hAnsi="Palatino Linotype" w:cs="Palatino Linotype"/>
          <w:sz w:val="20"/>
          <w:szCs w:val="20"/>
          <w:lang w:val="bg-BG"/>
        </w:rPr>
        <w:t>.</w:t>
      </w:r>
      <w:r>
        <w:rPr>
          <w:rFonts w:ascii="Palatino Linotype" w:hAnsi="Palatino Linotype" w:cs="Palatino Linotype"/>
          <w:sz w:val="20"/>
          <w:szCs w:val="20"/>
          <w:lang w:val="ru-RU"/>
        </w:rPr>
        <w:t xml:space="preserve"> </w:t>
      </w:r>
      <w:r>
        <w:rPr>
          <w:rFonts w:ascii="Palatino Linotype" w:hAnsi="Palatino Linotype" w:cs="Palatino Linotype"/>
          <w:sz w:val="20"/>
          <w:szCs w:val="20"/>
          <w:lang w:val="bg-BG"/>
        </w:rPr>
        <w:t>Х</w:t>
      </w:r>
      <w:r>
        <w:rPr>
          <w:rFonts w:ascii="Palatino Linotype" w:hAnsi="Palatino Linotype" w:cs="Palatino Linotype"/>
          <w:sz w:val="20"/>
          <w:szCs w:val="20"/>
          <w:lang w:val="ru-RU"/>
        </w:rPr>
        <w:t>отел</w:t>
      </w:r>
      <w:r>
        <w:rPr>
          <w:rFonts w:ascii="Palatino Linotype" w:hAnsi="Palatino Linotype" w:cs="Palatino Linotype"/>
          <w:sz w:val="20"/>
          <w:szCs w:val="20"/>
          <w:lang w:val="bg-BG"/>
        </w:rPr>
        <w:t>ът</w:t>
      </w:r>
      <w:r>
        <w:rPr>
          <w:rFonts w:ascii="Palatino Linotype" w:hAnsi="Palatino Linotype" w:cs="Palatino Linotype"/>
          <w:sz w:val="20"/>
          <w:szCs w:val="20"/>
          <w:lang w:val="ru-RU"/>
        </w:rPr>
        <w:t xml:space="preserve"> не носи отговорност за загубата на ценности, които не са депозирани в сейфа.</w:t>
      </w:r>
      <w:r>
        <w:rPr>
          <w:rFonts w:ascii="Palatino Linotype" w:hAnsi="Palatino Linotype" w:cs="Palatino Linotype"/>
          <w:sz w:val="20"/>
          <w:szCs w:val="20"/>
          <w:lang w:val="bg-BG"/>
        </w:rPr>
        <w:t xml:space="preserve"> </w:t>
      </w:r>
      <w:r>
        <w:rPr>
          <w:rFonts w:ascii="Palatino Linotype" w:hAnsi="Palatino Linotype" w:cs="Palatino Linotype"/>
          <w:sz w:val="20"/>
          <w:szCs w:val="20"/>
          <w:lang w:val="ru-RU"/>
        </w:rPr>
        <w:t xml:space="preserve">Сейфът е срещу допълнително заплащане. </w:t>
      </w:r>
    </w:p>
    <w:p w:rsidR="00DD5747" w:rsidRPr="008C22A0" w:rsidRDefault="00DD5747">
      <w:pPr>
        <w:jc w:val="both"/>
        <w:rPr>
          <w:rFonts w:ascii="Palatino Linotype" w:hAnsi="Palatino Linotype" w:cs="Palatino Linotype"/>
          <w:b/>
          <w:sz w:val="20"/>
          <w:szCs w:val="20"/>
          <w:u w:val="single"/>
          <w:lang w:val="ru-RU"/>
        </w:rPr>
      </w:pPr>
      <w:r>
        <w:rPr>
          <w:rFonts w:ascii="Palatino Linotype" w:hAnsi="Palatino Linotype" w:cs="Palatino Linotype"/>
          <w:b/>
          <w:bCs/>
          <w:sz w:val="20"/>
          <w:szCs w:val="20"/>
          <w:u w:val="single"/>
          <w:lang w:val="ru-RU"/>
        </w:rPr>
        <w:t>Интернет:</w:t>
      </w:r>
      <w:r>
        <w:rPr>
          <w:rFonts w:ascii="Palatino Linotype" w:hAnsi="Palatino Linotype" w:cs="Palatino Linotype"/>
          <w:sz w:val="20"/>
          <w:szCs w:val="20"/>
          <w:lang w:val="ru-RU"/>
        </w:rPr>
        <w:t xml:space="preserve"> На разположение на гостите са компютри във фоаето на </w:t>
      </w:r>
      <w:r>
        <w:rPr>
          <w:rFonts w:ascii="Palatino Linotype" w:hAnsi="Palatino Linotype" w:cs="Palatino Linotype"/>
          <w:sz w:val="20"/>
          <w:szCs w:val="20"/>
          <w:lang w:val="bg-BG"/>
        </w:rPr>
        <w:t>хотела</w:t>
      </w:r>
      <w:r>
        <w:rPr>
          <w:rFonts w:ascii="Palatino Linotype" w:hAnsi="Palatino Linotype" w:cs="Palatino Linotype"/>
          <w:sz w:val="20"/>
          <w:szCs w:val="20"/>
          <w:lang w:val="ru-RU"/>
        </w:rPr>
        <w:t xml:space="preserve"> к</w:t>
      </w:r>
      <w:r>
        <w:rPr>
          <w:rFonts w:ascii="Palatino Linotype" w:hAnsi="Palatino Linotype" w:cs="Palatino Linotype"/>
          <w:sz w:val="20"/>
          <w:szCs w:val="20"/>
        </w:rPr>
        <w:t>o</w:t>
      </w:r>
      <w:r>
        <w:rPr>
          <w:rFonts w:ascii="Palatino Linotype" w:hAnsi="Palatino Linotype" w:cs="Palatino Linotype"/>
          <w:sz w:val="20"/>
          <w:szCs w:val="20"/>
          <w:lang w:val="ru-RU"/>
        </w:rPr>
        <w:t xml:space="preserve">ито може да се ползват срещу допълнително заплащане. Безплатен </w:t>
      </w:r>
      <w:proofErr w:type="spellStart"/>
      <w:r>
        <w:rPr>
          <w:rFonts w:ascii="Palatino Linotype" w:hAnsi="Palatino Linotype" w:cs="Palatino Linotype"/>
          <w:sz w:val="20"/>
          <w:szCs w:val="20"/>
        </w:rPr>
        <w:t>Wifi</w:t>
      </w:r>
      <w:proofErr w:type="spellEnd"/>
      <w:r>
        <w:rPr>
          <w:rFonts w:ascii="Palatino Linotype" w:hAnsi="Palatino Linotype" w:cs="Palatino Linotype"/>
          <w:sz w:val="20"/>
          <w:szCs w:val="20"/>
          <w:lang w:val="ru-RU"/>
        </w:rPr>
        <w:t xml:space="preserve"> достъп, във фоайето,тераса ресторант и на плажа </w:t>
      </w:r>
      <w:r>
        <w:rPr>
          <w:rFonts w:ascii="Palatino Linotype" w:hAnsi="Palatino Linotype" w:cs="Palatino Linotype"/>
          <w:sz w:val="20"/>
          <w:szCs w:val="20"/>
          <w:lang w:val="bg-BG"/>
        </w:rPr>
        <w:t xml:space="preserve"> до 1 </w:t>
      </w:r>
      <w:r>
        <w:rPr>
          <w:rFonts w:ascii="Palatino Linotype" w:hAnsi="Palatino Linotype" w:cs="Palatino Linotype"/>
          <w:sz w:val="20"/>
          <w:szCs w:val="20"/>
        </w:rPr>
        <w:t>M</w:t>
      </w:r>
      <w:r>
        <w:rPr>
          <w:rFonts w:ascii="Palatino Linotype" w:hAnsi="Palatino Linotype" w:cs="Palatino Linotype"/>
          <w:sz w:val="20"/>
          <w:szCs w:val="20"/>
          <w:lang w:val="ru-RU"/>
        </w:rPr>
        <w:t xml:space="preserve"> </w:t>
      </w:r>
      <w:r>
        <w:rPr>
          <w:rFonts w:ascii="Palatino Linotype" w:hAnsi="Palatino Linotype" w:cs="Palatino Linotype"/>
          <w:sz w:val="20"/>
          <w:szCs w:val="20"/>
        </w:rPr>
        <w:t>bps</w:t>
      </w:r>
      <w:r>
        <w:rPr>
          <w:rFonts w:ascii="Palatino Linotype" w:hAnsi="Palatino Linotype" w:cs="Palatino Linotype"/>
          <w:sz w:val="20"/>
          <w:szCs w:val="20"/>
          <w:lang w:val="ru-RU"/>
        </w:rPr>
        <w:t xml:space="preserve">. </w:t>
      </w:r>
      <w:r>
        <w:rPr>
          <w:rFonts w:ascii="Palatino Linotype" w:hAnsi="Palatino Linotype" w:cs="Palatino Linotype"/>
          <w:sz w:val="20"/>
          <w:szCs w:val="20"/>
          <w:lang w:val="bg-BG"/>
        </w:rPr>
        <w:t>Високоскоростен безжичен интернет до 6</w:t>
      </w:r>
      <w:r>
        <w:rPr>
          <w:rFonts w:ascii="Palatino Linotype" w:hAnsi="Palatino Linotype" w:cs="Palatino Linotype"/>
          <w:sz w:val="20"/>
          <w:szCs w:val="20"/>
        </w:rPr>
        <w:t>Mbps</w:t>
      </w:r>
      <w:r>
        <w:rPr>
          <w:rFonts w:ascii="Palatino Linotype" w:hAnsi="Palatino Linotype" w:cs="Palatino Linotype"/>
          <w:sz w:val="20"/>
          <w:szCs w:val="20"/>
          <w:lang w:val="ru-RU"/>
        </w:rPr>
        <w:t xml:space="preserve"> </w:t>
      </w:r>
      <w:r>
        <w:rPr>
          <w:rFonts w:ascii="Palatino Linotype" w:hAnsi="Palatino Linotype" w:cs="Palatino Linotype"/>
          <w:sz w:val="20"/>
          <w:szCs w:val="20"/>
          <w:lang w:val="bg-BG"/>
        </w:rPr>
        <w:t>- срещу заплащане .</w:t>
      </w:r>
    </w:p>
    <w:p w:rsidR="00DD5747" w:rsidRDefault="00DD5747">
      <w:pPr>
        <w:jc w:val="both"/>
        <w:rPr>
          <w:rFonts w:ascii="Palatino Linotype" w:hAnsi="Palatino Linotype" w:cs="Palatino Linotype"/>
          <w:b/>
          <w:sz w:val="20"/>
          <w:szCs w:val="20"/>
          <w:u w:val="single"/>
          <w:lang w:val="bg-BG"/>
        </w:rPr>
      </w:pPr>
      <w:r>
        <w:rPr>
          <w:rFonts w:ascii="Palatino Linotype" w:hAnsi="Palatino Linotype" w:cs="Palatino Linotype"/>
          <w:b/>
          <w:sz w:val="20"/>
          <w:szCs w:val="20"/>
          <w:u w:val="single"/>
        </w:rPr>
        <w:t>TV</w:t>
      </w:r>
      <w:r>
        <w:rPr>
          <w:rFonts w:ascii="Palatino Linotype" w:hAnsi="Palatino Linotype" w:cs="Palatino Linotype"/>
          <w:b/>
          <w:sz w:val="20"/>
          <w:szCs w:val="20"/>
          <w:u w:val="single"/>
          <w:lang w:val="ru-RU"/>
        </w:rPr>
        <w:t>:</w:t>
      </w:r>
      <w:r>
        <w:rPr>
          <w:rFonts w:ascii="Palatino Linotype" w:hAnsi="Palatino Linotype" w:cs="Palatino Linotype"/>
          <w:sz w:val="20"/>
          <w:szCs w:val="20"/>
          <w:lang w:val="ru-RU"/>
        </w:rPr>
        <w:t xml:space="preserve"> Безплатна кабелна телевизия.</w:t>
      </w:r>
    </w:p>
    <w:p w:rsidR="00DD5747" w:rsidRDefault="00DD5747">
      <w:pPr>
        <w:jc w:val="both"/>
        <w:rPr>
          <w:rFonts w:ascii="Palatino Linotype" w:hAnsi="Palatino Linotype" w:cs="Palatino Linotype"/>
          <w:b/>
          <w:bCs/>
          <w:sz w:val="20"/>
          <w:szCs w:val="20"/>
          <w:u w:val="single"/>
          <w:lang w:val="ru-RU"/>
        </w:rPr>
      </w:pPr>
      <w:r>
        <w:rPr>
          <w:rFonts w:ascii="Palatino Linotype" w:hAnsi="Palatino Linotype" w:cs="Palatino Linotype"/>
          <w:b/>
          <w:sz w:val="20"/>
          <w:szCs w:val="20"/>
          <w:u w:val="single"/>
          <w:lang w:val="bg-BG"/>
        </w:rPr>
        <w:t>Плаж пред хотел Елица/Нона</w:t>
      </w:r>
      <w:r>
        <w:rPr>
          <w:rFonts w:ascii="Palatino Linotype" w:hAnsi="Palatino Linotype" w:cs="Palatino Linotype"/>
          <w:sz w:val="20"/>
          <w:szCs w:val="20"/>
          <w:lang w:val="bg-BG"/>
        </w:rPr>
        <w:t xml:space="preserve">: </w:t>
      </w:r>
      <w:r>
        <w:rPr>
          <w:rFonts w:ascii="Palatino Linotype" w:hAnsi="Palatino Linotype" w:cs="Palatino Linotype"/>
          <w:b/>
          <w:sz w:val="20"/>
          <w:szCs w:val="20"/>
          <w:lang w:val="bg-BG"/>
        </w:rPr>
        <w:t>Безплатни 1 чадър ,2 шезлонга на стая</w:t>
      </w:r>
      <w:r w:rsidRPr="008C22A0">
        <w:rPr>
          <w:rFonts w:ascii="Palatino Linotype" w:hAnsi="Palatino Linotype" w:cs="Palatino Linotype"/>
          <w:b/>
          <w:sz w:val="20"/>
          <w:szCs w:val="20"/>
          <w:lang w:val="ru-RU"/>
        </w:rPr>
        <w:t xml:space="preserve"> ( </w:t>
      </w:r>
      <w:r>
        <w:rPr>
          <w:rFonts w:ascii="Palatino Linotype" w:hAnsi="Palatino Linotype" w:cs="Palatino Linotype"/>
          <w:b/>
          <w:sz w:val="20"/>
          <w:szCs w:val="20"/>
          <w:lang w:val="bg-BG"/>
        </w:rPr>
        <w:t>ограничено количество</w:t>
      </w:r>
      <w:r>
        <w:rPr>
          <w:rFonts w:ascii="Palatino Linotype" w:hAnsi="Palatino Linotype" w:cs="Palatino Linotype"/>
          <w:sz w:val="20"/>
          <w:szCs w:val="20"/>
          <w:lang w:val="bg-BG"/>
        </w:rPr>
        <w:t xml:space="preserve"> ).. Шалтетата са срещу допълнително заплащане. </w:t>
      </w:r>
      <w:r>
        <w:rPr>
          <w:rFonts w:ascii="Palatino Linotype" w:hAnsi="Palatino Linotype" w:cs="Palatino Linotype"/>
          <w:sz w:val="20"/>
          <w:szCs w:val="20"/>
          <w:lang w:val="ru-RU"/>
        </w:rPr>
        <w:t>Водноспасителната служба на</w:t>
      </w:r>
      <w:r>
        <w:rPr>
          <w:rFonts w:ascii="Palatino Linotype" w:hAnsi="Palatino Linotype" w:cs="Palatino Linotype"/>
          <w:sz w:val="20"/>
          <w:szCs w:val="20"/>
          <w:lang w:val="bg-BG"/>
        </w:rPr>
        <w:t xml:space="preserve"> </w:t>
      </w:r>
      <w:r>
        <w:rPr>
          <w:rFonts w:ascii="Palatino Linotype" w:hAnsi="Palatino Linotype" w:cs="Palatino Linotype"/>
          <w:sz w:val="20"/>
          <w:szCs w:val="20"/>
          <w:lang w:val="ru-RU"/>
        </w:rPr>
        <w:t>плажа</w:t>
      </w:r>
      <w:r>
        <w:rPr>
          <w:rFonts w:ascii="Palatino Linotype" w:hAnsi="Palatino Linotype" w:cs="Palatino Linotype"/>
          <w:sz w:val="20"/>
          <w:szCs w:val="20"/>
        </w:rPr>
        <w:t> </w:t>
      </w:r>
      <w:r>
        <w:rPr>
          <w:rFonts w:ascii="Palatino Linotype" w:hAnsi="Palatino Linotype" w:cs="Palatino Linotype"/>
          <w:sz w:val="20"/>
          <w:szCs w:val="20"/>
          <w:lang w:val="ru-RU"/>
        </w:rPr>
        <w:t>е</w:t>
      </w:r>
      <w:r>
        <w:rPr>
          <w:rFonts w:ascii="Palatino Linotype" w:hAnsi="Palatino Linotype" w:cs="Palatino Linotype"/>
          <w:sz w:val="20"/>
          <w:szCs w:val="20"/>
        </w:rPr>
        <w:t> </w:t>
      </w:r>
      <w:r>
        <w:rPr>
          <w:rFonts w:ascii="Palatino Linotype" w:hAnsi="Palatino Linotype" w:cs="Palatino Linotype"/>
          <w:sz w:val="20"/>
          <w:szCs w:val="20"/>
          <w:lang w:val="ru-RU"/>
        </w:rPr>
        <w:t>с</w:t>
      </w:r>
      <w:r>
        <w:rPr>
          <w:rFonts w:ascii="Palatino Linotype" w:hAnsi="Palatino Linotype" w:cs="Palatino Linotype"/>
          <w:sz w:val="20"/>
          <w:szCs w:val="20"/>
        </w:rPr>
        <w:t> </w:t>
      </w:r>
      <w:r>
        <w:rPr>
          <w:rFonts w:ascii="Palatino Linotype" w:hAnsi="Palatino Linotype" w:cs="Palatino Linotype"/>
          <w:sz w:val="20"/>
          <w:szCs w:val="20"/>
          <w:lang w:val="ru-RU"/>
        </w:rPr>
        <w:t>работно</w:t>
      </w:r>
      <w:r>
        <w:rPr>
          <w:rFonts w:ascii="Palatino Linotype" w:hAnsi="Palatino Linotype" w:cs="Palatino Linotype"/>
          <w:sz w:val="20"/>
          <w:szCs w:val="20"/>
        </w:rPr>
        <w:t> </w:t>
      </w:r>
      <w:r>
        <w:rPr>
          <w:rFonts w:ascii="Palatino Linotype" w:hAnsi="Palatino Linotype" w:cs="Palatino Linotype"/>
          <w:sz w:val="20"/>
          <w:szCs w:val="20"/>
          <w:lang w:val="ru-RU"/>
        </w:rPr>
        <w:t xml:space="preserve"> време</w:t>
      </w:r>
      <w:r>
        <w:rPr>
          <w:rFonts w:ascii="Palatino Linotype" w:hAnsi="Palatino Linotype" w:cs="Palatino Linotype"/>
          <w:sz w:val="20"/>
          <w:szCs w:val="20"/>
        </w:rPr>
        <w:t> </w:t>
      </w:r>
      <w:r>
        <w:rPr>
          <w:rFonts w:ascii="Palatino Linotype" w:hAnsi="Palatino Linotype" w:cs="Palatino Linotype"/>
          <w:sz w:val="20"/>
          <w:szCs w:val="20"/>
          <w:lang w:val="ru-RU"/>
        </w:rPr>
        <w:t>от 08:15 до 18:00часа.</w:t>
      </w:r>
      <w:r>
        <w:rPr>
          <w:rFonts w:ascii="Palatino Linotype" w:hAnsi="Palatino Linotype" w:cs="Palatino Linotype"/>
          <w:sz w:val="20"/>
          <w:szCs w:val="20"/>
          <w:lang w:val="bg-BG"/>
        </w:rPr>
        <w:t xml:space="preserve"> </w:t>
      </w:r>
      <w:r>
        <w:rPr>
          <w:rFonts w:ascii="Palatino Linotype" w:hAnsi="Palatino Linotype" w:cs="Palatino Linotype"/>
          <w:sz w:val="20"/>
          <w:szCs w:val="20"/>
          <w:lang w:val="ru-RU"/>
        </w:rPr>
        <w:t>След това плажът е</w:t>
      </w:r>
      <w:r>
        <w:rPr>
          <w:rFonts w:ascii="Palatino Linotype" w:hAnsi="Palatino Linotype" w:cs="Palatino Linotype"/>
          <w:sz w:val="20"/>
          <w:szCs w:val="20"/>
        </w:rPr>
        <w:t> </w:t>
      </w:r>
      <w:r>
        <w:rPr>
          <w:rFonts w:ascii="Palatino Linotype" w:hAnsi="Palatino Linotype" w:cs="Palatino Linotype"/>
          <w:sz w:val="20"/>
          <w:szCs w:val="20"/>
          <w:lang w:val="ru-RU"/>
        </w:rPr>
        <w:t>неохраняем. Моля спазвайте указанията на водноспасителната служба и флаговата сигнализация. Безплатна д</w:t>
      </w:r>
      <w:r>
        <w:rPr>
          <w:rFonts w:ascii="Palatino Linotype" w:hAnsi="Palatino Linotype" w:cs="Palatino Linotype"/>
          <w:sz w:val="20"/>
          <w:szCs w:val="20"/>
          <w:lang w:val="bg-BG"/>
        </w:rPr>
        <w:t>етска площадка на плажа</w:t>
      </w:r>
      <w:r w:rsidRPr="008C22A0">
        <w:rPr>
          <w:rFonts w:ascii="Palatino Linotype" w:hAnsi="Palatino Linotype" w:cs="Palatino Linotype"/>
          <w:sz w:val="20"/>
          <w:szCs w:val="20"/>
          <w:lang w:val="ru-RU"/>
        </w:rPr>
        <w:t>.</w:t>
      </w:r>
      <w:r>
        <w:rPr>
          <w:rFonts w:ascii="Palatino Linotype" w:hAnsi="Palatino Linotype" w:cs="Calibri"/>
          <w:sz w:val="20"/>
          <w:szCs w:val="20"/>
          <w:lang w:val="bg-BG"/>
        </w:rPr>
        <w:t xml:space="preserve"> Запазването на чадъри на плажа с хавлии, чанти и други вещи е забранено.</w:t>
      </w:r>
    </w:p>
    <w:p w:rsidR="00DD5747" w:rsidRDefault="00DD5747">
      <w:pPr>
        <w:jc w:val="both"/>
        <w:rPr>
          <w:rFonts w:ascii="Palatino Linotype" w:hAnsi="Palatino Linotype" w:cs="Palatino Linotype"/>
          <w:b/>
          <w:bCs/>
          <w:sz w:val="20"/>
          <w:szCs w:val="20"/>
          <w:u w:val="single"/>
          <w:lang w:val="ru-RU"/>
        </w:rPr>
      </w:pPr>
      <w:r>
        <w:rPr>
          <w:rFonts w:ascii="Palatino Linotype" w:hAnsi="Palatino Linotype" w:cs="Palatino Linotype"/>
          <w:b/>
          <w:bCs/>
          <w:sz w:val="20"/>
          <w:szCs w:val="20"/>
          <w:u w:val="single"/>
          <w:lang w:val="ru-RU"/>
        </w:rPr>
        <w:t>Басейн</w:t>
      </w:r>
      <w:r>
        <w:rPr>
          <w:rFonts w:ascii="Palatino Linotype" w:hAnsi="Palatino Linotype" w:cs="Palatino Linotype"/>
          <w:sz w:val="20"/>
          <w:szCs w:val="20"/>
          <w:lang w:val="ru-RU"/>
        </w:rPr>
        <w:t>: Работното време на басейна е от 08</w:t>
      </w:r>
      <w:r>
        <w:rPr>
          <w:rFonts w:ascii="Palatino Linotype" w:hAnsi="Palatino Linotype" w:cs="Palatino Linotype"/>
          <w:sz w:val="20"/>
          <w:szCs w:val="20"/>
          <w:lang w:val="bg-BG"/>
        </w:rPr>
        <w:t>:</w:t>
      </w:r>
      <w:r>
        <w:rPr>
          <w:rFonts w:ascii="Palatino Linotype" w:hAnsi="Palatino Linotype" w:cs="Palatino Linotype"/>
          <w:sz w:val="20"/>
          <w:szCs w:val="20"/>
          <w:lang w:val="ru-RU"/>
        </w:rPr>
        <w:t>15 до 18</w:t>
      </w:r>
      <w:r>
        <w:rPr>
          <w:rFonts w:ascii="Palatino Linotype" w:hAnsi="Palatino Linotype" w:cs="Palatino Linotype"/>
          <w:sz w:val="20"/>
          <w:szCs w:val="20"/>
          <w:lang w:val="bg-BG"/>
        </w:rPr>
        <w:t>:</w:t>
      </w:r>
      <w:r>
        <w:rPr>
          <w:rFonts w:ascii="Palatino Linotype" w:hAnsi="Palatino Linotype" w:cs="Palatino Linotype"/>
          <w:sz w:val="20"/>
          <w:szCs w:val="20"/>
          <w:lang w:val="ru-RU"/>
        </w:rPr>
        <w:t>00 часа, а за периода 01.07. - 31.08. - от 08:15 до 19:00. Извън тези часове басейнът е неохраняем, поради което Ви молим да не го използвате. Чадърите</w:t>
      </w:r>
      <w:r>
        <w:rPr>
          <w:rFonts w:ascii="Palatino Linotype" w:hAnsi="Palatino Linotype" w:cs="Palatino Linotype"/>
          <w:sz w:val="20"/>
          <w:szCs w:val="20"/>
          <w:lang w:val="bg-BG"/>
        </w:rPr>
        <w:t xml:space="preserve"> и </w:t>
      </w:r>
      <w:r>
        <w:rPr>
          <w:rFonts w:ascii="Palatino Linotype" w:hAnsi="Palatino Linotype" w:cs="Palatino Linotype"/>
          <w:sz w:val="20"/>
          <w:szCs w:val="20"/>
          <w:lang w:val="ru-RU"/>
        </w:rPr>
        <w:t xml:space="preserve">шезлонгите на басейна са безплатни . </w:t>
      </w:r>
    </w:p>
    <w:p w:rsidR="00DD5747" w:rsidRDefault="00DD5747">
      <w:pPr>
        <w:jc w:val="both"/>
        <w:rPr>
          <w:rFonts w:ascii="Palatino Linotype" w:hAnsi="Palatino Linotype" w:cs="Palatino Linotype"/>
          <w:b/>
          <w:bCs/>
          <w:sz w:val="20"/>
          <w:szCs w:val="20"/>
          <w:u w:val="single"/>
          <w:lang w:val="be-BY"/>
        </w:rPr>
      </w:pPr>
      <w:r>
        <w:rPr>
          <w:rFonts w:ascii="Palatino Linotype" w:hAnsi="Palatino Linotype" w:cs="Palatino Linotype"/>
          <w:b/>
          <w:bCs/>
          <w:sz w:val="20"/>
          <w:szCs w:val="20"/>
          <w:u w:val="single"/>
          <w:lang w:val="ru-RU"/>
        </w:rPr>
        <w:t>Ол</w:t>
      </w:r>
      <w:r>
        <w:rPr>
          <w:rFonts w:ascii="Palatino Linotype" w:hAnsi="Palatino Linotype" w:cs="Palatino Linotype"/>
          <w:b/>
          <w:bCs/>
          <w:sz w:val="20"/>
          <w:szCs w:val="20"/>
          <w:u w:val="single"/>
        </w:rPr>
        <w:t> </w:t>
      </w:r>
      <w:r>
        <w:rPr>
          <w:rFonts w:ascii="Palatino Linotype" w:hAnsi="Palatino Linotype" w:cs="Palatino Linotype"/>
          <w:b/>
          <w:bCs/>
          <w:sz w:val="20"/>
          <w:szCs w:val="20"/>
          <w:u w:val="single"/>
          <w:lang w:val="ru-RU"/>
        </w:rPr>
        <w:t xml:space="preserve"> инклузив програма:</w:t>
      </w:r>
      <w:r>
        <w:rPr>
          <w:rFonts w:ascii="Palatino Linotype" w:hAnsi="Palatino Linotype" w:cs="Palatino Linotype"/>
          <w:sz w:val="20"/>
          <w:szCs w:val="20"/>
        </w:rPr>
        <w:t> </w:t>
      </w:r>
      <w:r>
        <w:rPr>
          <w:rFonts w:ascii="Palatino Linotype" w:hAnsi="Palatino Linotype" w:cs="Palatino Linotype"/>
          <w:sz w:val="20"/>
          <w:szCs w:val="20"/>
          <w:lang w:val="ru-RU"/>
        </w:rPr>
        <w:t xml:space="preserve"> От 7</w:t>
      </w:r>
      <w:r>
        <w:rPr>
          <w:rFonts w:ascii="Palatino Linotype" w:hAnsi="Palatino Linotype" w:cs="Palatino Linotype"/>
          <w:sz w:val="20"/>
          <w:szCs w:val="20"/>
          <w:lang w:val="be-BY"/>
        </w:rPr>
        <w:t>.30</w:t>
      </w:r>
      <w:r>
        <w:rPr>
          <w:rFonts w:ascii="Palatino Linotype" w:hAnsi="Palatino Linotype" w:cs="Palatino Linotype"/>
          <w:sz w:val="20"/>
          <w:szCs w:val="20"/>
          <w:lang w:val="ru-RU"/>
        </w:rPr>
        <w:t xml:space="preserve"> до 23</w:t>
      </w:r>
      <w:r>
        <w:rPr>
          <w:rFonts w:ascii="Palatino Linotype" w:hAnsi="Palatino Linotype" w:cs="Palatino Linotype"/>
          <w:sz w:val="20"/>
          <w:szCs w:val="20"/>
          <w:lang w:val="be-BY"/>
        </w:rPr>
        <w:t>.00</w:t>
      </w:r>
      <w:r>
        <w:rPr>
          <w:rFonts w:ascii="Palatino Linotype" w:hAnsi="Palatino Linotype" w:cs="Palatino Linotype"/>
          <w:sz w:val="20"/>
          <w:szCs w:val="20"/>
          <w:lang w:val="ru-RU"/>
        </w:rPr>
        <w:t xml:space="preserve"> часа</w:t>
      </w:r>
      <w:r>
        <w:rPr>
          <w:rFonts w:ascii="Palatino Linotype" w:hAnsi="Palatino Linotype" w:cs="Palatino Linotype"/>
          <w:sz w:val="20"/>
          <w:szCs w:val="20"/>
        </w:rPr>
        <w:t> </w:t>
      </w:r>
    </w:p>
    <w:p w:rsidR="00DD5747" w:rsidRDefault="00DD5747">
      <w:pPr>
        <w:jc w:val="both"/>
        <w:rPr>
          <w:rFonts w:ascii="Palatino Linotype" w:hAnsi="Palatino Linotype" w:cs="Palatino Linotype"/>
          <w:sz w:val="20"/>
          <w:szCs w:val="20"/>
          <w:lang w:val="ru-RU"/>
        </w:rPr>
      </w:pPr>
      <w:r>
        <w:rPr>
          <w:rFonts w:ascii="Palatino Linotype" w:hAnsi="Palatino Linotype" w:cs="Palatino Linotype"/>
          <w:b/>
          <w:bCs/>
          <w:sz w:val="20"/>
          <w:szCs w:val="20"/>
          <w:u w:val="single"/>
          <w:lang w:val="be-BY"/>
        </w:rPr>
        <w:t xml:space="preserve">Работно време ресторант </w:t>
      </w:r>
      <w:r>
        <w:rPr>
          <w:rFonts w:ascii="Palatino Linotype" w:hAnsi="Palatino Linotype" w:cs="Palatino Linotype"/>
          <w:b/>
          <w:bCs/>
          <w:sz w:val="20"/>
          <w:szCs w:val="20"/>
          <w:u w:val="single"/>
          <w:lang w:val="bg-BG"/>
        </w:rPr>
        <w:t>Елица</w:t>
      </w:r>
      <w:r>
        <w:rPr>
          <w:rFonts w:ascii="Palatino Linotype" w:hAnsi="Palatino Linotype" w:cs="Palatino Linotype"/>
          <w:b/>
          <w:bCs/>
          <w:sz w:val="20"/>
          <w:szCs w:val="20"/>
          <w:u w:val="single"/>
          <w:lang w:val="be-BY"/>
        </w:rPr>
        <w:t>:</w:t>
      </w:r>
      <w:r>
        <w:rPr>
          <w:rFonts w:ascii="Palatino Linotype" w:hAnsi="Palatino Linotype" w:cs="Palatino Linotype"/>
          <w:sz w:val="20"/>
          <w:szCs w:val="20"/>
        </w:rPr>
        <w:t> </w:t>
      </w:r>
      <w:r>
        <w:rPr>
          <w:rFonts w:ascii="Palatino Linotype" w:hAnsi="Palatino Linotype" w:cs="Palatino Linotype"/>
          <w:sz w:val="20"/>
          <w:szCs w:val="20"/>
          <w:lang w:val="ru-RU"/>
        </w:rPr>
        <w:t xml:space="preserve">  </w:t>
      </w:r>
    </w:p>
    <w:p w:rsidR="00DD5747" w:rsidRDefault="00DD5747">
      <w:pPr>
        <w:jc w:val="both"/>
        <w:rPr>
          <w:rFonts w:ascii="Palatino Linotype" w:hAnsi="Palatino Linotype" w:cs="Palatino Linotype"/>
          <w:sz w:val="20"/>
          <w:szCs w:val="20"/>
          <w:lang w:val="ru-RU"/>
        </w:rPr>
      </w:pPr>
      <w:r>
        <w:rPr>
          <w:rFonts w:ascii="Palatino Linotype" w:hAnsi="Palatino Linotype" w:cs="Palatino Linotype"/>
          <w:sz w:val="20"/>
          <w:szCs w:val="20"/>
          <w:lang w:val="ru-RU"/>
        </w:rPr>
        <w:t>Закуска   07.30-10.00ч.</w:t>
      </w:r>
    </w:p>
    <w:p w:rsidR="00DD5747" w:rsidRDefault="00DD5747">
      <w:pPr>
        <w:jc w:val="both"/>
        <w:rPr>
          <w:rFonts w:ascii="Palatino Linotype" w:hAnsi="Palatino Linotype" w:cs="Palatino Linotype"/>
          <w:sz w:val="20"/>
          <w:szCs w:val="20"/>
          <w:lang w:val="ru-RU"/>
        </w:rPr>
      </w:pPr>
      <w:r>
        <w:rPr>
          <w:rFonts w:ascii="Palatino Linotype" w:hAnsi="Palatino Linotype" w:cs="Palatino Linotype"/>
          <w:sz w:val="20"/>
          <w:szCs w:val="20"/>
          <w:lang w:val="ru-RU"/>
        </w:rPr>
        <w:t>Обяд</w:t>
      </w:r>
      <w:r>
        <w:rPr>
          <w:rFonts w:ascii="Palatino Linotype" w:hAnsi="Palatino Linotype" w:cs="Palatino Linotype"/>
          <w:sz w:val="20"/>
          <w:szCs w:val="20"/>
        </w:rPr>
        <w:t>   </w:t>
      </w:r>
      <w:r>
        <w:rPr>
          <w:rFonts w:ascii="Palatino Linotype" w:hAnsi="Palatino Linotype" w:cs="Palatino Linotype"/>
          <w:sz w:val="20"/>
          <w:szCs w:val="20"/>
          <w:lang w:val="ru-RU"/>
        </w:rPr>
        <w:t xml:space="preserve">    12.</w:t>
      </w:r>
      <w:r>
        <w:rPr>
          <w:rFonts w:ascii="Palatino Linotype" w:hAnsi="Palatino Linotype" w:cs="Palatino Linotype"/>
          <w:sz w:val="20"/>
          <w:szCs w:val="20"/>
          <w:lang w:val="be-BY"/>
        </w:rPr>
        <w:t>3</w:t>
      </w:r>
      <w:r>
        <w:rPr>
          <w:rFonts w:ascii="Palatino Linotype" w:hAnsi="Palatino Linotype" w:cs="Palatino Linotype"/>
          <w:sz w:val="20"/>
          <w:szCs w:val="20"/>
          <w:lang w:val="ru-RU"/>
        </w:rPr>
        <w:t>0-14.30ч.</w:t>
      </w:r>
    </w:p>
    <w:p w:rsidR="00DD5747" w:rsidRDefault="00DD5747">
      <w:pPr>
        <w:jc w:val="both"/>
        <w:rPr>
          <w:rFonts w:ascii="Palatino Linotype" w:hAnsi="Palatino Linotype" w:cs="Palatino Linotype"/>
          <w:b/>
          <w:sz w:val="20"/>
          <w:szCs w:val="20"/>
          <w:lang w:val="be-BY"/>
        </w:rPr>
      </w:pPr>
      <w:r>
        <w:rPr>
          <w:rFonts w:ascii="Palatino Linotype" w:hAnsi="Palatino Linotype" w:cs="Palatino Linotype"/>
          <w:sz w:val="20"/>
          <w:szCs w:val="20"/>
          <w:lang w:val="ru-RU"/>
        </w:rPr>
        <w:lastRenderedPageBreak/>
        <w:t>Вечеря    1</w:t>
      </w:r>
      <w:r>
        <w:rPr>
          <w:rFonts w:ascii="Palatino Linotype" w:hAnsi="Palatino Linotype" w:cs="Palatino Linotype"/>
          <w:sz w:val="20"/>
          <w:szCs w:val="20"/>
          <w:lang w:val="be-BY"/>
        </w:rPr>
        <w:t>8</w:t>
      </w:r>
      <w:r>
        <w:rPr>
          <w:rFonts w:ascii="Palatino Linotype" w:hAnsi="Palatino Linotype" w:cs="Palatino Linotype"/>
          <w:sz w:val="20"/>
          <w:szCs w:val="20"/>
          <w:lang w:val="ru-RU"/>
        </w:rPr>
        <w:t>.30-21.00ч.</w:t>
      </w:r>
    </w:p>
    <w:p w:rsidR="00DD5747" w:rsidRDefault="00DD5747">
      <w:pPr>
        <w:jc w:val="both"/>
        <w:rPr>
          <w:rFonts w:ascii="Palatino Linotype" w:hAnsi="Palatino Linotype" w:cs="Palatino Linotype"/>
          <w:sz w:val="20"/>
          <w:szCs w:val="20"/>
          <w:lang w:val="bg-BG"/>
        </w:rPr>
      </w:pPr>
      <w:r>
        <w:rPr>
          <w:rFonts w:ascii="Palatino Linotype" w:hAnsi="Palatino Linotype" w:cs="Palatino Linotype"/>
          <w:b/>
          <w:sz w:val="20"/>
          <w:szCs w:val="20"/>
          <w:lang w:val="be-BY"/>
        </w:rPr>
        <w:t>Тематични вечери</w:t>
      </w:r>
      <w:r>
        <w:rPr>
          <w:rFonts w:ascii="Palatino Linotype" w:hAnsi="Palatino Linotype" w:cs="Palatino Linotype"/>
          <w:sz w:val="20"/>
          <w:szCs w:val="20"/>
          <w:lang w:val="be-BY"/>
        </w:rPr>
        <w:t xml:space="preserve">: българска национална, </w:t>
      </w:r>
      <w:r>
        <w:rPr>
          <w:rFonts w:ascii="Palatino Linotype" w:hAnsi="Palatino Linotype" w:cs="Palatino Linotype"/>
          <w:sz w:val="20"/>
          <w:szCs w:val="20"/>
          <w:lang w:val="ru-RU"/>
        </w:rPr>
        <w:t>италианска</w:t>
      </w:r>
      <w:r>
        <w:rPr>
          <w:rFonts w:ascii="Palatino Linotype" w:hAnsi="Palatino Linotype" w:cs="Palatino Linotype"/>
          <w:sz w:val="20"/>
          <w:szCs w:val="20"/>
          <w:lang w:val="be-BY"/>
        </w:rPr>
        <w:t xml:space="preserve"> и морска.</w:t>
      </w:r>
    </w:p>
    <w:p w:rsidR="00DD5747" w:rsidRDefault="00DD5747">
      <w:pPr>
        <w:jc w:val="both"/>
        <w:rPr>
          <w:rFonts w:ascii="Palatino Linotype" w:hAnsi="Palatino Linotype" w:cs="Palatino Linotype"/>
          <w:b/>
          <w:sz w:val="20"/>
          <w:szCs w:val="20"/>
          <w:lang w:val="be-BY"/>
        </w:rPr>
      </w:pPr>
      <w:r>
        <w:rPr>
          <w:rFonts w:ascii="Palatino Linotype" w:hAnsi="Palatino Linotype" w:cs="Palatino Linotype"/>
          <w:sz w:val="20"/>
          <w:szCs w:val="20"/>
          <w:lang w:val="bg-BG"/>
        </w:rPr>
        <w:t>Специална барбекю в активен сезон</w:t>
      </w:r>
    </w:p>
    <w:p w:rsidR="00DD5747" w:rsidRDefault="00DD5747">
      <w:pPr>
        <w:jc w:val="both"/>
        <w:rPr>
          <w:rFonts w:ascii="Palatino Linotype" w:hAnsi="Palatino Linotype" w:cs="Palatino Linotype"/>
          <w:b/>
          <w:i/>
          <w:sz w:val="20"/>
          <w:szCs w:val="20"/>
          <w:lang w:val="ru-RU"/>
        </w:rPr>
      </w:pPr>
      <w:r>
        <w:rPr>
          <w:rFonts w:ascii="Palatino Linotype" w:hAnsi="Palatino Linotype" w:cs="Palatino Linotype"/>
          <w:b/>
          <w:sz w:val="20"/>
          <w:szCs w:val="20"/>
          <w:lang w:val="be-BY"/>
        </w:rPr>
        <w:t>Междинно хранене:</w:t>
      </w:r>
      <w:r>
        <w:rPr>
          <w:rFonts w:ascii="Palatino Linotype" w:hAnsi="Palatino Linotype" w:cs="Palatino Linotype"/>
          <w:sz w:val="20"/>
          <w:szCs w:val="20"/>
          <w:lang w:val="be-BY"/>
        </w:rPr>
        <w:t xml:space="preserve"> от 11:00 до 16:</w:t>
      </w:r>
      <w:r w:rsidRPr="008C22A0">
        <w:rPr>
          <w:rFonts w:ascii="Palatino Linotype" w:hAnsi="Palatino Linotype" w:cs="Palatino Linotype"/>
          <w:sz w:val="20"/>
          <w:szCs w:val="20"/>
          <w:lang w:val="ru-RU"/>
        </w:rPr>
        <w:t>0</w:t>
      </w:r>
      <w:r>
        <w:rPr>
          <w:rFonts w:ascii="Palatino Linotype" w:hAnsi="Palatino Linotype" w:cs="Palatino Linotype"/>
          <w:sz w:val="20"/>
          <w:szCs w:val="20"/>
          <w:lang w:val="be-BY"/>
        </w:rPr>
        <w:t>0ч на снек бар на басейна - топли и студени снаксове, пица, десерти, плодове, сладолед.</w:t>
      </w:r>
    </w:p>
    <w:p w:rsidR="00DD5747" w:rsidRDefault="00DD5747">
      <w:pPr>
        <w:tabs>
          <w:tab w:val="left" w:pos="7905"/>
        </w:tabs>
        <w:jc w:val="center"/>
        <w:rPr>
          <w:rFonts w:ascii="Palatino Linotype" w:hAnsi="Palatino Linotype" w:cs="Arial"/>
          <w:b/>
          <w:sz w:val="18"/>
          <w:szCs w:val="18"/>
          <w:shd w:val="clear" w:color="auto" w:fill="FFFFFF"/>
          <w:lang w:val="bg-BG"/>
        </w:rPr>
      </w:pPr>
      <w:r>
        <w:rPr>
          <w:rFonts w:ascii="Palatino Linotype" w:hAnsi="Palatino Linotype" w:cs="Palatino Linotype"/>
          <w:b/>
          <w:i/>
          <w:sz w:val="20"/>
          <w:szCs w:val="20"/>
          <w:lang w:val="ru-RU"/>
        </w:rPr>
        <w:t>Храна, която се изнася от ресторанта се заплаща допълнително!</w:t>
      </w:r>
    </w:p>
    <w:p w:rsidR="00DD5747" w:rsidRDefault="00DD5747">
      <w:pPr>
        <w:jc w:val="both"/>
        <w:rPr>
          <w:rFonts w:ascii="Palatino Linotype" w:hAnsi="Palatino Linotype" w:cs="Palatino Linotype"/>
          <w:b/>
          <w:bCs/>
          <w:sz w:val="20"/>
          <w:szCs w:val="20"/>
          <w:u w:val="single"/>
          <w:lang w:val="ru-RU"/>
        </w:rPr>
      </w:pPr>
      <w:r>
        <w:rPr>
          <w:rFonts w:ascii="Palatino Linotype" w:hAnsi="Palatino Linotype" w:cs="Arial"/>
          <w:b/>
          <w:sz w:val="18"/>
          <w:szCs w:val="18"/>
          <w:shd w:val="clear" w:color="auto" w:fill="FFFFFF"/>
          <w:lang w:val="bg-BG"/>
        </w:rPr>
        <w:t>Dine Around концепцията</w:t>
      </w:r>
      <w:r>
        <w:rPr>
          <w:rFonts w:ascii="Palatino Linotype" w:hAnsi="Palatino Linotype" w:cs="Arial"/>
          <w:sz w:val="18"/>
          <w:szCs w:val="18"/>
          <w:shd w:val="clear" w:color="auto" w:fill="FFFFFF"/>
          <w:lang w:val="bg-BG"/>
        </w:rPr>
        <w:t xml:space="preserve"> ще продължи и през сезон 201</w:t>
      </w:r>
      <w:r w:rsidRPr="008C22A0">
        <w:rPr>
          <w:rFonts w:ascii="Palatino Linotype" w:hAnsi="Palatino Linotype" w:cs="Arial"/>
          <w:sz w:val="18"/>
          <w:szCs w:val="18"/>
          <w:shd w:val="clear" w:color="auto" w:fill="FFFFFF"/>
          <w:lang w:val="ru-RU"/>
        </w:rPr>
        <w:t>6</w:t>
      </w:r>
      <w:r>
        <w:rPr>
          <w:rFonts w:ascii="Palatino Linotype" w:hAnsi="Palatino Linotype" w:cs="Arial"/>
          <w:sz w:val="18"/>
          <w:szCs w:val="18"/>
          <w:shd w:val="clear" w:color="auto" w:fill="FFFFFF"/>
          <w:lang w:val="bg-BG"/>
        </w:rPr>
        <w:t xml:space="preserve"> година като за гостите на хотел Елица е валидна през периода до 30.06.2016 и след 01.09.2016. Гостите, закупили ваканция в Албена с минимален престой една седмица на база All Inclusive, ще имат възможността да посетят нашите а ла карт ресторанти по избор и да се насладят на един обяд и една вечеря по четири степенно меню (1 салата, 1 предястие, 1 основно ястие и 1 десерт), избирайки от богатите и разнообразни менюта, за времето на своя престой след предварителна резервация на рецепцията на хотела си до 15.00 на предходния ден. Безплатно се предлага чаша минерална вода, всички останали напитки са срещу допълнително заплащане.</w:t>
      </w:r>
    </w:p>
    <w:p w:rsidR="00DD5747" w:rsidRDefault="00DD5747">
      <w:pPr>
        <w:jc w:val="both"/>
        <w:rPr>
          <w:rFonts w:ascii="Palatino Linotype" w:hAnsi="Palatino Linotype" w:cs="Palatino Linotype"/>
          <w:sz w:val="20"/>
          <w:szCs w:val="20"/>
          <w:lang w:val="ru-RU"/>
        </w:rPr>
      </w:pPr>
      <w:r>
        <w:rPr>
          <w:rFonts w:ascii="Palatino Linotype" w:hAnsi="Palatino Linotype" w:cs="Palatino Linotype"/>
          <w:b/>
          <w:bCs/>
          <w:sz w:val="20"/>
          <w:szCs w:val="20"/>
          <w:u w:val="single"/>
          <w:lang w:val="ru-RU"/>
        </w:rPr>
        <w:t>Барове:</w:t>
      </w:r>
      <w:r>
        <w:rPr>
          <w:rFonts w:ascii="Palatino Linotype" w:hAnsi="Palatino Linotype" w:cs="Palatino Linotype"/>
          <w:b/>
          <w:bCs/>
          <w:sz w:val="20"/>
          <w:szCs w:val="20"/>
          <w:lang w:val="ru-RU"/>
        </w:rPr>
        <w:t xml:space="preserve"> </w:t>
      </w:r>
      <w:r>
        <w:rPr>
          <w:rFonts w:ascii="Palatino Linotype" w:hAnsi="Palatino Linotype" w:cs="Palatino Linotype"/>
          <w:bCs/>
          <w:sz w:val="20"/>
          <w:szCs w:val="20"/>
          <w:lang w:val="bg-BG"/>
        </w:rPr>
        <w:t>Безплатни</w:t>
      </w:r>
      <w:r>
        <w:rPr>
          <w:rFonts w:ascii="Palatino Linotype" w:hAnsi="Palatino Linotype" w:cs="Palatino Linotype"/>
          <w:bCs/>
          <w:sz w:val="20"/>
          <w:szCs w:val="20"/>
          <w:lang w:val="ru-RU"/>
        </w:rPr>
        <w:t xml:space="preserve"> </w:t>
      </w:r>
      <w:r>
        <w:rPr>
          <w:rFonts w:ascii="Palatino Linotype" w:hAnsi="Palatino Linotype" w:cs="Palatino Linotype"/>
          <w:sz w:val="20"/>
          <w:szCs w:val="20"/>
          <w:lang w:val="ru-RU"/>
        </w:rPr>
        <w:t xml:space="preserve">български алкохолни напитки, </w:t>
      </w:r>
      <w:r>
        <w:rPr>
          <w:rFonts w:ascii="Palatino Linotype" w:hAnsi="Palatino Linotype" w:cs="Palatino Linotype"/>
          <w:sz w:val="20"/>
          <w:szCs w:val="20"/>
          <w:lang w:val="bg-BG"/>
        </w:rPr>
        <w:t xml:space="preserve">наливни </w:t>
      </w:r>
      <w:r>
        <w:rPr>
          <w:rFonts w:ascii="Palatino Linotype" w:hAnsi="Palatino Linotype" w:cs="Palatino Linotype"/>
          <w:sz w:val="20"/>
          <w:szCs w:val="20"/>
          <w:lang w:val="ru-RU"/>
        </w:rPr>
        <w:t xml:space="preserve">безалкохолни напитки, </w:t>
      </w:r>
      <w:r>
        <w:rPr>
          <w:rFonts w:ascii="Palatino Linotype" w:hAnsi="Palatino Linotype" w:cs="Palatino Linotype"/>
          <w:sz w:val="20"/>
          <w:szCs w:val="20"/>
          <w:lang w:val="bg-BG"/>
        </w:rPr>
        <w:t xml:space="preserve">наливни </w:t>
      </w:r>
      <w:r>
        <w:rPr>
          <w:rFonts w:ascii="Palatino Linotype" w:hAnsi="Palatino Linotype" w:cs="Palatino Linotype"/>
          <w:sz w:val="20"/>
          <w:szCs w:val="20"/>
          <w:lang w:val="ru-RU"/>
        </w:rPr>
        <w:t xml:space="preserve">вина, </w:t>
      </w:r>
      <w:r>
        <w:rPr>
          <w:rFonts w:ascii="Palatino Linotype" w:hAnsi="Palatino Linotype" w:cs="Palatino Linotype"/>
          <w:sz w:val="20"/>
          <w:szCs w:val="20"/>
          <w:lang w:val="bg-BG"/>
        </w:rPr>
        <w:t xml:space="preserve">наливна </w:t>
      </w:r>
      <w:r>
        <w:rPr>
          <w:rFonts w:ascii="Palatino Linotype" w:hAnsi="Palatino Linotype" w:cs="Palatino Linotype"/>
          <w:sz w:val="20"/>
          <w:szCs w:val="20"/>
          <w:lang w:val="ru-RU"/>
        </w:rPr>
        <w:t>бира, мин.вода, кафе, чай.</w:t>
      </w:r>
    </w:p>
    <w:p w:rsidR="00DD5747" w:rsidRDefault="00DD5747">
      <w:pPr>
        <w:jc w:val="both"/>
        <w:rPr>
          <w:rFonts w:ascii="Palatino Linotype" w:hAnsi="Palatino Linotype" w:cs="Palatino Linotype"/>
          <w:sz w:val="20"/>
          <w:szCs w:val="20"/>
          <w:lang w:val="ru-RU"/>
        </w:rPr>
      </w:pPr>
      <w:r>
        <w:rPr>
          <w:rFonts w:ascii="Palatino Linotype" w:hAnsi="Palatino Linotype" w:cs="Palatino Linotype"/>
          <w:sz w:val="20"/>
          <w:szCs w:val="20"/>
          <w:lang w:val="ru-RU"/>
        </w:rPr>
        <w:t xml:space="preserve">Вносните алкохолни напитки </w:t>
      </w:r>
      <w:r>
        <w:rPr>
          <w:rFonts w:ascii="Palatino Linotype" w:hAnsi="Palatino Linotype" w:cs="Palatino Linotype"/>
          <w:sz w:val="20"/>
          <w:szCs w:val="20"/>
          <w:lang w:val="bg-BG"/>
        </w:rPr>
        <w:t>и</w:t>
      </w:r>
      <w:r>
        <w:rPr>
          <w:rFonts w:ascii="Palatino Linotype" w:hAnsi="Palatino Linotype" w:cs="Palatino Linotype"/>
          <w:sz w:val="20"/>
          <w:szCs w:val="20"/>
          <w:lang w:val="ru-RU"/>
        </w:rPr>
        <w:t xml:space="preserve"> коктейлите се заплащат допълнително. </w:t>
      </w:r>
      <w:r>
        <w:rPr>
          <w:rFonts w:ascii="Palatino Linotype" w:hAnsi="Palatino Linotype" w:cs="Palatino Linotype"/>
          <w:sz w:val="20"/>
          <w:szCs w:val="20"/>
        </w:rPr>
        <w:t> </w:t>
      </w:r>
      <w:r>
        <w:rPr>
          <w:rFonts w:ascii="Palatino Linotype" w:hAnsi="Palatino Linotype" w:cs="Palatino Linotype"/>
          <w:sz w:val="20"/>
          <w:szCs w:val="20"/>
          <w:lang w:val="ru-RU"/>
        </w:rPr>
        <w:t xml:space="preserve"> </w:t>
      </w:r>
    </w:p>
    <w:p w:rsidR="00DD5747" w:rsidRDefault="00DD5747">
      <w:pPr>
        <w:jc w:val="both"/>
        <w:rPr>
          <w:rFonts w:ascii="Palatino Linotype" w:hAnsi="Palatino Linotype" w:cs="Palatino Linotype"/>
          <w:sz w:val="20"/>
          <w:szCs w:val="20"/>
          <w:lang w:val="ru-RU"/>
        </w:rPr>
      </w:pPr>
      <w:r>
        <w:rPr>
          <w:rFonts w:ascii="Palatino Linotype" w:hAnsi="Palatino Linotype" w:cs="Palatino Linotype"/>
          <w:sz w:val="20"/>
          <w:szCs w:val="20"/>
          <w:lang w:val="ru-RU"/>
        </w:rPr>
        <w:t xml:space="preserve">Лоби бар </w:t>
      </w:r>
      <w:r>
        <w:rPr>
          <w:rFonts w:ascii="Palatino Linotype" w:hAnsi="Palatino Linotype" w:cs="Palatino Linotype"/>
          <w:sz w:val="20"/>
          <w:szCs w:val="20"/>
          <w:lang w:val="bg-BG"/>
        </w:rPr>
        <w:t xml:space="preserve">  -</w:t>
      </w:r>
      <w:r>
        <w:rPr>
          <w:rFonts w:ascii="Palatino Linotype" w:hAnsi="Palatino Linotype" w:cs="Palatino Linotype"/>
          <w:sz w:val="20"/>
          <w:szCs w:val="20"/>
          <w:lang w:val="ru-RU"/>
        </w:rPr>
        <w:t xml:space="preserve">  10.</w:t>
      </w:r>
      <w:r>
        <w:rPr>
          <w:rFonts w:ascii="Palatino Linotype" w:hAnsi="Palatino Linotype" w:cs="Palatino Linotype"/>
          <w:sz w:val="20"/>
          <w:szCs w:val="20"/>
          <w:lang w:val="bg-BG"/>
        </w:rPr>
        <w:t>3</w:t>
      </w:r>
      <w:r>
        <w:rPr>
          <w:rFonts w:ascii="Palatino Linotype" w:hAnsi="Palatino Linotype" w:cs="Palatino Linotype"/>
          <w:sz w:val="20"/>
          <w:szCs w:val="20"/>
          <w:lang w:val="ru-RU"/>
        </w:rPr>
        <w:t xml:space="preserve">0-23.00 </w:t>
      </w:r>
    </w:p>
    <w:p w:rsidR="00DD5747" w:rsidRDefault="00DD5747">
      <w:pPr>
        <w:jc w:val="both"/>
        <w:rPr>
          <w:rFonts w:ascii="Palatino Linotype" w:hAnsi="Palatino Linotype" w:cs="Palatino Linotype"/>
          <w:sz w:val="20"/>
          <w:szCs w:val="20"/>
          <w:lang w:val="ru-RU"/>
        </w:rPr>
      </w:pPr>
      <w:r>
        <w:rPr>
          <w:rFonts w:ascii="Palatino Linotype" w:hAnsi="Palatino Linotype" w:cs="Palatino Linotype"/>
          <w:sz w:val="20"/>
          <w:szCs w:val="20"/>
          <w:lang w:val="ru-RU"/>
        </w:rPr>
        <w:t>Бар басейн</w:t>
      </w:r>
      <w:r>
        <w:rPr>
          <w:rFonts w:ascii="Palatino Linotype" w:hAnsi="Palatino Linotype" w:cs="Palatino Linotype"/>
          <w:sz w:val="20"/>
          <w:szCs w:val="20"/>
          <w:lang w:val="bg-BG"/>
        </w:rPr>
        <w:t xml:space="preserve"> </w:t>
      </w:r>
      <w:r>
        <w:rPr>
          <w:rFonts w:ascii="Palatino Linotype" w:hAnsi="Palatino Linotype" w:cs="Palatino Linotype"/>
          <w:sz w:val="20"/>
          <w:szCs w:val="20"/>
          <w:lang w:val="ru-RU"/>
        </w:rPr>
        <w:t>- 1</w:t>
      </w:r>
      <w:r>
        <w:rPr>
          <w:rFonts w:ascii="Palatino Linotype" w:hAnsi="Palatino Linotype" w:cs="Palatino Linotype"/>
          <w:sz w:val="20"/>
          <w:szCs w:val="20"/>
          <w:lang w:val="bg-BG"/>
        </w:rPr>
        <w:t>1</w:t>
      </w:r>
      <w:r>
        <w:rPr>
          <w:rFonts w:ascii="Palatino Linotype" w:hAnsi="Palatino Linotype" w:cs="Palatino Linotype"/>
          <w:sz w:val="20"/>
          <w:szCs w:val="20"/>
          <w:lang w:val="ru-RU"/>
        </w:rPr>
        <w:t>:00-</w:t>
      </w:r>
      <w:r>
        <w:rPr>
          <w:rFonts w:ascii="Palatino Linotype" w:hAnsi="Palatino Linotype" w:cs="Palatino Linotype"/>
          <w:sz w:val="20"/>
          <w:szCs w:val="20"/>
          <w:lang w:val="bg-BG"/>
        </w:rPr>
        <w:t>22</w:t>
      </w:r>
      <w:r>
        <w:rPr>
          <w:rFonts w:ascii="Palatino Linotype" w:hAnsi="Palatino Linotype" w:cs="Palatino Linotype"/>
          <w:sz w:val="20"/>
          <w:szCs w:val="20"/>
          <w:lang w:val="ru-RU"/>
        </w:rPr>
        <w:t xml:space="preserve">:00  </w:t>
      </w:r>
    </w:p>
    <w:p w:rsidR="00DD5747" w:rsidRDefault="00DD5747">
      <w:pPr>
        <w:jc w:val="both"/>
        <w:rPr>
          <w:rFonts w:ascii="Palatino Linotype" w:hAnsi="Palatino Linotype" w:cs="Palatino Linotype"/>
          <w:b/>
          <w:bCs/>
          <w:i/>
          <w:sz w:val="20"/>
          <w:szCs w:val="20"/>
          <w:lang w:val="be-BY"/>
        </w:rPr>
      </w:pPr>
      <w:r>
        <w:rPr>
          <w:rFonts w:ascii="Palatino Linotype" w:hAnsi="Palatino Linotype" w:cs="Palatino Linotype"/>
          <w:sz w:val="20"/>
          <w:szCs w:val="20"/>
          <w:lang w:val="ru-RU"/>
        </w:rPr>
        <w:t>Бар плаж    - 10:00-22:00</w:t>
      </w:r>
    </w:p>
    <w:p w:rsidR="00DD5747" w:rsidRDefault="00DD5747">
      <w:pPr>
        <w:jc w:val="center"/>
        <w:rPr>
          <w:rFonts w:ascii="Palatino Linotype" w:hAnsi="Palatino Linotype" w:cs="Palatino Linotype"/>
          <w:b/>
          <w:bCs/>
          <w:sz w:val="20"/>
          <w:szCs w:val="20"/>
          <w:u w:val="single"/>
          <w:lang w:val="ru-RU"/>
        </w:rPr>
      </w:pPr>
      <w:r>
        <w:rPr>
          <w:rFonts w:ascii="Palatino Linotype" w:hAnsi="Palatino Linotype" w:cs="Palatino Linotype"/>
          <w:b/>
          <w:bCs/>
          <w:i/>
          <w:sz w:val="20"/>
          <w:szCs w:val="20"/>
          <w:lang w:val="be-BY"/>
        </w:rPr>
        <w:t>След 23:00ч всички напитки се заплащат допълнително.</w:t>
      </w:r>
    </w:p>
    <w:p w:rsidR="00DD5747" w:rsidRPr="00BC099A" w:rsidRDefault="00DD5747">
      <w:pPr>
        <w:jc w:val="both"/>
        <w:rPr>
          <w:rFonts w:ascii="Palatino Linotype" w:hAnsi="Palatino Linotype" w:cs="Palatino Linotype"/>
          <w:b/>
          <w:sz w:val="20"/>
          <w:szCs w:val="20"/>
          <w:u w:val="single"/>
          <w:lang w:val="bg-BG"/>
        </w:rPr>
      </w:pPr>
      <w:r>
        <w:rPr>
          <w:rFonts w:ascii="Palatino Linotype" w:hAnsi="Palatino Linotype" w:cs="Palatino Linotype"/>
          <w:b/>
          <w:bCs/>
          <w:sz w:val="20"/>
          <w:szCs w:val="20"/>
          <w:u w:val="single"/>
          <w:lang w:val="ru-RU"/>
        </w:rPr>
        <w:t>Анимация:</w:t>
      </w:r>
      <w:r>
        <w:rPr>
          <w:rFonts w:ascii="Palatino Linotype" w:hAnsi="Palatino Linotype" w:cs="Palatino Linotype"/>
          <w:sz w:val="20"/>
          <w:szCs w:val="20"/>
          <w:lang w:val="ru-RU"/>
        </w:rPr>
        <w:t xml:space="preserve"> </w:t>
      </w:r>
      <w:r w:rsidRPr="008C22A0">
        <w:rPr>
          <w:rFonts w:ascii="Palatino Linotype" w:hAnsi="Palatino Linotype" w:cs="Palatino Linotype"/>
          <w:sz w:val="20"/>
          <w:szCs w:val="20"/>
          <w:lang w:val="ru-RU"/>
        </w:rPr>
        <w:t>Спортна и занимателна анимационна програма за деца и  възрастни</w:t>
      </w:r>
      <w:r>
        <w:rPr>
          <w:rFonts w:ascii="Palatino Linotype" w:hAnsi="Palatino Linotype" w:cs="Palatino Linotype"/>
          <w:sz w:val="20"/>
          <w:szCs w:val="20"/>
          <w:lang w:val="bg-BG"/>
        </w:rPr>
        <w:t>- шест дни в седмицата и три вечерни шоу програми..</w:t>
      </w:r>
    </w:p>
    <w:p w:rsidR="00DD5747" w:rsidRPr="008C22A0" w:rsidRDefault="00DD5747">
      <w:pPr>
        <w:jc w:val="both"/>
        <w:rPr>
          <w:rFonts w:ascii="Palatino Linotype" w:hAnsi="Palatino Linotype" w:cs="Palatino Linotype"/>
          <w:b/>
          <w:sz w:val="20"/>
          <w:szCs w:val="20"/>
          <w:u w:val="single"/>
          <w:lang w:val="ru-RU"/>
        </w:rPr>
      </w:pPr>
    </w:p>
    <w:p w:rsidR="00DD5747" w:rsidRDefault="00DD5747">
      <w:pPr>
        <w:jc w:val="both"/>
        <w:rPr>
          <w:rFonts w:ascii="Palatino Linotype" w:hAnsi="Palatino Linotype" w:cs="Palatino Linotype"/>
          <w:sz w:val="20"/>
          <w:szCs w:val="20"/>
          <w:lang w:val="ru-RU"/>
        </w:rPr>
      </w:pPr>
      <w:r>
        <w:rPr>
          <w:rFonts w:ascii="Palatino Linotype" w:hAnsi="Palatino Linotype" w:cs="Palatino Linotype"/>
          <w:b/>
          <w:sz w:val="20"/>
          <w:szCs w:val="20"/>
          <w:u w:val="single"/>
          <w:lang w:val="ru-RU"/>
        </w:rPr>
        <w:t xml:space="preserve">Услуги срещу допълнително заплащане: </w:t>
      </w:r>
      <w:r>
        <w:rPr>
          <w:rFonts w:ascii="Palatino Linotype" w:hAnsi="Palatino Linotype" w:cs="Palatino Linotype"/>
          <w:sz w:val="20"/>
          <w:szCs w:val="20"/>
          <w:lang w:val="ru-RU"/>
        </w:rPr>
        <w:t>Екскурзии, Рент</w:t>
      </w:r>
      <w:r>
        <w:rPr>
          <w:rFonts w:ascii="Palatino Linotype" w:hAnsi="Palatino Linotype" w:cs="Palatino Linotype"/>
          <w:sz w:val="20"/>
          <w:szCs w:val="20"/>
        </w:rPr>
        <w:t> </w:t>
      </w:r>
      <w:r>
        <w:rPr>
          <w:rFonts w:ascii="Palatino Linotype" w:hAnsi="Palatino Linotype" w:cs="Palatino Linotype"/>
          <w:sz w:val="20"/>
          <w:szCs w:val="20"/>
          <w:lang w:val="ru-RU"/>
        </w:rPr>
        <w:t>а</w:t>
      </w:r>
      <w:r>
        <w:rPr>
          <w:rFonts w:ascii="Palatino Linotype" w:hAnsi="Palatino Linotype" w:cs="Palatino Linotype"/>
          <w:sz w:val="20"/>
          <w:szCs w:val="20"/>
        </w:rPr>
        <w:t> </w:t>
      </w:r>
      <w:r>
        <w:rPr>
          <w:rFonts w:ascii="Palatino Linotype" w:hAnsi="Palatino Linotype" w:cs="Palatino Linotype"/>
          <w:sz w:val="20"/>
          <w:szCs w:val="20"/>
          <w:lang w:val="ru-RU"/>
        </w:rPr>
        <w:t>кар, такси, Спа център, Масаж, Фризьорски салон, факс</w:t>
      </w:r>
      <w:r>
        <w:rPr>
          <w:rFonts w:ascii="Palatino Linotype" w:hAnsi="Palatino Linotype" w:cs="Palatino Linotype"/>
          <w:sz w:val="20"/>
          <w:szCs w:val="20"/>
        </w:rPr>
        <w:t> </w:t>
      </w:r>
      <w:r>
        <w:rPr>
          <w:rFonts w:ascii="Palatino Linotype" w:hAnsi="Palatino Linotype" w:cs="Palatino Linotype"/>
          <w:sz w:val="20"/>
          <w:szCs w:val="20"/>
          <w:lang w:val="ru-RU"/>
        </w:rPr>
        <w:t xml:space="preserve"> услуги, пране,</w:t>
      </w:r>
      <w:r>
        <w:rPr>
          <w:rFonts w:ascii="Palatino Linotype" w:hAnsi="Palatino Linotype" w:cs="Palatino Linotype"/>
          <w:sz w:val="20"/>
          <w:szCs w:val="20"/>
        </w:rPr>
        <w:t> </w:t>
      </w:r>
      <w:r>
        <w:rPr>
          <w:rFonts w:ascii="Palatino Linotype" w:hAnsi="Palatino Linotype" w:cs="Palatino Linotype"/>
          <w:sz w:val="20"/>
          <w:szCs w:val="20"/>
          <w:lang w:val="ru-RU"/>
        </w:rPr>
        <w:t>гладене</w:t>
      </w:r>
      <w:r>
        <w:rPr>
          <w:rFonts w:ascii="Palatino Linotype" w:hAnsi="Palatino Linotype" w:cs="Palatino Linotype"/>
          <w:sz w:val="20"/>
          <w:szCs w:val="20"/>
          <w:lang w:val="be-BY"/>
        </w:rPr>
        <w:t>, гледане на деца</w:t>
      </w:r>
      <w:r>
        <w:rPr>
          <w:rFonts w:ascii="Palatino Linotype" w:hAnsi="Palatino Linotype" w:cs="Palatino Linotype"/>
          <w:sz w:val="20"/>
          <w:szCs w:val="20"/>
          <w:lang w:val="ru-RU"/>
        </w:rPr>
        <w:t xml:space="preserve"> ,интернационална и българска преса</w:t>
      </w:r>
      <w:r>
        <w:rPr>
          <w:rFonts w:ascii="Palatino Linotype" w:hAnsi="Palatino Linotype" w:cs="Palatino Linotype"/>
          <w:sz w:val="20"/>
          <w:szCs w:val="20"/>
          <w:lang w:val="bg-BG"/>
        </w:rPr>
        <w:t>, шалтета за шезлонги.</w:t>
      </w:r>
    </w:p>
    <w:p w:rsidR="00DD5747" w:rsidRDefault="00DD5747">
      <w:pPr>
        <w:jc w:val="both"/>
        <w:rPr>
          <w:rFonts w:ascii="Palatino Linotype" w:hAnsi="Palatino Linotype" w:cs="Palatino Linotype"/>
          <w:sz w:val="20"/>
          <w:szCs w:val="20"/>
          <w:lang w:val="bg-BG"/>
        </w:rPr>
      </w:pPr>
      <w:r>
        <w:rPr>
          <w:rFonts w:ascii="Palatino Linotype" w:hAnsi="Palatino Linotype" w:cs="Palatino Linotype"/>
          <w:sz w:val="20"/>
          <w:szCs w:val="20"/>
          <w:lang w:val="ru-RU"/>
        </w:rPr>
        <w:t>Специалните напитки по меню, вносните алкохолни напитки , коктейлите ,чипс, Харибо, ядки, бутилирани напитки и тютюневите изделия са срещу допълнително заплащане.</w:t>
      </w:r>
    </w:p>
    <w:p w:rsidR="00DD5747" w:rsidRDefault="00DD5747">
      <w:pPr>
        <w:jc w:val="both"/>
        <w:rPr>
          <w:lang w:val="be-BY"/>
        </w:rPr>
      </w:pPr>
      <w:r>
        <w:rPr>
          <w:rFonts w:ascii="Palatino Linotype" w:hAnsi="Palatino Linotype" w:cs="Palatino Linotype"/>
          <w:sz w:val="20"/>
          <w:szCs w:val="20"/>
          <w:lang w:val="bg-BG"/>
        </w:rPr>
        <w:t>На всеки 20 мин. има влакче до центъра от хотела  срещу заплащане .</w:t>
      </w:r>
    </w:p>
    <w:p w:rsidR="00DD5747" w:rsidRDefault="00DD5747">
      <w:pPr>
        <w:rPr>
          <w:lang w:val="be-BY"/>
        </w:rPr>
      </w:pPr>
    </w:p>
    <w:p w:rsidR="00DD5747" w:rsidRDefault="00DD5747">
      <w:pPr>
        <w:rPr>
          <w:lang w:val="ru-RU"/>
        </w:rPr>
      </w:pPr>
    </w:p>
    <w:sectPr w:rsidR="00DD5747" w:rsidSect="00604E9F">
      <w:pgSz w:w="11906" w:h="16838"/>
      <w:pgMar w:top="1258" w:right="1286" w:bottom="284" w:left="1080"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bullet"/>
      <w:lvlText w:val=""/>
      <w:lvlJc w:val="left"/>
      <w:pPr>
        <w:tabs>
          <w:tab w:val="num" w:pos="707"/>
        </w:tabs>
        <w:ind w:left="707" w:hanging="283"/>
      </w:pPr>
      <w:rPr>
        <w:rFonts w:ascii="Symbol" w:hAnsi="Symbol"/>
      </w:rPr>
    </w:lvl>
    <w:lvl w:ilvl="1">
      <w:start w:val="1"/>
      <w:numFmt w:val="bullet"/>
      <w:lvlText w:val=""/>
      <w:lvlJc w:val="left"/>
      <w:pPr>
        <w:tabs>
          <w:tab w:val="num" w:pos="1414"/>
        </w:tabs>
        <w:ind w:left="1414" w:hanging="283"/>
      </w:pPr>
      <w:rPr>
        <w:rFonts w:ascii="Symbol" w:hAnsi="Symbol"/>
      </w:rPr>
    </w:lvl>
    <w:lvl w:ilvl="2">
      <w:start w:val="1"/>
      <w:numFmt w:val="bullet"/>
      <w:lvlText w:val=""/>
      <w:lvlJc w:val="left"/>
      <w:pPr>
        <w:tabs>
          <w:tab w:val="num" w:pos="2121"/>
        </w:tabs>
        <w:ind w:left="2121" w:hanging="283"/>
      </w:pPr>
      <w:rPr>
        <w:rFonts w:ascii="Symbol" w:hAnsi="Symbol"/>
      </w:rPr>
    </w:lvl>
    <w:lvl w:ilvl="3">
      <w:start w:val="1"/>
      <w:numFmt w:val="bullet"/>
      <w:lvlText w:val=""/>
      <w:lvlJc w:val="left"/>
      <w:pPr>
        <w:tabs>
          <w:tab w:val="num" w:pos="2828"/>
        </w:tabs>
        <w:ind w:left="2828" w:hanging="283"/>
      </w:pPr>
      <w:rPr>
        <w:rFonts w:ascii="Symbol" w:hAnsi="Symbol"/>
      </w:rPr>
    </w:lvl>
    <w:lvl w:ilvl="4">
      <w:start w:val="1"/>
      <w:numFmt w:val="bullet"/>
      <w:lvlText w:val=""/>
      <w:lvlJc w:val="left"/>
      <w:pPr>
        <w:tabs>
          <w:tab w:val="num" w:pos="3535"/>
        </w:tabs>
        <w:ind w:left="3535" w:hanging="283"/>
      </w:pPr>
      <w:rPr>
        <w:rFonts w:ascii="Symbol" w:hAnsi="Symbol"/>
      </w:rPr>
    </w:lvl>
    <w:lvl w:ilvl="5">
      <w:start w:val="1"/>
      <w:numFmt w:val="bullet"/>
      <w:lvlText w:val=""/>
      <w:lvlJc w:val="left"/>
      <w:pPr>
        <w:tabs>
          <w:tab w:val="num" w:pos="4242"/>
        </w:tabs>
        <w:ind w:left="4242" w:hanging="283"/>
      </w:pPr>
      <w:rPr>
        <w:rFonts w:ascii="Symbol" w:hAnsi="Symbol"/>
      </w:rPr>
    </w:lvl>
    <w:lvl w:ilvl="6">
      <w:start w:val="1"/>
      <w:numFmt w:val="bullet"/>
      <w:lvlText w:val=""/>
      <w:lvlJc w:val="left"/>
      <w:pPr>
        <w:tabs>
          <w:tab w:val="num" w:pos="4949"/>
        </w:tabs>
        <w:ind w:left="4949" w:hanging="283"/>
      </w:pPr>
      <w:rPr>
        <w:rFonts w:ascii="Symbol" w:hAnsi="Symbol"/>
      </w:rPr>
    </w:lvl>
    <w:lvl w:ilvl="7">
      <w:start w:val="1"/>
      <w:numFmt w:val="bullet"/>
      <w:lvlText w:val=""/>
      <w:lvlJc w:val="left"/>
      <w:pPr>
        <w:tabs>
          <w:tab w:val="num" w:pos="5656"/>
        </w:tabs>
        <w:ind w:left="5656" w:hanging="283"/>
      </w:pPr>
      <w:rPr>
        <w:rFonts w:ascii="Symbol" w:hAnsi="Symbol"/>
      </w:rPr>
    </w:lvl>
    <w:lvl w:ilvl="8">
      <w:start w:val="1"/>
      <w:numFmt w:val="bullet"/>
      <w:lvlText w:val=""/>
      <w:lvlJc w:val="left"/>
      <w:pPr>
        <w:tabs>
          <w:tab w:val="num" w:pos="6363"/>
        </w:tabs>
        <w:ind w:left="6363" w:hanging="283"/>
      </w:pPr>
      <w:rPr>
        <w:rFonts w:ascii="Symbol" w:hAnsi="Symbol"/>
      </w:rPr>
    </w:lvl>
  </w:abstractNum>
  <w:abstractNum w:abstractNumId="1">
    <w:nsid w:val="00000002"/>
    <w:multiLevelType w:val="multilevel"/>
    <w:tmpl w:val="00000002"/>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99A"/>
    <w:rsid w:val="000B04A5"/>
    <w:rsid w:val="00184D72"/>
    <w:rsid w:val="004E3853"/>
    <w:rsid w:val="00544C68"/>
    <w:rsid w:val="00604E9F"/>
    <w:rsid w:val="00711037"/>
    <w:rsid w:val="007C775F"/>
    <w:rsid w:val="008C22A0"/>
    <w:rsid w:val="009A068A"/>
    <w:rsid w:val="00BC099A"/>
    <w:rsid w:val="00DD5747"/>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E9F"/>
    <w:pPr>
      <w:suppressAutoHyphens/>
    </w:pPr>
    <w:rPr>
      <w:sz w:val="24"/>
      <w:szCs w:val="24"/>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uiPriority w:val="99"/>
    <w:rsid w:val="00604E9F"/>
    <w:rPr>
      <w:rFonts w:ascii="Symbol" w:hAnsi="Symbol"/>
    </w:rPr>
  </w:style>
  <w:style w:type="character" w:customStyle="1" w:styleId="WW8Num2z0">
    <w:name w:val="WW8Num2z0"/>
    <w:uiPriority w:val="99"/>
    <w:rsid w:val="00604E9F"/>
    <w:rPr>
      <w:rFonts w:ascii="Symbol" w:hAnsi="Symbol"/>
      <w:sz w:val="20"/>
    </w:rPr>
  </w:style>
  <w:style w:type="character" w:customStyle="1" w:styleId="WW8Num2z1">
    <w:name w:val="WW8Num2z1"/>
    <w:uiPriority w:val="99"/>
    <w:rsid w:val="00604E9F"/>
  </w:style>
  <w:style w:type="character" w:customStyle="1" w:styleId="WW8Num2z2">
    <w:name w:val="WW8Num2z2"/>
    <w:uiPriority w:val="99"/>
    <w:rsid w:val="00604E9F"/>
  </w:style>
  <w:style w:type="character" w:customStyle="1" w:styleId="WW8Num2z3">
    <w:name w:val="WW8Num2z3"/>
    <w:uiPriority w:val="99"/>
    <w:rsid w:val="00604E9F"/>
  </w:style>
  <w:style w:type="character" w:customStyle="1" w:styleId="WW8Num2z4">
    <w:name w:val="WW8Num2z4"/>
    <w:uiPriority w:val="99"/>
    <w:rsid w:val="00604E9F"/>
  </w:style>
  <w:style w:type="character" w:customStyle="1" w:styleId="WW8Num2z5">
    <w:name w:val="WW8Num2z5"/>
    <w:uiPriority w:val="99"/>
    <w:rsid w:val="00604E9F"/>
  </w:style>
  <w:style w:type="character" w:customStyle="1" w:styleId="WW8Num2z6">
    <w:name w:val="WW8Num2z6"/>
    <w:uiPriority w:val="99"/>
    <w:rsid w:val="00604E9F"/>
  </w:style>
  <w:style w:type="character" w:customStyle="1" w:styleId="WW8Num2z7">
    <w:name w:val="WW8Num2z7"/>
    <w:uiPriority w:val="99"/>
    <w:rsid w:val="00604E9F"/>
  </w:style>
  <w:style w:type="character" w:customStyle="1" w:styleId="WW8Num2z8">
    <w:name w:val="WW8Num2z8"/>
    <w:uiPriority w:val="99"/>
    <w:rsid w:val="00604E9F"/>
  </w:style>
  <w:style w:type="character" w:customStyle="1" w:styleId="WW8Num3z0">
    <w:name w:val="WW8Num3z0"/>
    <w:uiPriority w:val="99"/>
    <w:rsid w:val="00604E9F"/>
    <w:rPr>
      <w:rFonts w:ascii="Times New Roman" w:hAnsi="Times New Roman"/>
    </w:rPr>
  </w:style>
  <w:style w:type="character" w:customStyle="1" w:styleId="WW8Num3z1">
    <w:name w:val="WW8Num3z1"/>
    <w:uiPriority w:val="99"/>
    <w:rsid w:val="00604E9F"/>
  </w:style>
  <w:style w:type="character" w:customStyle="1" w:styleId="WW8Num3z2">
    <w:name w:val="WW8Num3z2"/>
    <w:uiPriority w:val="99"/>
    <w:rsid w:val="00604E9F"/>
  </w:style>
  <w:style w:type="character" w:customStyle="1" w:styleId="WW8Num3z3">
    <w:name w:val="WW8Num3z3"/>
    <w:uiPriority w:val="99"/>
    <w:rsid w:val="00604E9F"/>
  </w:style>
  <w:style w:type="character" w:customStyle="1" w:styleId="WW8Num3z4">
    <w:name w:val="WW8Num3z4"/>
    <w:uiPriority w:val="99"/>
    <w:rsid w:val="00604E9F"/>
  </w:style>
  <w:style w:type="character" w:customStyle="1" w:styleId="WW8Num3z5">
    <w:name w:val="WW8Num3z5"/>
    <w:uiPriority w:val="99"/>
    <w:rsid w:val="00604E9F"/>
  </w:style>
  <w:style w:type="character" w:customStyle="1" w:styleId="WW8Num3z6">
    <w:name w:val="WW8Num3z6"/>
    <w:uiPriority w:val="99"/>
    <w:rsid w:val="00604E9F"/>
  </w:style>
  <w:style w:type="character" w:customStyle="1" w:styleId="WW8Num3z7">
    <w:name w:val="WW8Num3z7"/>
    <w:uiPriority w:val="99"/>
    <w:rsid w:val="00604E9F"/>
  </w:style>
  <w:style w:type="character" w:customStyle="1" w:styleId="WW8Num3z8">
    <w:name w:val="WW8Num3z8"/>
    <w:uiPriority w:val="99"/>
    <w:rsid w:val="00604E9F"/>
  </w:style>
  <w:style w:type="character" w:customStyle="1" w:styleId="1">
    <w:name w:val="Шрифт на абзаца по подразбиране1"/>
    <w:uiPriority w:val="99"/>
    <w:rsid w:val="00604E9F"/>
  </w:style>
  <w:style w:type="character" w:customStyle="1" w:styleId="a">
    <w:name w:val="Водачи"/>
    <w:uiPriority w:val="99"/>
    <w:rsid w:val="00604E9F"/>
    <w:rPr>
      <w:rFonts w:ascii="OpenSymbol" w:eastAsia="OpenSymbol" w:hAnsi="OpenSymbol"/>
    </w:rPr>
  </w:style>
  <w:style w:type="character" w:styleId="Strong">
    <w:name w:val="Strong"/>
    <w:basedOn w:val="DefaultParagraphFont"/>
    <w:uiPriority w:val="99"/>
    <w:qFormat/>
    <w:rsid w:val="00604E9F"/>
    <w:rPr>
      <w:rFonts w:cs="Times New Roman"/>
      <w:b/>
    </w:rPr>
  </w:style>
  <w:style w:type="character" w:styleId="Hyperlink">
    <w:name w:val="Hyperlink"/>
    <w:basedOn w:val="DefaultParagraphFont"/>
    <w:uiPriority w:val="99"/>
    <w:rsid w:val="00604E9F"/>
    <w:rPr>
      <w:rFonts w:cs="Times New Roman"/>
      <w:color w:val="000080"/>
      <w:u w:val="single"/>
    </w:rPr>
  </w:style>
  <w:style w:type="paragraph" w:customStyle="1" w:styleId="10">
    <w:name w:val="Заглавие1"/>
    <w:basedOn w:val="Normal"/>
    <w:next w:val="BodyText"/>
    <w:uiPriority w:val="99"/>
    <w:rsid w:val="00604E9F"/>
    <w:pPr>
      <w:keepNext/>
      <w:spacing w:before="240" w:after="120"/>
    </w:pPr>
    <w:rPr>
      <w:rFonts w:ascii="Arial" w:hAnsi="Arial" w:cs="Mangal"/>
      <w:sz w:val="28"/>
      <w:szCs w:val="28"/>
    </w:rPr>
  </w:style>
  <w:style w:type="paragraph" w:styleId="BodyText">
    <w:name w:val="Body Text"/>
    <w:basedOn w:val="Normal"/>
    <w:link w:val="BodyTextChar"/>
    <w:uiPriority w:val="99"/>
    <w:rsid w:val="00604E9F"/>
    <w:pPr>
      <w:spacing w:after="120"/>
    </w:pPr>
  </w:style>
  <w:style w:type="character" w:customStyle="1" w:styleId="BodyTextChar">
    <w:name w:val="Body Text Char"/>
    <w:basedOn w:val="DefaultParagraphFont"/>
    <w:link w:val="BodyText"/>
    <w:uiPriority w:val="99"/>
    <w:semiHidden/>
    <w:rsid w:val="00D44166"/>
    <w:rPr>
      <w:sz w:val="24"/>
      <w:szCs w:val="24"/>
      <w:lang w:val="en-US" w:eastAsia="ar-SA"/>
    </w:rPr>
  </w:style>
  <w:style w:type="paragraph" w:styleId="List">
    <w:name w:val="List"/>
    <w:basedOn w:val="BodyText"/>
    <w:uiPriority w:val="99"/>
    <w:rsid w:val="00604E9F"/>
    <w:rPr>
      <w:rFonts w:cs="Mangal"/>
    </w:rPr>
  </w:style>
  <w:style w:type="paragraph" w:customStyle="1" w:styleId="11">
    <w:name w:val="Надпис1"/>
    <w:basedOn w:val="Normal"/>
    <w:uiPriority w:val="99"/>
    <w:rsid w:val="00604E9F"/>
    <w:pPr>
      <w:suppressLineNumbers/>
      <w:spacing w:before="120" w:after="120"/>
    </w:pPr>
    <w:rPr>
      <w:rFonts w:cs="Mangal"/>
      <w:i/>
      <w:iCs/>
    </w:rPr>
  </w:style>
  <w:style w:type="paragraph" w:customStyle="1" w:styleId="a0">
    <w:name w:val="Указател"/>
    <w:basedOn w:val="Normal"/>
    <w:uiPriority w:val="99"/>
    <w:rsid w:val="00604E9F"/>
    <w:pPr>
      <w:suppressLineNumbers/>
    </w:pPr>
    <w:rPr>
      <w:rFonts w:cs="Mangal"/>
    </w:rPr>
  </w:style>
  <w:style w:type="paragraph" w:customStyle="1" w:styleId="12">
    <w:name w:val="Нормален (уеб)1"/>
    <w:basedOn w:val="Normal"/>
    <w:uiPriority w:val="99"/>
    <w:rsid w:val="00604E9F"/>
    <w:pPr>
      <w:spacing w:before="280" w:after="280"/>
    </w:pPr>
    <w:rPr>
      <w:lang w:val="bg-BG"/>
    </w:rPr>
  </w:style>
  <w:style w:type="paragraph" w:customStyle="1" w:styleId="13">
    <w:name w:val="Изнесен текст1"/>
    <w:basedOn w:val="Normal"/>
    <w:uiPriority w:val="99"/>
    <w:rsid w:val="00604E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E9F"/>
    <w:pPr>
      <w:suppressAutoHyphens/>
    </w:pPr>
    <w:rPr>
      <w:sz w:val="24"/>
      <w:szCs w:val="24"/>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uiPriority w:val="99"/>
    <w:rsid w:val="00604E9F"/>
    <w:rPr>
      <w:rFonts w:ascii="Symbol" w:hAnsi="Symbol"/>
    </w:rPr>
  </w:style>
  <w:style w:type="character" w:customStyle="1" w:styleId="WW8Num2z0">
    <w:name w:val="WW8Num2z0"/>
    <w:uiPriority w:val="99"/>
    <w:rsid w:val="00604E9F"/>
    <w:rPr>
      <w:rFonts w:ascii="Symbol" w:hAnsi="Symbol"/>
      <w:sz w:val="20"/>
    </w:rPr>
  </w:style>
  <w:style w:type="character" w:customStyle="1" w:styleId="WW8Num2z1">
    <w:name w:val="WW8Num2z1"/>
    <w:uiPriority w:val="99"/>
    <w:rsid w:val="00604E9F"/>
  </w:style>
  <w:style w:type="character" w:customStyle="1" w:styleId="WW8Num2z2">
    <w:name w:val="WW8Num2z2"/>
    <w:uiPriority w:val="99"/>
    <w:rsid w:val="00604E9F"/>
  </w:style>
  <w:style w:type="character" w:customStyle="1" w:styleId="WW8Num2z3">
    <w:name w:val="WW8Num2z3"/>
    <w:uiPriority w:val="99"/>
    <w:rsid w:val="00604E9F"/>
  </w:style>
  <w:style w:type="character" w:customStyle="1" w:styleId="WW8Num2z4">
    <w:name w:val="WW8Num2z4"/>
    <w:uiPriority w:val="99"/>
    <w:rsid w:val="00604E9F"/>
  </w:style>
  <w:style w:type="character" w:customStyle="1" w:styleId="WW8Num2z5">
    <w:name w:val="WW8Num2z5"/>
    <w:uiPriority w:val="99"/>
    <w:rsid w:val="00604E9F"/>
  </w:style>
  <w:style w:type="character" w:customStyle="1" w:styleId="WW8Num2z6">
    <w:name w:val="WW8Num2z6"/>
    <w:uiPriority w:val="99"/>
    <w:rsid w:val="00604E9F"/>
  </w:style>
  <w:style w:type="character" w:customStyle="1" w:styleId="WW8Num2z7">
    <w:name w:val="WW8Num2z7"/>
    <w:uiPriority w:val="99"/>
    <w:rsid w:val="00604E9F"/>
  </w:style>
  <w:style w:type="character" w:customStyle="1" w:styleId="WW8Num2z8">
    <w:name w:val="WW8Num2z8"/>
    <w:uiPriority w:val="99"/>
    <w:rsid w:val="00604E9F"/>
  </w:style>
  <w:style w:type="character" w:customStyle="1" w:styleId="WW8Num3z0">
    <w:name w:val="WW8Num3z0"/>
    <w:uiPriority w:val="99"/>
    <w:rsid w:val="00604E9F"/>
    <w:rPr>
      <w:rFonts w:ascii="Times New Roman" w:hAnsi="Times New Roman"/>
    </w:rPr>
  </w:style>
  <w:style w:type="character" w:customStyle="1" w:styleId="WW8Num3z1">
    <w:name w:val="WW8Num3z1"/>
    <w:uiPriority w:val="99"/>
    <w:rsid w:val="00604E9F"/>
  </w:style>
  <w:style w:type="character" w:customStyle="1" w:styleId="WW8Num3z2">
    <w:name w:val="WW8Num3z2"/>
    <w:uiPriority w:val="99"/>
    <w:rsid w:val="00604E9F"/>
  </w:style>
  <w:style w:type="character" w:customStyle="1" w:styleId="WW8Num3z3">
    <w:name w:val="WW8Num3z3"/>
    <w:uiPriority w:val="99"/>
    <w:rsid w:val="00604E9F"/>
  </w:style>
  <w:style w:type="character" w:customStyle="1" w:styleId="WW8Num3z4">
    <w:name w:val="WW8Num3z4"/>
    <w:uiPriority w:val="99"/>
    <w:rsid w:val="00604E9F"/>
  </w:style>
  <w:style w:type="character" w:customStyle="1" w:styleId="WW8Num3z5">
    <w:name w:val="WW8Num3z5"/>
    <w:uiPriority w:val="99"/>
    <w:rsid w:val="00604E9F"/>
  </w:style>
  <w:style w:type="character" w:customStyle="1" w:styleId="WW8Num3z6">
    <w:name w:val="WW8Num3z6"/>
    <w:uiPriority w:val="99"/>
    <w:rsid w:val="00604E9F"/>
  </w:style>
  <w:style w:type="character" w:customStyle="1" w:styleId="WW8Num3z7">
    <w:name w:val="WW8Num3z7"/>
    <w:uiPriority w:val="99"/>
    <w:rsid w:val="00604E9F"/>
  </w:style>
  <w:style w:type="character" w:customStyle="1" w:styleId="WW8Num3z8">
    <w:name w:val="WW8Num3z8"/>
    <w:uiPriority w:val="99"/>
    <w:rsid w:val="00604E9F"/>
  </w:style>
  <w:style w:type="character" w:customStyle="1" w:styleId="1">
    <w:name w:val="Шрифт на абзаца по подразбиране1"/>
    <w:uiPriority w:val="99"/>
    <w:rsid w:val="00604E9F"/>
  </w:style>
  <w:style w:type="character" w:customStyle="1" w:styleId="a">
    <w:name w:val="Водачи"/>
    <w:uiPriority w:val="99"/>
    <w:rsid w:val="00604E9F"/>
    <w:rPr>
      <w:rFonts w:ascii="OpenSymbol" w:eastAsia="OpenSymbol" w:hAnsi="OpenSymbol"/>
    </w:rPr>
  </w:style>
  <w:style w:type="character" w:styleId="Strong">
    <w:name w:val="Strong"/>
    <w:basedOn w:val="DefaultParagraphFont"/>
    <w:uiPriority w:val="99"/>
    <w:qFormat/>
    <w:rsid w:val="00604E9F"/>
    <w:rPr>
      <w:rFonts w:cs="Times New Roman"/>
      <w:b/>
    </w:rPr>
  </w:style>
  <w:style w:type="character" w:styleId="Hyperlink">
    <w:name w:val="Hyperlink"/>
    <w:basedOn w:val="DefaultParagraphFont"/>
    <w:uiPriority w:val="99"/>
    <w:rsid w:val="00604E9F"/>
    <w:rPr>
      <w:rFonts w:cs="Times New Roman"/>
      <w:color w:val="000080"/>
      <w:u w:val="single"/>
    </w:rPr>
  </w:style>
  <w:style w:type="paragraph" w:customStyle="1" w:styleId="10">
    <w:name w:val="Заглавие1"/>
    <w:basedOn w:val="Normal"/>
    <w:next w:val="BodyText"/>
    <w:uiPriority w:val="99"/>
    <w:rsid w:val="00604E9F"/>
    <w:pPr>
      <w:keepNext/>
      <w:spacing w:before="240" w:after="120"/>
    </w:pPr>
    <w:rPr>
      <w:rFonts w:ascii="Arial" w:hAnsi="Arial" w:cs="Mangal"/>
      <w:sz w:val="28"/>
      <w:szCs w:val="28"/>
    </w:rPr>
  </w:style>
  <w:style w:type="paragraph" w:styleId="BodyText">
    <w:name w:val="Body Text"/>
    <w:basedOn w:val="Normal"/>
    <w:link w:val="BodyTextChar"/>
    <w:uiPriority w:val="99"/>
    <w:rsid w:val="00604E9F"/>
    <w:pPr>
      <w:spacing w:after="120"/>
    </w:pPr>
  </w:style>
  <w:style w:type="character" w:customStyle="1" w:styleId="BodyTextChar">
    <w:name w:val="Body Text Char"/>
    <w:basedOn w:val="DefaultParagraphFont"/>
    <w:link w:val="BodyText"/>
    <w:uiPriority w:val="99"/>
    <w:semiHidden/>
    <w:rsid w:val="00D44166"/>
    <w:rPr>
      <w:sz w:val="24"/>
      <w:szCs w:val="24"/>
      <w:lang w:val="en-US" w:eastAsia="ar-SA"/>
    </w:rPr>
  </w:style>
  <w:style w:type="paragraph" w:styleId="List">
    <w:name w:val="List"/>
    <w:basedOn w:val="BodyText"/>
    <w:uiPriority w:val="99"/>
    <w:rsid w:val="00604E9F"/>
    <w:rPr>
      <w:rFonts w:cs="Mangal"/>
    </w:rPr>
  </w:style>
  <w:style w:type="paragraph" w:customStyle="1" w:styleId="11">
    <w:name w:val="Надпис1"/>
    <w:basedOn w:val="Normal"/>
    <w:uiPriority w:val="99"/>
    <w:rsid w:val="00604E9F"/>
    <w:pPr>
      <w:suppressLineNumbers/>
      <w:spacing w:before="120" w:after="120"/>
    </w:pPr>
    <w:rPr>
      <w:rFonts w:cs="Mangal"/>
      <w:i/>
      <w:iCs/>
    </w:rPr>
  </w:style>
  <w:style w:type="paragraph" w:customStyle="1" w:styleId="a0">
    <w:name w:val="Указател"/>
    <w:basedOn w:val="Normal"/>
    <w:uiPriority w:val="99"/>
    <w:rsid w:val="00604E9F"/>
    <w:pPr>
      <w:suppressLineNumbers/>
    </w:pPr>
    <w:rPr>
      <w:rFonts w:cs="Mangal"/>
    </w:rPr>
  </w:style>
  <w:style w:type="paragraph" w:customStyle="1" w:styleId="12">
    <w:name w:val="Нормален (уеб)1"/>
    <w:basedOn w:val="Normal"/>
    <w:uiPriority w:val="99"/>
    <w:rsid w:val="00604E9F"/>
    <w:pPr>
      <w:spacing w:before="280" w:after="280"/>
    </w:pPr>
    <w:rPr>
      <w:lang w:val="bg-BG"/>
    </w:rPr>
  </w:style>
  <w:style w:type="paragraph" w:customStyle="1" w:styleId="13">
    <w:name w:val="Изнесен текст1"/>
    <w:basedOn w:val="Normal"/>
    <w:uiPriority w:val="99"/>
    <w:rsid w:val="00604E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hotelelitsa.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679</Words>
  <Characters>3836</Characters>
  <Application>Microsoft Office Word</Application>
  <DocSecurity>0</DocSecurity>
  <Lines>31</Lines>
  <Paragraphs>9</Paragraphs>
  <ScaleCrop>false</ScaleCrop>
  <Company>Home</Company>
  <LinksUpToDate>false</LinksUpToDate>
  <CharactersWithSpaces>4506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ЕЛИЦА</dc:title>
  <dc:creator>Marinela</dc:creator>
  <cp:lastModifiedBy>Reni Toki</cp:lastModifiedBy>
  <cp:revision>3</cp:revision>
  <cp:lastPrinted>2013-12-11T11:38:00Z</cp:lastPrinted>
  <dcterms:created xsi:type="dcterms:W3CDTF">2016-02-17T14:28:00Z</dcterms:created>
  <dcterms:modified xsi:type="dcterms:W3CDTF">2016-02-17T14:28:00Z</dcterms:modified>
</cp:coreProperties>
</file>