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627" w:rsidRPr="00F17817" w:rsidRDefault="00574627" w:rsidP="00574627">
      <w:pPr>
        <w:pStyle w:val="NormalWeb"/>
        <w:shd w:val="clear" w:color="auto" w:fill="FFFFFF"/>
        <w:spacing w:before="0" w:beforeAutospacing="0" w:after="0"/>
        <w:rPr>
          <w:rFonts w:ascii="Cambria" w:hAnsi="Cambria"/>
          <w:b/>
          <w:kern w:val="36"/>
          <w:sz w:val="22"/>
          <w:szCs w:val="22"/>
          <w:lang w:val="en-US"/>
        </w:rPr>
      </w:pPr>
      <w:proofErr w:type="spellStart"/>
      <w:r w:rsidRPr="00F17817">
        <w:rPr>
          <w:rFonts w:ascii="Cambria" w:hAnsi="Cambria"/>
          <w:b/>
          <w:kern w:val="36"/>
          <w:sz w:val="22"/>
          <w:szCs w:val="22"/>
          <w:lang w:val="en-US"/>
        </w:rPr>
        <w:t>Dobrotitsa</w:t>
      </w:r>
      <w:proofErr w:type="spellEnd"/>
      <w:r w:rsidRPr="00F17817">
        <w:rPr>
          <w:rFonts w:ascii="Cambria" w:hAnsi="Cambria"/>
          <w:b/>
          <w:kern w:val="36"/>
          <w:sz w:val="22"/>
          <w:szCs w:val="22"/>
          <w:lang w:val="en-US"/>
        </w:rPr>
        <w:t xml:space="preserve"> 2*</w:t>
      </w:r>
    </w:p>
    <w:p w:rsidR="0033787D" w:rsidRPr="00F17817" w:rsidRDefault="00EC51F6" w:rsidP="00574627">
      <w:pPr>
        <w:pStyle w:val="NormalWeb"/>
        <w:shd w:val="clear" w:color="auto" w:fill="FFFFFF"/>
        <w:spacing w:before="0" w:beforeAutospacing="0" w:after="0"/>
        <w:rPr>
          <w:rFonts w:ascii="Cambria" w:hAnsi="Cambria"/>
          <w:b/>
          <w:kern w:val="36"/>
          <w:sz w:val="22"/>
          <w:szCs w:val="22"/>
          <w:lang w:val="ru-RU"/>
        </w:rPr>
      </w:pPr>
      <w:hyperlink r:id="rId7" w:tgtFrame="_blank" w:history="1">
        <w:r w:rsidR="00BB0FA0" w:rsidRPr="00F17817">
          <w:rPr>
            <w:rFonts w:ascii="Cambria" w:hAnsi="Cambria"/>
            <w:b/>
            <w:kern w:val="36"/>
            <w:sz w:val="22"/>
            <w:szCs w:val="22"/>
          </w:rPr>
          <w:t>www.hoteldobrotisa.com</w:t>
        </w:r>
      </w:hyperlink>
      <w:r w:rsidR="00BB0FA0" w:rsidRPr="00F17817">
        <w:rPr>
          <w:rFonts w:ascii="Cambria" w:hAnsi="Cambria"/>
          <w:b/>
          <w:kern w:val="36"/>
          <w:sz w:val="22"/>
          <w:szCs w:val="22"/>
        </w:rPr>
        <w:t xml:space="preserve"> </w:t>
      </w:r>
    </w:p>
    <w:p w:rsidR="00BB0FA0" w:rsidRPr="00F17817" w:rsidRDefault="00BB0FA0" w:rsidP="00574627">
      <w:pPr>
        <w:shd w:val="clear" w:color="auto" w:fill="FFFFFF"/>
        <w:spacing w:after="0" w:line="240" w:lineRule="auto"/>
        <w:jc w:val="both"/>
        <w:rPr>
          <w:rFonts w:ascii="Cambria" w:hAnsi="Cambria"/>
          <w:kern w:val="36"/>
          <w:lang w:eastAsia="bg-BG"/>
        </w:rPr>
      </w:pPr>
      <w:r w:rsidRPr="00F17817">
        <w:rPr>
          <w:rFonts w:ascii="Cambria" w:hAnsi="Cambria"/>
          <w:kern w:val="36"/>
          <w:lang w:eastAsia="bg-BG"/>
        </w:rPr>
        <w:t xml:space="preserve">GPS координаты: 43.370307°/28.084719° </w:t>
      </w:r>
    </w:p>
    <w:p w:rsidR="00BB0FA0" w:rsidRPr="00F17817" w:rsidRDefault="00BB0FA0" w:rsidP="00574627">
      <w:pPr>
        <w:spacing w:after="0"/>
        <w:jc w:val="both"/>
        <w:rPr>
          <w:rFonts w:ascii="Cambria" w:eastAsia="Times New Roman" w:hAnsi="Cambria"/>
          <w:lang w:eastAsia="bg-BG"/>
        </w:rPr>
      </w:pPr>
      <w:r w:rsidRPr="00F17817">
        <w:rPr>
          <w:rFonts w:ascii="Cambria" w:hAnsi="Cambria"/>
          <w:b/>
        </w:rPr>
        <w:t>Расстояние от отеля</w:t>
      </w:r>
      <w:r w:rsidRPr="00F17817">
        <w:rPr>
          <w:rFonts w:ascii="Cambria" w:hAnsi="Cambria"/>
        </w:rPr>
        <w:t>:</w:t>
      </w:r>
      <w:r w:rsidRPr="00F17817">
        <w:rPr>
          <w:rFonts w:ascii="Cambria" w:hAnsi="Cambria"/>
          <w:lang w:val="ru-RU"/>
        </w:rPr>
        <w:t xml:space="preserve"> </w:t>
      </w:r>
      <w:r w:rsidR="00574627" w:rsidRPr="00F17817">
        <w:rPr>
          <w:rFonts w:ascii="Cambria" w:eastAsia="Times New Roman" w:hAnsi="Cambria"/>
          <w:lang w:eastAsia="bg-BG"/>
        </w:rPr>
        <w:t>До п</w:t>
      </w:r>
      <w:r w:rsidRPr="00F17817">
        <w:rPr>
          <w:rFonts w:ascii="Cambria" w:eastAsia="Times New Roman" w:hAnsi="Cambria"/>
          <w:lang w:eastAsia="bg-BG"/>
        </w:rPr>
        <w:t>ляжа – 0м.</w:t>
      </w:r>
      <w:r w:rsidRPr="00F17817">
        <w:rPr>
          <w:rFonts w:ascii="Cambria" w:hAnsi="Cambria"/>
        </w:rPr>
        <w:t xml:space="preserve"> • До т</w:t>
      </w:r>
      <w:r w:rsidRPr="00F17817">
        <w:rPr>
          <w:rFonts w:ascii="Cambria" w:eastAsia="Times New Roman" w:hAnsi="Cambria"/>
          <w:lang w:eastAsia="bg-BG"/>
        </w:rPr>
        <w:t>орговой улицы </w:t>
      </w:r>
      <w:r w:rsidR="00574627" w:rsidRPr="00F17817">
        <w:rPr>
          <w:rFonts w:ascii="Cambria" w:eastAsia="Times New Roman" w:hAnsi="Cambria"/>
          <w:lang w:eastAsia="bg-BG"/>
        </w:rPr>
        <w:t>–</w:t>
      </w:r>
      <w:r w:rsidRPr="00F17817">
        <w:rPr>
          <w:rFonts w:ascii="Cambria" w:eastAsia="Times New Roman" w:hAnsi="Cambria"/>
          <w:lang w:eastAsia="bg-BG"/>
        </w:rPr>
        <w:t xml:space="preserve"> 220м.</w:t>
      </w:r>
      <w:r w:rsidRPr="00F17817">
        <w:rPr>
          <w:rFonts w:ascii="Cambria" w:hAnsi="Cambria"/>
        </w:rPr>
        <w:t xml:space="preserve"> •</w:t>
      </w:r>
      <w:r w:rsidRPr="00F17817">
        <w:rPr>
          <w:rFonts w:ascii="Cambria" w:eastAsia="Times New Roman" w:hAnsi="Cambria"/>
          <w:lang w:eastAsia="bg-BG"/>
        </w:rPr>
        <w:t xml:space="preserve"> До автовокзала – 2000м.</w:t>
      </w:r>
      <w:r w:rsidR="00574627" w:rsidRPr="00F17817">
        <w:rPr>
          <w:rFonts w:ascii="Cambria" w:hAnsi="Cambria"/>
        </w:rPr>
        <w:t xml:space="preserve"> • </w:t>
      </w:r>
      <w:r w:rsidRPr="00F17817">
        <w:rPr>
          <w:rFonts w:ascii="Cambria" w:eastAsia="Times New Roman" w:hAnsi="Cambria"/>
          <w:lang w:eastAsia="bg-BG"/>
        </w:rPr>
        <w:t>До Аквапарка Аквамания</w:t>
      </w:r>
      <w:r w:rsidR="00574627" w:rsidRPr="00F17817">
        <w:rPr>
          <w:rFonts w:ascii="Cambria" w:eastAsia="Times New Roman" w:hAnsi="Cambria"/>
          <w:lang w:eastAsia="bg-BG"/>
        </w:rPr>
        <w:t xml:space="preserve"> –</w:t>
      </w:r>
      <w:r w:rsidRPr="00F17817">
        <w:rPr>
          <w:rFonts w:ascii="Cambria" w:eastAsia="Times New Roman" w:hAnsi="Cambria"/>
          <w:lang w:eastAsia="bg-BG"/>
        </w:rPr>
        <w:t xml:space="preserve"> 1100м</w:t>
      </w:r>
      <w:r w:rsidR="00574627" w:rsidRPr="00F17817">
        <w:rPr>
          <w:rFonts w:ascii="Cambria" w:eastAsia="Times New Roman" w:hAnsi="Cambria"/>
          <w:lang w:eastAsia="bg-BG"/>
        </w:rPr>
        <w:t>.</w:t>
      </w:r>
    </w:p>
    <w:bookmarkStart w:id="0" w:name="h3Link"/>
    <w:p w:rsidR="00BB0FA0" w:rsidRPr="00F17817" w:rsidRDefault="00BB0FA0" w:rsidP="00574627">
      <w:pPr>
        <w:pStyle w:val="Subtitle"/>
        <w:spacing w:after="0"/>
        <w:jc w:val="both"/>
        <w:rPr>
          <w:rFonts w:ascii="Cambria" w:hAnsi="Cambria"/>
          <w:color w:val="auto"/>
          <w:spacing w:val="0"/>
          <w:szCs w:val="22"/>
          <w:lang w:eastAsia="bg-BG"/>
        </w:rPr>
      </w:pPr>
      <w:r w:rsidRPr="00F17817">
        <w:rPr>
          <w:rFonts w:ascii="Cambria" w:hAnsi="Cambria"/>
          <w:b/>
          <w:color w:val="auto"/>
          <w:spacing w:val="0"/>
          <w:szCs w:val="22"/>
          <w:lang w:eastAsia="bg-BG"/>
        </w:rPr>
        <w:fldChar w:fldCharType="begin"/>
      </w:r>
      <w:r w:rsidRPr="00F17817">
        <w:rPr>
          <w:rFonts w:ascii="Cambria" w:hAnsi="Cambria"/>
          <w:b/>
          <w:color w:val="auto"/>
          <w:spacing w:val="0"/>
          <w:szCs w:val="22"/>
          <w:lang w:eastAsia="bg-BG"/>
        </w:rPr>
        <w:instrText xml:space="preserve"> HYPERLINK "http://albena.bg/bg/hotels/hotel-kaliakra-albena-bulgaria.html" \l "hotel-kaliakra-info" </w:instrText>
      </w:r>
      <w:r w:rsidRPr="00F17817">
        <w:rPr>
          <w:rFonts w:ascii="Cambria" w:hAnsi="Cambria"/>
          <w:b/>
          <w:color w:val="auto"/>
          <w:spacing w:val="0"/>
          <w:szCs w:val="22"/>
          <w:lang w:eastAsia="bg-BG"/>
        </w:rPr>
        <w:fldChar w:fldCharType="separate"/>
      </w:r>
      <w:r w:rsidRPr="00F17817">
        <w:rPr>
          <w:rFonts w:ascii="Cambria" w:hAnsi="Cambria"/>
          <w:b/>
          <w:color w:val="auto"/>
          <w:spacing w:val="0"/>
          <w:szCs w:val="22"/>
          <w:lang w:eastAsia="bg-BG"/>
        </w:rPr>
        <w:t>Описание</w:t>
      </w:r>
      <w:r w:rsidRPr="00F17817">
        <w:rPr>
          <w:rFonts w:ascii="Cambria" w:hAnsi="Cambria"/>
          <w:b/>
          <w:color w:val="auto"/>
          <w:spacing w:val="0"/>
          <w:szCs w:val="22"/>
          <w:lang w:eastAsia="bg-BG"/>
        </w:rPr>
        <w:fldChar w:fldCharType="end"/>
      </w:r>
      <w:bookmarkEnd w:id="0"/>
      <w:r w:rsidR="00574627" w:rsidRPr="00F17817">
        <w:rPr>
          <w:rFonts w:ascii="Cambria" w:hAnsi="Cambria"/>
          <w:b/>
          <w:color w:val="auto"/>
          <w:spacing w:val="0"/>
          <w:szCs w:val="22"/>
          <w:lang w:eastAsia="bg-BG"/>
        </w:rPr>
        <w:t xml:space="preserve"> отеля:</w:t>
      </w:r>
      <w:r w:rsidRPr="00F17817">
        <w:rPr>
          <w:rFonts w:ascii="Cambria" w:hAnsi="Cambria"/>
          <w:color w:val="auto"/>
          <w:spacing w:val="0"/>
          <w:szCs w:val="22"/>
          <w:lang w:val="ru-RU" w:eastAsia="bg-BG"/>
        </w:rPr>
        <w:t xml:space="preserve"> </w:t>
      </w:r>
      <w:r w:rsidR="00574627" w:rsidRPr="00F17817">
        <w:rPr>
          <w:rFonts w:ascii="Cambria" w:hAnsi="Cambria"/>
          <w:color w:val="auto"/>
          <w:spacing w:val="0"/>
          <w:szCs w:val="22"/>
        </w:rPr>
        <w:t xml:space="preserve">Этажи – 4 • 3 Корпуса </w:t>
      </w:r>
      <w:r w:rsidR="00FE1FA0" w:rsidRPr="00F17817">
        <w:rPr>
          <w:rFonts w:ascii="Cambria" w:hAnsi="Cambria"/>
          <w:color w:val="auto"/>
          <w:spacing w:val="0"/>
          <w:szCs w:val="22"/>
        </w:rPr>
        <w:t>•</w:t>
      </w:r>
      <w:r w:rsidRPr="00F17817">
        <w:rPr>
          <w:rFonts w:ascii="Cambria" w:hAnsi="Cambria"/>
          <w:color w:val="auto"/>
          <w:spacing w:val="0"/>
          <w:szCs w:val="22"/>
        </w:rPr>
        <w:t xml:space="preserve"> </w:t>
      </w:r>
      <w:r w:rsidRPr="00F17817">
        <w:rPr>
          <w:rFonts w:ascii="Cambria" w:hAnsi="Cambria"/>
          <w:color w:val="auto"/>
          <w:spacing w:val="0"/>
          <w:szCs w:val="22"/>
          <w:lang w:val="en-US" w:eastAsia="bg-BG"/>
        </w:rPr>
        <w:t>DBL</w:t>
      </w:r>
      <w:r w:rsidR="00574627" w:rsidRPr="00F17817">
        <w:rPr>
          <w:rFonts w:ascii="Cambria" w:hAnsi="Cambria"/>
          <w:color w:val="auto"/>
          <w:spacing w:val="0"/>
          <w:szCs w:val="22"/>
          <w:lang w:eastAsia="bg-BG"/>
        </w:rPr>
        <w:t xml:space="preserve"> –</w:t>
      </w:r>
      <w:r w:rsidRPr="00F17817">
        <w:rPr>
          <w:rFonts w:ascii="Cambria" w:hAnsi="Cambria"/>
          <w:color w:val="auto"/>
          <w:spacing w:val="0"/>
          <w:szCs w:val="22"/>
          <w:lang w:eastAsia="bg-BG"/>
        </w:rPr>
        <w:t xml:space="preserve"> 138 и </w:t>
      </w:r>
      <w:r w:rsidR="00574627" w:rsidRPr="00F17817">
        <w:rPr>
          <w:rFonts w:ascii="Cambria" w:hAnsi="Cambria"/>
          <w:color w:val="auto"/>
          <w:spacing w:val="0"/>
          <w:szCs w:val="22"/>
          <w:lang w:val="ru-RU" w:eastAsia="bg-BG"/>
        </w:rPr>
        <w:t xml:space="preserve">1 </w:t>
      </w:r>
      <w:r w:rsidR="00574627" w:rsidRPr="00F17817">
        <w:rPr>
          <w:rFonts w:ascii="Cambria" w:hAnsi="Cambria"/>
          <w:color w:val="auto"/>
          <w:spacing w:val="0"/>
          <w:szCs w:val="22"/>
          <w:lang w:val="en-US" w:eastAsia="bg-BG"/>
        </w:rPr>
        <w:t>BR</w:t>
      </w:r>
      <w:r w:rsidR="00574627" w:rsidRPr="00F17817">
        <w:rPr>
          <w:rFonts w:ascii="Cambria" w:hAnsi="Cambria"/>
          <w:color w:val="auto"/>
          <w:spacing w:val="0"/>
          <w:szCs w:val="22"/>
          <w:lang w:val="ru-RU" w:eastAsia="bg-BG"/>
        </w:rPr>
        <w:t xml:space="preserve"> </w:t>
      </w:r>
      <w:r w:rsidR="00574627" w:rsidRPr="00F17817">
        <w:rPr>
          <w:rFonts w:ascii="Cambria" w:hAnsi="Cambria"/>
          <w:color w:val="auto"/>
          <w:spacing w:val="0"/>
          <w:szCs w:val="22"/>
          <w:lang w:val="en-US" w:eastAsia="bg-BG"/>
        </w:rPr>
        <w:t>APP</w:t>
      </w:r>
      <w:r w:rsidR="00574627" w:rsidRPr="00F17817">
        <w:rPr>
          <w:rFonts w:ascii="Cambria" w:hAnsi="Cambria"/>
          <w:color w:val="auto"/>
          <w:spacing w:val="0"/>
          <w:szCs w:val="22"/>
          <w:lang w:val="ru-RU" w:eastAsia="bg-BG"/>
        </w:rPr>
        <w:t xml:space="preserve"> </w:t>
      </w:r>
      <w:r w:rsidRPr="00F17817">
        <w:rPr>
          <w:rFonts w:ascii="Cambria" w:hAnsi="Cambria"/>
          <w:color w:val="auto"/>
          <w:spacing w:val="0"/>
          <w:kern w:val="36"/>
          <w:szCs w:val="22"/>
          <w:lang w:eastAsia="bg-BG"/>
        </w:rPr>
        <w:t>– 5, все номера с видом на море</w:t>
      </w:r>
      <w:r w:rsidR="00574627" w:rsidRPr="00F17817">
        <w:rPr>
          <w:rFonts w:ascii="Cambria" w:hAnsi="Cambria"/>
          <w:color w:val="auto"/>
          <w:spacing w:val="0"/>
          <w:kern w:val="36"/>
          <w:szCs w:val="22"/>
          <w:lang w:val="ru-RU" w:eastAsia="bg-BG"/>
        </w:rPr>
        <w:t>.</w:t>
      </w:r>
      <w:r w:rsidRPr="00F17817">
        <w:rPr>
          <w:rFonts w:ascii="Cambria" w:hAnsi="Cambria"/>
          <w:color w:val="auto"/>
          <w:spacing w:val="0"/>
          <w:kern w:val="36"/>
          <w:szCs w:val="22"/>
          <w:lang w:eastAsia="bg-BG"/>
        </w:rPr>
        <w:t xml:space="preserve"> </w:t>
      </w:r>
    </w:p>
    <w:p w:rsidR="00BB0FA0" w:rsidRPr="00F17817" w:rsidRDefault="00BB0FA0" w:rsidP="00574627">
      <w:pPr>
        <w:spacing w:after="0"/>
        <w:jc w:val="both"/>
        <w:rPr>
          <w:rFonts w:ascii="Cambria" w:eastAsia="Times New Roman" w:hAnsi="Cambria"/>
          <w:lang w:eastAsia="bg-BG"/>
        </w:rPr>
      </w:pPr>
      <w:r w:rsidRPr="00F17817">
        <w:rPr>
          <w:rFonts w:ascii="Cambria" w:eastAsia="Times New Roman" w:hAnsi="Cambria"/>
          <w:b/>
          <w:lang w:eastAsia="bg-BG"/>
        </w:rPr>
        <w:t>Рецепция и территория</w:t>
      </w:r>
      <w:r w:rsidRPr="00F17817">
        <w:rPr>
          <w:rFonts w:ascii="Cambria" w:eastAsia="Times New Roman" w:hAnsi="Cambria"/>
          <w:lang w:eastAsia="bg-BG"/>
        </w:rPr>
        <w:t>:</w:t>
      </w:r>
      <w:r w:rsidRPr="00F17817">
        <w:rPr>
          <w:rFonts w:ascii="Cambria" w:hAnsi="Cambria"/>
        </w:rPr>
        <w:t xml:space="preserve"> </w:t>
      </w:r>
      <w:r w:rsidRPr="00F17817">
        <w:rPr>
          <w:rFonts w:ascii="Cambria" w:eastAsia="Times New Roman" w:hAnsi="Cambria"/>
          <w:lang w:eastAsia="bg-BG"/>
        </w:rPr>
        <w:t>Информация</w:t>
      </w:r>
      <w:r w:rsidRPr="00F17817">
        <w:rPr>
          <w:rFonts w:ascii="Cambria" w:hAnsi="Cambria"/>
        </w:rPr>
        <w:t xml:space="preserve"> • </w:t>
      </w:r>
      <w:r w:rsidRPr="00F17817">
        <w:rPr>
          <w:rFonts w:ascii="Cambria" w:eastAsia="Times New Roman" w:hAnsi="Cambria"/>
          <w:lang w:eastAsia="bg-BG"/>
        </w:rPr>
        <w:t>Вызов такси</w:t>
      </w:r>
      <w:r w:rsidRPr="00F17817">
        <w:rPr>
          <w:rFonts w:ascii="Cambria" w:hAnsi="Cambria"/>
        </w:rPr>
        <w:t xml:space="preserve"> • </w:t>
      </w:r>
      <w:r w:rsidRPr="00F17817">
        <w:rPr>
          <w:rFonts w:ascii="Cambria" w:eastAsia="Times New Roman" w:hAnsi="Cambria"/>
          <w:lang w:eastAsia="bg-BG"/>
        </w:rPr>
        <w:t>Почтовые услуги</w:t>
      </w:r>
      <w:r w:rsidRPr="00F17817">
        <w:rPr>
          <w:rFonts w:ascii="Cambria" w:hAnsi="Cambria"/>
        </w:rPr>
        <w:t xml:space="preserve"> • </w:t>
      </w:r>
      <w:r w:rsidRPr="00F17817">
        <w:rPr>
          <w:rFonts w:ascii="Cambria" w:eastAsia="Times New Roman" w:hAnsi="Cambria"/>
          <w:lang w:eastAsia="bg-BG"/>
        </w:rPr>
        <w:t>Обмен валюты</w:t>
      </w:r>
      <w:r w:rsidRPr="00F17817">
        <w:rPr>
          <w:rFonts w:ascii="Cambria" w:hAnsi="Cambria"/>
        </w:rPr>
        <w:t xml:space="preserve"> • </w:t>
      </w:r>
      <w:r w:rsidR="00F65965" w:rsidRPr="00F17817">
        <w:rPr>
          <w:rFonts w:ascii="Cambria" w:hAnsi="Cambria"/>
          <w:lang w:val="en-US"/>
        </w:rPr>
        <w:t>A</w:t>
      </w:r>
      <w:r w:rsidR="0069717F" w:rsidRPr="00F17817">
        <w:rPr>
          <w:rFonts w:ascii="Cambria" w:hAnsi="Cambria"/>
        </w:rPr>
        <w:t>нимация</w:t>
      </w:r>
      <w:r w:rsidRPr="00F17817">
        <w:rPr>
          <w:rFonts w:ascii="Cambria" w:eastAsia="Times New Roman" w:hAnsi="Cambria"/>
          <w:lang w:eastAsia="bg-BG"/>
        </w:rPr>
        <w:t xml:space="preserve"> </w:t>
      </w:r>
      <w:r w:rsidRPr="00F17817">
        <w:rPr>
          <w:rFonts w:ascii="Cambria" w:hAnsi="Cambria"/>
        </w:rPr>
        <w:t xml:space="preserve">• </w:t>
      </w:r>
      <w:r w:rsidRPr="00F17817">
        <w:rPr>
          <w:rFonts w:ascii="Cambria" w:eastAsia="Times New Roman" w:hAnsi="Cambria"/>
          <w:lang w:eastAsia="bg-BG"/>
        </w:rPr>
        <w:t>Основной ресторан с терассой</w:t>
      </w:r>
      <w:r w:rsidRPr="00F17817">
        <w:rPr>
          <w:rFonts w:ascii="Cambria" w:hAnsi="Cambria"/>
        </w:rPr>
        <w:t xml:space="preserve"> • </w:t>
      </w:r>
      <w:r w:rsidRPr="00F17817">
        <w:rPr>
          <w:rFonts w:ascii="Cambria" w:eastAsia="Times New Roman" w:hAnsi="Cambria"/>
          <w:lang w:eastAsia="bg-BG"/>
        </w:rPr>
        <w:t>Лобби Бар</w:t>
      </w:r>
      <w:r w:rsidRPr="00F17817">
        <w:rPr>
          <w:rFonts w:ascii="Cambria" w:hAnsi="Cambria"/>
        </w:rPr>
        <w:t xml:space="preserve"> • </w:t>
      </w:r>
      <w:r w:rsidRPr="00F17817">
        <w:rPr>
          <w:rFonts w:ascii="Cambria" w:eastAsia="Times New Roman" w:hAnsi="Cambria"/>
          <w:lang w:eastAsia="bg-BG"/>
        </w:rPr>
        <w:t>Снэк Бар</w:t>
      </w:r>
      <w:r w:rsidRPr="00F17817">
        <w:rPr>
          <w:rFonts w:ascii="Cambria" w:hAnsi="Cambria"/>
        </w:rPr>
        <w:t xml:space="preserve"> • </w:t>
      </w:r>
      <w:r w:rsidRPr="00F17817">
        <w:rPr>
          <w:rFonts w:ascii="Cambria" w:eastAsia="Times New Roman" w:hAnsi="Cambria"/>
          <w:lang w:eastAsia="bg-BG"/>
        </w:rPr>
        <w:t>Пул Бар</w:t>
      </w:r>
      <w:r w:rsidRPr="00F17817">
        <w:rPr>
          <w:rFonts w:ascii="Cambria" w:hAnsi="Cambria"/>
        </w:rPr>
        <w:t xml:space="preserve"> • </w:t>
      </w:r>
      <w:r w:rsidR="00F65965" w:rsidRPr="00F17817">
        <w:rPr>
          <w:rFonts w:ascii="Cambria" w:hAnsi="Cambria"/>
          <w:kern w:val="36"/>
          <w:lang w:val="en-US"/>
        </w:rPr>
        <w:t>O</w:t>
      </w:r>
      <w:r w:rsidR="0069717F" w:rsidRPr="00F17817">
        <w:rPr>
          <w:rFonts w:ascii="Cambria" w:hAnsi="Cambria"/>
          <w:kern w:val="36"/>
        </w:rPr>
        <w:t>ткрытый бассейн</w:t>
      </w:r>
      <w:r w:rsidR="00F65965" w:rsidRPr="00F17817">
        <w:rPr>
          <w:rFonts w:ascii="Cambria" w:hAnsi="Cambria"/>
        </w:rPr>
        <w:t xml:space="preserve"> • </w:t>
      </w:r>
      <w:r w:rsidR="00F65965" w:rsidRPr="00F17817">
        <w:rPr>
          <w:rFonts w:ascii="Cambria" w:hAnsi="Cambria"/>
          <w:kern w:val="36"/>
        </w:rPr>
        <w:t>Д</w:t>
      </w:r>
      <w:r w:rsidR="0069717F" w:rsidRPr="00F17817">
        <w:rPr>
          <w:rFonts w:ascii="Cambria" w:hAnsi="Cambria"/>
          <w:kern w:val="36"/>
        </w:rPr>
        <w:t>етский бассейн</w:t>
      </w:r>
      <w:r w:rsidR="0069717F" w:rsidRPr="00F17817">
        <w:rPr>
          <w:rFonts w:ascii="Cambria" w:hAnsi="Cambria"/>
        </w:rPr>
        <w:t xml:space="preserve"> </w:t>
      </w:r>
      <w:r w:rsidRPr="00F17817">
        <w:rPr>
          <w:rFonts w:ascii="Cambria" w:hAnsi="Cambria"/>
        </w:rPr>
        <w:t xml:space="preserve">• </w:t>
      </w:r>
      <w:r w:rsidRPr="00F17817">
        <w:rPr>
          <w:rFonts w:ascii="Cambria" w:eastAsia="Times New Roman" w:hAnsi="Cambria"/>
          <w:lang w:eastAsia="bg-BG"/>
        </w:rPr>
        <w:t>Интернет.</w:t>
      </w:r>
    </w:p>
    <w:p w:rsidR="00BB0FA0" w:rsidRPr="00F17817" w:rsidRDefault="00BB0FA0" w:rsidP="00574627">
      <w:pPr>
        <w:pStyle w:val="NormalWeb"/>
        <w:shd w:val="clear" w:color="auto" w:fill="FFFFFF"/>
        <w:spacing w:before="0" w:beforeAutospacing="0" w:after="0"/>
        <w:jc w:val="both"/>
        <w:rPr>
          <w:rFonts w:ascii="Cambria" w:hAnsi="Cambria"/>
          <w:sz w:val="22"/>
          <w:szCs w:val="22"/>
        </w:rPr>
      </w:pPr>
      <w:r w:rsidRPr="00F17817">
        <w:rPr>
          <w:rFonts w:ascii="Cambria" w:hAnsi="Cambria"/>
          <w:b/>
          <w:sz w:val="22"/>
          <w:szCs w:val="22"/>
        </w:rPr>
        <w:t>Услуги за дополнительную плату</w:t>
      </w:r>
      <w:r w:rsidRPr="00F17817">
        <w:rPr>
          <w:rFonts w:ascii="Cambria" w:hAnsi="Cambria"/>
          <w:sz w:val="22"/>
          <w:szCs w:val="22"/>
        </w:rPr>
        <w:t xml:space="preserve">: Такси • Массаж • Стирка и утюжка • Интернет уголок • Копировальные услуги </w:t>
      </w:r>
      <w:r w:rsidR="00F65965" w:rsidRPr="00F17817">
        <w:rPr>
          <w:rFonts w:ascii="Cambria" w:hAnsi="Cambria"/>
          <w:sz w:val="22"/>
          <w:szCs w:val="22"/>
        </w:rPr>
        <w:t xml:space="preserve"> </w:t>
      </w:r>
      <w:r w:rsidRPr="00F17817">
        <w:rPr>
          <w:rFonts w:ascii="Cambria" w:hAnsi="Cambria"/>
          <w:sz w:val="22"/>
          <w:szCs w:val="22"/>
        </w:rPr>
        <w:t xml:space="preserve">• Размещение с питомцами • Инностранная и болгарская пресса </w:t>
      </w:r>
      <w:r w:rsidR="00F65965" w:rsidRPr="00F17817">
        <w:rPr>
          <w:rFonts w:ascii="Cambria" w:hAnsi="Cambria"/>
          <w:sz w:val="22"/>
          <w:szCs w:val="22"/>
        </w:rPr>
        <w:t xml:space="preserve"> </w:t>
      </w:r>
      <w:r w:rsidRPr="00F17817">
        <w:rPr>
          <w:rFonts w:ascii="Cambria" w:hAnsi="Cambria"/>
          <w:sz w:val="22"/>
          <w:szCs w:val="22"/>
        </w:rPr>
        <w:t>• Аренда автомобилей • Экскурсии и спортивные сооружения • Водные виды спорта • Мини гольф • Верховая езда • Дайвинг • Бильярд • Велосипеды и велорикши • Прогулка на фаэтоне • Лунапарк и др.</w:t>
      </w:r>
    </w:p>
    <w:p w:rsidR="00BB0FA0" w:rsidRPr="00F17817" w:rsidRDefault="00BB0FA0" w:rsidP="00574627">
      <w:pPr>
        <w:pStyle w:val="Subtitle"/>
        <w:spacing w:after="0"/>
        <w:jc w:val="both"/>
        <w:rPr>
          <w:rFonts w:ascii="Cambria" w:hAnsi="Cambria"/>
          <w:color w:val="auto"/>
          <w:spacing w:val="0"/>
          <w:szCs w:val="22"/>
          <w:lang w:eastAsia="bg-BG"/>
        </w:rPr>
      </w:pPr>
      <w:r w:rsidRPr="00F17817">
        <w:rPr>
          <w:rFonts w:ascii="Cambria" w:hAnsi="Cambria"/>
          <w:b/>
          <w:color w:val="auto"/>
          <w:spacing w:val="0"/>
          <w:szCs w:val="22"/>
          <w:lang w:val="ru-RU" w:eastAsia="bg-BG"/>
        </w:rPr>
        <w:t>Номера и размещение</w:t>
      </w:r>
      <w:r w:rsidRPr="00F17817">
        <w:rPr>
          <w:rFonts w:ascii="Cambria" w:hAnsi="Cambria"/>
          <w:color w:val="auto"/>
          <w:spacing w:val="0"/>
          <w:szCs w:val="22"/>
          <w:lang w:eastAsia="bg-BG"/>
        </w:rPr>
        <w:t>: Кондиционер</w:t>
      </w:r>
      <w:r w:rsidR="0064233F" w:rsidRPr="00F17817">
        <w:rPr>
          <w:rFonts w:ascii="Cambria" w:hAnsi="Cambria"/>
          <w:color w:val="auto"/>
          <w:spacing w:val="0"/>
          <w:szCs w:val="22"/>
        </w:rPr>
        <w:t xml:space="preserve"> </w:t>
      </w:r>
      <w:r w:rsidRPr="00F17817">
        <w:rPr>
          <w:rFonts w:ascii="Cambria" w:hAnsi="Cambria"/>
          <w:color w:val="auto"/>
          <w:spacing w:val="0"/>
          <w:szCs w:val="22"/>
        </w:rPr>
        <w:t xml:space="preserve">• Телефон • LCD </w:t>
      </w:r>
      <w:r w:rsidRPr="00F17817">
        <w:rPr>
          <w:rFonts w:ascii="Cambria" w:hAnsi="Cambria"/>
          <w:color w:val="auto"/>
          <w:spacing w:val="0"/>
          <w:szCs w:val="22"/>
          <w:lang w:val="en-US"/>
        </w:rPr>
        <w:t>TV</w:t>
      </w:r>
      <w:r w:rsidRPr="00F17817">
        <w:rPr>
          <w:rFonts w:ascii="Cambria" w:hAnsi="Cambria"/>
          <w:color w:val="auto"/>
          <w:spacing w:val="0"/>
          <w:szCs w:val="22"/>
        </w:rPr>
        <w:t xml:space="preserve"> • Мини-бар • Сейф • </w:t>
      </w:r>
      <w:r w:rsidR="00F65965" w:rsidRPr="00F17817">
        <w:rPr>
          <w:rFonts w:ascii="Cambria" w:hAnsi="Cambria"/>
          <w:color w:val="auto"/>
          <w:spacing w:val="0"/>
          <w:szCs w:val="22"/>
        </w:rPr>
        <w:t xml:space="preserve">Интернет • Все номера с балконом • Ванные с душ-кабиной </w:t>
      </w:r>
      <w:r w:rsidRPr="00F17817">
        <w:rPr>
          <w:rFonts w:ascii="Cambria" w:hAnsi="Cambria"/>
          <w:color w:val="auto"/>
          <w:spacing w:val="0"/>
          <w:szCs w:val="22"/>
        </w:rPr>
        <w:t xml:space="preserve">• Фен • </w:t>
      </w:r>
      <w:r w:rsidR="0069717F" w:rsidRPr="00F17817">
        <w:rPr>
          <w:rFonts w:ascii="Cambria" w:hAnsi="Cambria"/>
          <w:color w:val="auto"/>
          <w:spacing w:val="0"/>
          <w:kern w:val="36"/>
          <w:szCs w:val="22"/>
        </w:rPr>
        <w:t>Домашние животные: по предварительному запросу за дополнительную плату</w:t>
      </w:r>
      <w:r w:rsidRPr="00F17817">
        <w:rPr>
          <w:rFonts w:ascii="Cambria" w:hAnsi="Cambria"/>
          <w:color w:val="auto"/>
          <w:spacing w:val="0"/>
          <w:szCs w:val="22"/>
        </w:rPr>
        <w:t xml:space="preserve"> •</w:t>
      </w:r>
      <w:r w:rsidR="00F65965" w:rsidRPr="00F17817">
        <w:rPr>
          <w:rFonts w:ascii="Cambria" w:hAnsi="Cambria"/>
          <w:color w:val="auto"/>
          <w:spacing w:val="0"/>
          <w:szCs w:val="22"/>
        </w:rPr>
        <w:t xml:space="preserve"> </w:t>
      </w:r>
      <w:r w:rsidRPr="00F17817">
        <w:rPr>
          <w:rFonts w:ascii="Cambria" w:hAnsi="Cambria"/>
          <w:color w:val="auto"/>
          <w:spacing w:val="0"/>
          <w:szCs w:val="22"/>
        </w:rPr>
        <w:t>Детская кроватка по запросу •</w:t>
      </w:r>
      <w:r w:rsidR="0064233F" w:rsidRPr="00F17817">
        <w:rPr>
          <w:rFonts w:ascii="Cambria" w:hAnsi="Cambria"/>
          <w:color w:val="auto"/>
          <w:spacing w:val="0"/>
          <w:szCs w:val="22"/>
        </w:rPr>
        <w:t xml:space="preserve"> </w:t>
      </w:r>
      <w:r w:rsidR="00F65965" w:rsidRPr="00F17817">
        <w:rPr>
          <w:rFonts w:ascii="Cambria" w:hAnsi="Cambria"/>
          <w:color w:val="auto"/>
          <w:spacing w:val="0"/>
          <w:szCs w:val="22"/>
          <w:lang w:val="en-US"/>
        </w:rPr>
        <w:t>S</w:t>
      </w:r>
      <w:r w:rsidR="0064233F" w:rsidRPr="00F17817">
        <w:rPr>
          <w:rFonts w:ascii="Cambria" w:hAnsi="Cambria"/>
          <w:color w:val="auto"/>
          <w:spacing w:val="0"/>
          <w:szCs w:val="22"/>
          <w:lang w:val="en-US"/>
        </w:rPr>
        <w:t>GL</w:t>
      </w:r>
      <w:r w:rsidR="00F65965" w:rsidRPr="00F17817">
        <w:rPr>
          <w:rFonts w:ascii="Cambria" w:hAnsi="Cambria"/>
          <w:color w:val="auto"/>
          <w:spacing w:val="0"/>
          <w:szCs w:val="22"/>
          <w:lang w:val="ru-RU"/>
        </w:rPr>
        <w:t xml:space="preserve"> (2</w:t>
      </w:r>
      <w:r w:rsidR="0064233F" w:rsidRPr="00F17817">
        <w:rPr>
          <w:rFonts w:ascii="Cambria" w:hAnsi="Cambria"/>
          <w:color w:val="auto"/>
          <w:spacing w:val="0"/>
          <w:szCs w:val="22"/>
          <w:lang w:val="ru-RU"/>
        </w:rPr>
        <w:t>0</w:t>
      </w:r>
      <w:r w:rsidR="00F65965" w:rsidRPr="00F17817">
        <w:rPr>
          <w:rFonts w:ascii="Cambria" w:hAnsi="Cambria"/>
          <w:color w:val="auto"/>
          <w:spacing w:val="0"/>
          <w:szCs w:val="22"/>
        </w:rPr>
        <w:t xml:space="preserve">кв.м) </w:t>
      </w:r>
      <w:r w:rsidR="0064233F" w:rsidRPr="00F17817">
        <w:rPr>
          <w:rFonts w:ascii="Cambria" w:hAnsi="Cambria"/>
          <w:color w:val="auto"/>
          <w:spacing w:val="0"/>
          <w:kern w:val="36"/>
          <w:szCs w:val="22"/>
        </w:rPr>
        <w:t>двуспальн</w:t>
      </w:r>
      <w:r w:rsidR="00F65965" w:rsidRPr="00F17817">
        <w:rPr>
          <w:rFonts w:ascii="Cambria" w:hAnsi="Cambria"/>
          <w:color w:val="auto"/>
          <w:spacing w:val="0"/>
          <w:kern w:val="36"/>
          <w:szCs w:val="22"/>
        </w:rPr>
        <w:t>ая</w:t>
      </w:r>
      <w:r w:rsidR="0064233F" w:rsidRPr="00F17817">
        <w:rPr>
          <w:rFonts w:ascii="Cambria" w:hAnsi="Cambria"/>
          <w:color w:val="auto"/>
          <w:spacing w:val="0"/>
          <w:kern w:val="36"/>
          <w:szCs w:val="22"/>
        </w:rPr>
        <w:t xml:space="preserve"> кровать и раскл</w:t>
      </w:r>
      <w:r w:rsidR="00F65965" w:rsidRPr="00F17817">
        <w:rPr>
          <w:rFonts w:ascii="Cambria" w:hAnsi="Cambria"/>
          <w:color w:val="auto"/>
          <w:spacing w:val="0"/>
          <w:kern w:val="36"/>
          <w:szCs w:val="22"/>
        </w:rPr>
        <w:t>.</w:t>
      </w:r>
      <w:r w:rsidR="0064233F" w:rsidRPr="00F17817">
        <w:rPr>
          <w:rFonts w:ascii="Cambria" w:hAnsi="Cambria"/>
          <w:color w:val="auto"/>
          <w:spacing w:val="0"/>
          <w:kern w:val="36"/>
          <w:szCs w:val="22"/>
        </w:rPr>
        <w:t xml:space="preserve"> кресло</w:t>
      </w:r>
      <w:r w:rsidR="00F65965" w:rsidRPr="00F17817">
        <w:rPr>
          <w:rFonts w:ascii="Cambria" w:hAnsi="Cambria"/>
          <w:color w:val="auto"/>
          <w:spacing w:val="0"/>
          <w:szCs w:val="22"/>
        </w:rPr>
        <w:t xml:space="preserve"> • </w:t>
      </w:r>
      <w:r w:rsidR="0064233F" w:rsidRPr="00F17817">
        <w:rPr>
          <w:rFonts w:ascii="Cambria" w:hAnsi="Cambria"/>
          <w:color w:val="auto"/>
          <w:spacing w:val="0"/>
          <w:szCs w:val="22"/>
          <w:lang w:val="en-US" w:eastAsia="bg-BG"/>
        </w:rPr>
        <w:t>DBL</w:t>
      </w:r>
      <w:r w:rsidR="0064233F" w:rsidRPr="00F17817">
        <w:rPr>
          <w:rFonts w:ascii="Cambria" w:hAnsi="Cambria"/>
          <w:color w:val="auto"/>
          <w:spacing w:val="0"/>
          <w:szCs w:val="22"/>
          <w:lang w:val="ru-RU" w:eastAsia="bg-BG"/>
        </w:rPr>
        <w:t xml:space="preserve"> </w:t>
      </w:r>
      <w:r w:rsidR="0064233F" w:rsidRPr="00F17817">
        <w:rPr>
          <w:rFonts w:ascii="Cambria" w:hAnsi="Cambria"/>
          <w:color w:val="auto"/>
          <w:spacing w:val="0"/>
          <w:szCs w:val="22"/>
          <w:lang w:val="en-US" w:eastAsia="bg-BG"/>
        </w:rPr>
        <w:t>STD</w:t>
      </w:r>
      <w:r w:rsidR="0064233F" w:rsidRPr="00F17817">
        <w:rPr>
          <w:rFonts w:ascii="Cambria" w:hAnsi="Cambria"/>
          <w:color w:val="auto"/>
          <w:spacing w:val="0"/>
          <w:szCs w:val="22"/>
          <w:lang w:eastAsia="bg-BG"/>
        </w:rPr>
        <w:t xml:space="preserve"> (20 кв.м) </w:t>
      </w:r>
      <w:r w:rsidR="00F65965" w:rsidRPr="00F17817">
        <w:rPr>
          <w:rFonts w:ascii="Cambria" w:hAnsi="Cambria"/>
          <w:color w:val="auto"/>
          <w:spacing w:val="0"/>
          <w:szCs w:val="22"/>
          <w:lang w:eastAsia="bg-BG"/>
        </w:rPr>
        <w:t>(</w:t>
      </w:r>
      <w:r w:rsidR="0064233F" w:rsidRPr="00F17817">
        <w:rPr>
          <w:rFonts w:ascii="Cambria" w:hAnsi="Cambria"/>
          <w:color w:val="auto"/>
          <w:spacing w:val="0"/>
          <w:szCs w:val="22"/>
          <w:lang w:val="en-US"/>
        </w:rPr>
        <w:t>max</w:t>
      </w:r>
      <w:r w:rsidR="0064233F" w:rsidRPr="00F17817">
        <w:rPr>
          <w:rFonts w:ascii="Cambria" w:hAnsi="Cambria"/>
          <w:color w:val="auto"/>
          <w:spacing w:val="0"/>
          <w:szCs w:val="22"/>
          <w:lang w:val="ru-RU"/>
        </w:rPr>
        <w:t xml:space="preserve"> 2+1</w:t>
      </w:r>
      <w:r w:rsidR="00F65965" w:rsidRPr="00F17817">
        <w:rPr>
          <w:rFonts w:ascii="Cambria" w:hAnsi="Cambria"/>
          <w:color w:val="auto"/>
          <w:spacing w:val="0"/>
          <w:szCs w:val="22"/>
          <w:lang w:val="ru-RU"/>
        </w:rPr>
        <w:t>/</w:t>
      </w:r>
      <w:r w:rsidR="0064233F" w:rsidRPr="00F17817">
        <w:rPr>
          <w:rFonts w:ascii="Cambria" w:hAnsi="Cambria"/>
          <w:color w:val="auto"/>
          <w:spacing w:val="0"/>
          <w:szCs w:val="22"/>
          <w:lang w:val="ru-RU"/>
        </w:rPr>
        <w:t>3</w:t>
      </w:r>
      <w:r w:rsidR="00F65965" w:rsidRPr="00F17817">
        <w:rPr>
          <w:rFonts w:ascii="Cambria" w:hAnsi="Cambria"/>
          <w:color w:val="auto"/>
          <w:spacing w:val="0"/>
          <w:szCs w:val="22"/>
          <w:lang w:val="ru-RU"/>
        </w:rPr>
        <w:t>)</w:t>
      </w:r>
      <w:r w:rsidR="0064233F" w:rsidRPr="00F17817">
        <w:rPr>
          <w:rFonts w:ascii="Cambria" w:hAnsi="Cambria"/>
          <w:color w:val="auto"/>
          <w:spacing w:val="0"/>
          <w:szCs w:val="22"/>
        </w:rPr>
        <w:t xml:space="preserve"> • </w:t>
      </w:r>
      <w:r w:rsidR="00F65965" w:rsidRPr="00F17817">
        <w:rPr>
          <w:rFonts w:ascii="Cambria" w:hAnsi="Cambria"/>
          <w:color w:val="auto"/>
          <w:spacing w:val="0"/>
          <w:szCs w:val="22"/>
          <w:lang w:val="ru-RU" w:eastAsia="bg-BG"/>
        </w:rPr>
        <w:t xml:space="preserve">1 </w:t>
      </w:r>
      <w:r w:rsidR="00F65965" w:rsidRPr="00F17817">
        <w:rPr>
          <w:rFonts w:ascii="Cambria" w:hAnsi="Cambria"/>
          <w:color w:val="auto"/>
          <w:spacing w:val="0"/>
          <w:szCs w:val="22"/>
          <w:lang w:val="en-US" w:eastAsia="bg-BG"/>
        </w:rPr>
        <w:t>BR</w:t>
      </w:r>
      <w:r w:rsidR="00F65965" w:rsidRPr="00F17817">
        <w:rPr>
          <w:rFonts w:ascii="Cambria" w:hAnsi="Cambria"/>
          <w:color w:val="auto"/>
          <w:spacing w:val="0"/>
          <w:szCs w:val="22"/>
          <w:lang w:val="ru-RU" w:eastAsia="bg-BG"/>
        </w:rPr>
        <w:t xml:space="preserve"> </w:t>
      </w:r>
      <w:r w:rsidR="00F65965" w:rsidRPr="00F17817">
        <w:rPr>
          <w:rFonts w:ascii="Cambria" w:hAnsi="Cambria"/>
          <w:color w:val="auto"/>
          <w:spacing w:val="0"/>
          <w:szCs w:val="22"/>
          <w:lang w:val="en-US" w:eastAsia="bg-BG"/>
        </w:rPr>
        <w:t>APP</w:t>
      </w:r>
      <w:r w:rsidR="0064233F" w:rsidRPr="00F17817">
        <w:rPr>
          <w:rFonts w:ascii="Cambria" w:hAnsi="Cambria"/>
          <w:color w:val="auto"/>
          <w:spacing w:val="0"/>
          <w:szCs w:val="22"/>
          <w:lang w:eastAsia="bg-BG"/>
        </w:rPr>
        <w:t xml:space="preserve"> (40</w:t>
      </w:r>
      <w:r w:rsidRPr="00F17817">
        <w:rPr>
          <w:rFonts w:ascii="Cambria" w:hAnsi="Cambria"/>
          <w:color w:val="auto"/>
          <w:spacing w:val="0"/>
          <w:szCs w:val="22"/>
          <w:lang w:eastAsia="bg-BG"/>
        </w:rPr>
        <w:t xml:space="preserve"> кв.м. общая площадь) – холл и спальня</w:t>
      </w:r>
      <w:r w:rsidR="00F65965" w:rsidRPr="00F17817">
        <w:rPr>
          <w:rFonts w:ascii="Cambria" w:hAnsi="Cambria"/>
          <w:color w:val="auto"/>
          <w:spacing w:val="0"/>
          <w:szCs w:val="22"/>
          <w:lang w:val="ru-RU"/>
        </w:rPr>
        <w:t>,</w:t>
      </w:r>
      <w:r w:rsidRPr="00F17817">
        <w:rPr>
          <w:rFonts w:ascii="Cambria" w:hAnsi="Cambria"/>
          <w:color w:val="auto"/>
          <w:spacing w:val="0"/>
          <w:szCs w:val="22"/>
        </w:rPr>
        <w:t xml:space="preserve">  </w:t>
      </w:r>
      <w:r w:rsidR="0064233F" w:rsidRPr="00F17817">
        <w:rPr>
          <w:rFonts w:ascii="Cambria" w:hAnsi="Cambria"/>
          <w:color w:val="auto"/>
          <w:spacing w:val="0"/>
          <w:kern w:val="36"/>
          <w:szCs w:val="22"/>
          <w:lang w:eastAsia="bg-BG"/>
        </w:rPr>
        <w:t>раскл</w:t>
      </w:r>
      <w:r w:rsidR="00F65965" w:rsidRPr="00F17817">
        <w:rPr>
          <w:rFonts w:ascii="Cambria" w:hAnsi="Cambria"/>
          <w:color w:val="auto"/>
          <w:spacing w:val="0"/>
          <w:kern w:val="36"/>
          <w:szCs w:val="22"/>
          <w:lang w:val="ru-RU" w:eastAsia="bg-BG"/>
        </w:rPr>
        <w:t>.</w:t>
      </w:r>
      <w:r w:rsidR="0064233F" w:rsidRPr="00F17817">
        <w:rPr>
          <w:rFonts w:ascii="Cambria" w:hAnsi="Cambria"/>
          <w:color w:val="auto"/>
          <w:spacing w:val="0"/>
          <w:kern w:val="36"/>
          <w:szCs w:val="22"/>
          <w:lang w:eastAsia="bg-BG"/>
        </w:rPr>
        <w:t xml:space="preserve"> диван и спальн</w:t>
      </w:r>
      <w:r w:rsidR="00F65965" w:rsidRPr="00F17817">
        <w:rPr>
          <w:rFonts w:ascii="Cambria" w:hAnsi="Cambria"/>
          <w:color w:val="auto"/>
          <w:spacing w:val="0"/>
          <w:kern w:val="36"/>
          <w:szCs w:val="22"/>
          <w:lang w:eastAsia="bg-BG"/>
        </w:rPr>
        <w:t>я</w:t>
      </w:r>
      <w:r w:rsidR="0064233F" w:rsidRPr="00F17817">
        <w:rPr>
          <w:rFonts w:ascii="Cambria" w:hAnsi="Cambria"/>
          <w:color w:val="auto"/>
          <w:spacing w:val="0"/>
          <w:kern w:val="36"/>
          <w:szCs w:val="22"/>
          <w:lang w:eastAsia="bg-BG"/>
        </w:rPr>
        <w:t xml:space="preserve"> с отдельной двуспальной </w:t>
      </w:r>
      <w:r w:rsidR="00F65965" w:rsidRPr="00F17817">
        <w:rPr>
          <w:rFonts w:ascii="Cambria" w:hAnsi="Cambria"/>
          <w:color w:val="auto"/>
          <w:spacing w:val="0"/>
          <w:kern w:val="36"/>
          <w:szCs w:val="22"/>
          <w:lang w:eastAsia="bg-BG"/>
        </w:rPr>
        <w:t xml:space="preserve">кроватью, </w:t>
      </w:r>
      <w:r w:rsidRPr="00F17817">
        <w:rPr>
          <w:rFonts w:ascii="Cambria" w:hAnsi="Cambria"/>
          <w:color w:val="auto"/>
          <w:spacing w:val="0"/>
          <w:szCs w:val="22"/>
          <w:lang w:val="ru-RU" w:eastAsia="bg-BG"/>
        </w:rPr>
        <w:t>(</w:t>
      </w:r>
      <w:r w:rsidRPr="00F17817">
        <w:rPr>
          <w:rFonts w:ascii="Cambria" w:hAnsi="Cambria"/>
          <w:color w:val="auto"/>
          <w:spacing w:val="0"/>
          <w:szCs w:val="22"/>
          <w:lang w:val="en-US" w:eastAsia="bg-BG"/>
        </w:rPr>
        <w:t>max</w:t>
      </w:r>
      <w:r w:rsidRPr="00F17817">
        <w:rPr>
          <w:rFonts w:ascii="Cambria" w:hAnsi="Cambria"/>
          <w:color w:val="auto"/>
          <w:spacing w:val="0"/>
          <w:szCs w:val="22"/>
          <w:lang w:val="ru-RU" w:eastAsia="bg-BG"/>
        </w:rPr>
        <w:t xml:space="preserve"> </w:t>
      </w:r>
      <w:r w:rsidR="0064233F" w:rsidRPr="00F17817">
        <w:rPr>
          <w:rFonts w:ascii="Cambria" w:hAnsi="Cambria"/>
          <w:color w:val="auto"/>
          <w:spacing w:val="0"/>
          <w:szCs w:val="22"/>
          <w:lang w:val="ru-RU" w:eastAsia="bg-BG"/>
        </w:rPr>
        <w:t>2</w:t>
      </w:r>
      <w:r w:rsidRPr="00F17817">
        <w:rPr>
          <w:rFonts w:ascii="Cambria" w:hAnsi="Cambria"/>
          <w:color w:val="auto"/>
          <w:spacing w:val="0"/>
          <w:szCs w:val="22"/>
          <w:lang w:val="ru-RU" w:eastAsia="bg-BG"/>
        </w:rPr>
        <w:t>+2</w:t>
      </w:r>
      <w:r w:rsidR="00F65965" w:rsidRPr="00F17817">
        <w:rPr>
          <w:rFonts w:ascii="Cambria" w:hAnsi="Cambria"/>
          <w:color w:val="auto"/>
          <w:spacing w:val="0"/>
          <w:szCs w:val="22"/>
          <w:lang w:val="ru-RU" w:eastAsia="bg-BG"/>
        </w:rPr>
        <w:t>/</w:t>
      </w:r>
      <w:r w:rsidR="00F65965" w:rsidRPr="00F17817">
        <w:rPr>
          <w:rFonts w:ascii="Cambria" w:hAnsi="Cambria"/>
          <w:color w:val="auto"/>
          <w:spacing w:val="0"/>
          <w:szCs w:val="22"/>
          <w:lang w:eastAsia="bg-BG"/>
        </w:rPr>
        <w:t>3)</w:t>
      </w:r>
      <w:r w:rsidR="0064233F" w:rsidRPr="00F17817">
        <w:rPr>
          <w:rFonts w:ascii="Cambria" w:hAnsi="Cambria"/>
          <w:color w:val="auto"/>
          <w:spacing w:val="0"/>
          <w:szCs w:val="22"/>
          <w:lang w:eastAsia="bg-BG"/>
        </w:rPr>
        <w:t>.</w:t>
      </w:r>
    </w:p>
    <w:p w:rsidR="00BB0FA0" w:rsidRPr="00F17817" w:rsidRDefault="00EC51F6" w:rsidP="00574627">
      <w:pPr>
        <w:pStyle w:val="Subtitle"/>
        <w:spacing w:after="0"/>
        <w:jc w:val="both"/>
        <w:rPr>
          <w:rFonts w:ascii="Cambria" w:hAnsi="Cambria"/>
          <w:color w:val="auto"/>
          <w:spacing w:val="0"/>
          <w:szCs w:val="22"/>
          <w:lang w:eastAsia="bg-BG"/>
        </w:rPr>
      </w:pPr>
      <w:hyperlink r:id="rId8" w:anchor="hotel-kaliakra-info" w:history="1">
        <w:r w:rsidR="00BB0FA0" w:rsidRPr="00F17817">
          <w:rPr>
            <w:rFonts w:ascii="Cambria" w:hAnsi="Cambria"/>
            <w:b/>
            <w:color w:val="auto"/>
            <w:spacing w:val="0"/>
            <w:szCs w:val="22"/>
            <w:lang w:eastAsia="bg-BG"/>
          </w:rPr>
          <w:t>Пляж и бассейн</w:t>
        </w:r>
      </w:hyperlink>
      <w:r w:rsidR="00BB0FA0" w:rsidRPr="00F17817">
        <w:rPr>
          <w:rFonts w:ascii="Cambria" w:hAnsi="Cambria"/>
          <w:b/>
          <w:color w:val="auto"/>
          <w:spacing w:val="0"/>
          <w:szCs w:val="22"/>
          <w:lang w:eastAsia="bg-BG"/>
        </w:rPr>
        <w:t>:</w:t>
      </w:r>
      <w:r w:rsidR="00BB0FA0" w:rsidRPr="00F17817">
        <w:rPr>
          <w:rFonts w:ascii="Cambria" w:hAnsi="Cambria"/>
          <w:color w:val="auto"/>
          <w:spacing w:val="0"/>
          <w:szCs w:val="22"/>
          <w:lang w:eastAsia="bg-BG"/>
        </w:rPr>
        <w:t xml:space="preserve"> 1 открытый бассейн</w:t>
      </w:r>
      <w:r w:rsidR="00F65965" w:rsidRPr="00F17817">
        <w:rPr>
          <w:rFonts w:ascii="Cambria" w:hAnsi="Cambria"/>
          <w:color w:val="auto"/>
          <w:spacing w:val="0"/>
          <w:szCs w:val="22"/>
        </w:rPr>
        <w:t xml:space="preserve"> • </w:t>
      </w:r>
      <w:r w:rsidR="009E2C31" w:rsidRPr="00F17817">
        <w:rPr>
          <w:rFonts w:ascii="Cambria" w:hAnsi="Cambria"/>
          <w:color w:val="auto"/>
          <w:spacing w:val="0"/>
          <w:szCs w:val="22"/>
          <w:lang w:eastAsia="bg-BG"/>
        </w:rPr>
        <w:t>Матрассы</w:t>
      </w:r>
      <w:r w:rsidR="009E2C31" w:rsidRPr="00F17817">
        <w:rPr>
          <w:rFonts w:ascii="Cambria" w:hAnsi="Cambria"/>
          <w:color w:val="auto"/>
          <w:spacing w:val="0"/>
          <w:kern w:val="36"/>
          <w:szCs w:val="22"/>
          <w:lang w:eastAsia="bg-BG"/>
        </w:rPr>
        <w:t xml:space="preserve"> на пляже и у бассейна оплачиваются дополнительно</w:t>
      </w:r>
    </w:p>
    <w:p w:rsidR="009E2C31" w:rsidRPr="00F17817" w:rsidRDefault="00BB0FA0" w:rsidP="00574627">
      <w:pPr>
        <w:spacing w:after="0"/>
        <w:jc w:val="both"/>
        <w:rPr>
          <w:rFonts w:ascii="Cambria" w:hAnsi="Cambria"/>
          <w:lang w:eastAsia="bg-BG"/>
        </w:rPr>
      </w:pPr>
      <w:r w:rsidRPr="00F17817">
        <w:rPr>
          <w:rFonts w:ascii="Cambria" w:eastAsia="Times New Roman" w:hAnsi="Cambria"/>
          <w:b/>
          <w:lang w:eastAsia="bg-BG"/>
        </w:rPr>
        <w:t>Анимация</w:t>
      </w:r>
      <w:r w:rsidRPr="00F17817">
        <w:rPr>
          <w:rFonts w:ascii="Cambria" w:eastAsia="Times New Roman" w:hAnsi="Cambria"/>
          <w:lang w:eastAsia="bg-BG"/>
        </w:rPr>
        <w:t>: Анимационная программа 6 дней в н</w:t>
      </w:r>
      <w:r w:rsidR="009E2C31" w:rsidRPr="00F17817">
        <w:rPr>
          <w:rFonts w:ascii="Cambria" w:eastAsia="Times New Roman" w:hAnsi="Cambria"/>
          <w:lang w:eastAsia="bg-BG"/>
        </w:rPr>
        <w:t xml:space="preserve">еделю для взрослых </w:t>
      </w:r>
      <w:r w:rsidR="00FE1FA0" w:rsidRPr="00F17817">
        <w:rPr>
          <w:rFonts w:ascii="Cambria" w:eastAsia="Times New Roman" w:hAnsi="Cambria"/>
          <w:lang w:eastAsia="bg-BG"/>
        </w:rPr>
        <w:t>и детей.</w:t>
      </w:r>
    </w:p>
    <w:p w:rsidR="00BB0FA0" w:rsidRPr="00F17817" w:rsidRDefault="00BB0FA0" w:rsidP="00574627">
      <w:pPr>
        <w:pStyle w:val="NormalWeb"/>
        <w:shd w:val="clear" w:color="auto" w:fill="FFFFFF"/>
        <w:spacing w:before="0" w:beforeAutospacing="0" w:after="0"/>
        <w:rPr>
          <w:rFonts w:ascii="Cambria" w:hAnsi="Cambria"/>
          <w:kern w:val="36"/>
          <w:sz w:val="22"/>
          <w:szCs w:val="22"/>
          <w:lang w:val="ru-RU"/>
        </w:rPr>
      </w:pPr>
    </w:p>
    <w:p w:rsidR="00BB0FA0" w:rsidRPr="00F17817" w:rsidRDefault="00BB0FA0" w:rsidP="00574627">
      <w:pPr>
        <w:pStyle w:val="NormalWeb"/>
        <w:shd w:val="clear" w:color="auto" w:fill="FFFFFF"/>
        <w:spacing w:before="0" w:beforeAutospacing="0" w:after="0"/>
        <w:rPr>
          <w:rFonts w:ascii="Cambria" w:hAnsi="Cambria"/>
          <w:kern w:val="36"/>
          <w:sz w:val="22"/>
          <w:szCs w:val="22"/>
          <w:lang w:val="ru-RU"/>
        </w:rPr>
      </w:pPr>
    </w:p>
    <w:p w:rsidR="00BB0FA0" w:rsidRPr="00F17817" w:rsidRDefault="00BB0FA0" w:rsidP="00574627">
      <w:pPr>
        <w:pStyle w:val="NormalWeb"/>
        <w:shd w:val="clear" w:color="auto" w:fill="FFFFFF"/>
        <w:spacing w:before="0" w:beforeAutospacing="0" w:after="0"/>
        <w:rPr>
          <w:rFonts w:ascii="Cambria" w:hAnsi="Cambria"/>
          <w:kern w:val="36"/>
          <w:sz w:val="22"/>
          <w:szCs w:val="22"/>
          <w:lang w:val="ru-RU"/>
        </w:rPr>
      </w:pPr>
    </w:p>
    <w:p w:rsidR="00BB0FA0" w:rsidRPr="00F17817" w:rsidRDefault="00BB0FA0" w:rsidP="00574627">
      <w:pPr>
        <w:pStyle w:val="NormalWeb"/>
        <w:shd w:val="clear" w:color="auto" w:fill="FFFFFF"/>
        <w:spacing w:before="0" w:beforeAutospacing="0" w:after="0"/>
        <w:rPr>
          <w:rFonts w:ascii="Cambria" w:hAnsi="Cambria"/>
          <w:kern w:val="36"/>
          <w:sz w:val="22"/>
          <w:szCs w:val="22"/>
          <w:lang w:val="ru-RU"/>
        </w:rPr>
      </w:pPr>
    </w:p>
    <w:p w:rsidR="00BB0FA0" w:rsidRPr="00F17817" w:rsidRDefault="00BB0FA0" w:rsidP="00574627">
      <w:pPr>
        <w:pStyle w:val="NormalWeb"/>
        <w:shd w:val="clear" w:color="auto" w:fill="FFFFFF"/>
        <w:spacing w:before="0" w:beforeAutospacing="0" w:after="0"/>
        <w:rPr>
          <w:rFonts w:ascii="Cambria" w:hAnsi="Cambria" w:cs="Courier New CYR"/>
          <w:kern w:val="36"/>
          <w:sz w:val="22"/>
          <w:szCs w:val="22"/>
          <w:lang w:val="ru-RU"/>
        </w:rPr>
      </w:pPr>
    </w:p>
    <w:p w:rsidR="00BB0FA0" w:rsidRPr="00F17817" w:rsidRDefault="00BB0FA0" w:rsidP="00574627">
      <w:pPr>
        <w:pStyle w:val="NormalWeb"/>
        <w:shd w:val="clear" w:color="auto" w:fill="FFFFFF"/>
        <w:spacing w:before="0" w:beforeAutospacing="0" w:after="0"/>
        <w:rPr>
          <w:rFonts w:ascii="Cambria" w:hAnsi="Cambria" w:cs="Courier New CYR"/>
          <w:kern w:val="36"/>
          <w:sz w:val="22"/>
          <w:szCs w:val="22"/>
          <w:lang w:val="ru-RU"/>
        </w:rPr>
      </w:pPr>
    </w:p>
    <w:p w:rsidR="009E7D50" w:rsidRPr="00F17817" w:rsidRDefault="009E7D50" w:rsidP="00574627">
      <w:pPr>
        <w:pStyle w:val="NormalWeb"/>
        <w:shd w:val="clear" w:color="auto" w:fill="FFFFFF"/>
        <w:spacing w:before="0" w:beforeAutospacing="0" w:after="0"/>
        <w:jc w:val="both"/>
        <w:rPr>
          <w:rFonts w:ascii="Cambria" w:hAnsi="Cambria" w:cs="Courier New CYR"/>
          <w:kern w:val="36"/>
          <w:sz w:val="22"/>
          <w:szCs w:val="22"/>
        </w:rPr>
      </w:pPr>
    </w:p>
    <w:p w:rsidR="009E7D50" w:rsidRPr="00F17817" w:rsidRDefault="009E7D50" w:rsidP="00574627">
      <w:pPr>
        <w:shd w:val="clear" w:color="auto" w:fill="FFFFFF"/>
        <w:spacing w:after="0" w:line="240" w:lineRule="auto"/>
        <w:jc w:val="both"/>
        <w:rPr>
          <w:rFonts w:ascii="Cambria" w:hAnsi="Cambria" w:cs="Courier New CYR"/>
          <w:kern w:val="36"/>
          <w:lang w:eastAsia="bg-BG"/>
        </w:rPr>
      </w:pPr>
    </w:p>
    <w:p w:rsidR="009E7D50" w:rsidRPr="00F17817" w:rsidRDefault="009E7D50" w:rsidP="00574627">
      <w:pPr>
        <w:pStyle w:val="Heading3"/>
        <w:shd w:val="clear" w:color="auto" w:fill="FFFFFF"/>
        <w:spacing w:before="0"/>
        <w:jc w:val="both"/>
        <w:rPr>
          <w:rFonts w:cs="Courier New"/>
          <w:b w:val="0"/>
          <w:color w:val="auto"/>
        </w:rPr>
      </w:pPr>
    </w:p>
    <w:sectPr w:rsidR="009E7D50" w:rsidRPr="00F17817" w:rsidSect="00E864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40007843" w:usb2="00000001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 CYR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"/>
      </v:shape>
    </w:pict>
  </w:numPicBullet>
  <w:abstractNum w:abstractNumId="0">
    <w:nsid w:val="0EA7534E"/>
    <w:multiLevelType w:val="hybridMultilevel"/>
    <w:tmpl w:val="3FCA784C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ACB1769"/>
    <w:multiLevelType w:val="hybridMultilevel"/>
    <w:tmpl w:val="907C5458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EC221A2"/>
    <w:multiLevelType w:val="hybridMultilevel"/>
    <w:tmpl w:val="D9AE9494"/>
    <w:lvl w:ilvl="0" w:tplc="0402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3">
    <w:nsid w:val="23E94908"/>
    <w:multiLevelType w:val="hybridMultilevel"/>
    <w:tmpl w:val="088EAE9C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46E5952"/>
    <w:multiLevelType w:val="multilevel"/>
    <w:tmpl w:val="BA82C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C270BEF"/>
    <w:multiLevelType w:val="hybridMultilevel"/>
    <w:tmpl w:val="FDAE95E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1122E4"/>
    <w:multiLevelType w:val="hybridMultilevel"/>
    <w:tmpl w:val="81D2F750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1E70DDD"/>
    <w:multiLevelType w:val="multilevel"/>
    <w:tmpl w:val="02C48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AC563D7"/>
    <w:multiLevelType w:val="hybridMultilevel"/>
    <w:tmpl w:val="1BDAD64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EBE0527"/>
    <w:multiLevelType w:val="hybridMultilevel"/>
    <w:tmpl w:val="CE2E521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9"/>
  </w:num>
  <w:num w:numId="4">
    <w:abstractNumId w:val="5"/>
  </w:num>
  <w:num w:numId="5">
    <w:abstractNumId w:val="0"/>
  </w:num>
  <w:num w:numId="6">
    <w:abstractNumId w:val="1"/>
  </w:num>
  <w:num w:numId="7">
    <w:abstractNumId w:val="6"/>
  </w:num>
  <w:num w:numId="8">
    <w:abstractNumId w:val="3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hyphenationZone w:val="425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C54D8"/>
    <w:rsid w:val="000005E1"/>
    <w:rsid w:val="00004CB7"/>
    <w:rsid w:val="000332A0"/>
    <w:rsid w:val="00034953"/>
    <w:rsid w:val="00041D63"/>
    <w:rsid w:val="000425A4"/>
    <w:rsid w:val="00054C0D"/>
    <w:rsid w:val="000656F2"/>
    <w:rsid w:val="00093E7B"/>
    <w:rsid w:val="000D16FE"/>
    <w:rsid w:val="000D79A7"/>
    <w:rsid w:val="000E1C8F"/>
    <w:rsid w:val="000E66A4"/>
    <w:rsid w:val="000E74A1"/>
    <w:rsid w:val="000F1776"/>
    <w:rsid w:val="000F213A"/>
    <w:rsid w:val="000F2CFE"/>
    <w:rsid w:val="0012577C"/>
    <w:rsid w:val="00140945"/>
    <w:rsid w:val="0017335C"/>
    <w:rsid w:val="00177FB0"/>
    <w:rsid w:val="00186B32"/>
    <w:rsid w:val="001A0F7E"/>
    <w:rsid w:val="001A59EC"/>
    <w:rsid w:val="001A6850"/>
    <w:rsid w:val="001A704C"/>
    <w:rsid w:val="001B1932"/>
    <w:rsid w:val="001C5D86"/>
    <w:rsid w:val="001D7E4A"/>
    <w:rsid w:val="001F49D8"/>
    <w:rsid w:val="00205442"/>
    <w:rsid w:val="0021515D"/>
    <w:rsid w:val="0024277A"/>
    <w:rsid w:val="00246BE4"/>
    <w:rsid w:val="00256993"/>
    <w:rsid w:val="00257815"/>
    <w:rsid w:val="00267233"/>
    <w:rsid w:val="00275697"/>
    <w:rsid w:val="0028493D"/>
    <w:rsid w:val="00295EE4"/>
    <w:rsid w:val="002B290B"/>
    <w:rsid w:val="002C5374"/>
    <w:rsid w:val="002D55A7"/>
    <w:rsid w:val="002F10AC"/>
    <w:rsid w:val="00303DFB"/>
    <w:rsid w:val="00331A08"/>
    <w:rsid w:val="00335815"/>
    <w:rsid w:val="0033757E"/>
    <w:rsid w:val="0033787D"/>
    <w:rsid w:val="00346280"/>
    <w:rsid w:val="00361986"/>
    <w:rsid w:val="003742F7"/>
    <w:rsid w:val="0039482F"/>
    <w:rsid w:val="003C3698"/>
    <w:rsid w:val="003C5785"/>
    <w:rsid w:val="003C7722"/>
    <w:rsid w:val="003E63BB"/>
    <w:rsid w:val="003F0BDC"/>
    <w:rsid w:val="003F31BD"/>
    <w:rsid w:val="004037AC"/>
    <w:rsid w:val="00415185"/>
    <w:rsid w:val="00422306"/>
    <w:rsid w:val="00425085"/>
    <w:rsid w:val="0043219B"/>
    <w:rsid w:val="004429E7"/>
    <w:rsid w:val="004722DE"/>
    <w:rsid w:val="004878AD"/>
    <w:rsid w:val="00492EEC"/>
    <w:rsid w:val="004A3A2D"/>
    <w:rsid w:val="004A55BB"/>
    <w:rsid w:val="004B6408"/>
    <w:rsid w:val="004C1299"/>
    <w:rsid w:val="004D6B31"/>
    <w:rsid w:val="004E4062"/>
    <w:rsid w:val="005204A1"/>
    <w:rsid w:val="00522F6A"/>
    <w:rsid w:val="00526141"/>
    <w:rsid w:val="00527B53"/>
    <w:rsid w:val="00542B1F"/>
    <w:rsid w:val="00545DBD"/>
    <w:rsid w:val="00553F6C"/>
    <w:rsid w:val="00572C0C"/>
    <w:rsid w:val="00574627"/>
    <w:rsid w:val="00576EA9"/>
    <w:rsid w:val="00585913"/>
    <w:rsid w:val="00590F85"/>
    <w:rsid w:val="005B1B2C"/>
    <w:rsid w:val="005B432B"/>
    <w:rsid w:val="005D4238"/>
    <w:rsid w:val="005D4369"/>
    <w:rsid w:val="005D50C6"/>
    <w:rsid w:val="005E016D"/>
    <w:rsid w:val="005E4B8A"/>
    <w:rsid w:val="005E6D43"/>
    <w:rsid w:val="005F6A35"/>
    <w:rsid w:val="005F7167"/>
    <w:rsid w:val="006015C7"/>
    <w:rsid w:val="00612553"/>
    <w:rsid w:val="0064233F"/>
    <w:rsid w:val="006558CB"/>
    <w:rsid w:val="00656FDC"/>
    <w:rsid w:val="006572DA"/>
    <w:rsid w:val="0066651B"/>
    <w:rsid w:val="00674D30"/>
    <w:rsid w:val="00690B8B"/>
    <w:rsid w:val="0069717F"/>
    <w:rsid w:val="006B191B"/>
    <w:rsid w:val="006B3434"/>
    <w:rsid w:val="006C082D"/>
    <w:rsid w:val="006D768D"/>
    <w:rsid w:val="006E665B"/>
    <w:rsid w:val="006F08A9"/>
    <w:rsid w:val="006F3FFA"/>
    <w:rsid w:val="00714954"/>
    <w:rsid w:val="00722F31"/>
    <w:rsid w:val="007366C2"/>
    <w:rsid w:val="00767EAB"/>
    <w:rsid w:val="00780D98"/>
    <w:rsid w:val="007822C2"/>
    <w:rsid w:val="00790280"/>
    <w:rsid w:val="00793FE2"/>
    <w:rsid w:val="007B32E5"/>
    <w:rsid w:val="007D3DCB"/>
    <w:rsid w:val="007D4274"/>
    <w:rsid w:val="007D73B4"/>
    <w:rsid w:val="007E2B0D"/>
    <w:rsid w:val="007E571A"/>
    <w:rsid w:val="007F3420"/>
    <w:rsid w:val="007F707A"/>
    <w:rsid w:val="00813B62"/>
    <w:rsid w:val="00813F9A"/>
    <w:rsid w:val="008248EE"/>
    <w:rsid w:val="0082700B"/>
    <w:rsid w:val="00830556"/>
    <w:rsid w:val="008347CE"/>
    <w:rsid w:val="00844E3D"/>
    <w:rsid w:val="00846A82"/>
    <w:rsid w:val="00852DDB"/>
    <w:rsid w:val="0088706A"/>
    <w:rsid w:val="00895A0D"/>
    <w:rsid w:val="00897F91"/>
    <w:rsid w:val="008A6694"/>
    <w:rsid w:val="008A75B4"/>
    <w:rsid w:val="008B5301"/>
    <w:rsid w:val="008B53B3"/>
    <w:rsid w:val="008C50C7"/>
    <w:rsid w:val="008D2343"/>
    <w:rsid w:val="008D2F7D"/>
    <w:rsid w:val="008E5179"/>
    <w:rsid w:val="008E70B4"/>
    <w:rsid w:val="008F3A3F"/>
    <w:rsid w:val="008F7C5E"/>
    <w:rsid w:val="00911D71"/>
    <w:rsid w:val="0092793F"/>
    <w:rsid w:val="00941442"/>
    <w:rsid w:val="0094197C"/>
    <w:rsid w:val="00944F6A"/>
    <w:rsid w:val="009670A6"/>
    <w:rsid w:val="00967440"/>
    <w:rsid w:val="009854EF"/>
    <w:rsid w:val="009961A4"/>
    <w:rsid w:val="00996CC6"/>
    <w:rsid w:val="009A7A75"/>
    <w:rsid w:val="009B4AB4"/>
    <w:rsid w:val="009C5F94"/>
    <w:rsid w:val="009E2C31"/>
    <w:rsid w:val="009E7D50"/>
    <w:rsid w:val="009F6BE6"/>
    <w:rsid w:val="00A049F0"/>
    <w:rsid w:val="00A12838"/>
    <w:rsid w:val="00A1521F"/>
    <w:rsid w:val="00A20A1D"/>
    <w:rsid w:val="00A25AF6"/>
    <w:rsid w:val="00A33FFC"/>
    <w:rsid w:val="00A353DF"/>
    <w:rsid w:val="00A569D9"/>
    <w:rsid w:val="00A56F7F"/>
    <w:rsid w:val="00A8365D"/>
    <w:rsid w:val="00A9377D"/>
    <w:rsid w:val="00AA1EFD"/>
    <w:rsid w:val="00AA6840"/>
    <w:rsid w:val="00AB1CE8"/>
    <w:rsid w:val="00AB2EB4"/>
    <w:rsid w:val="00AB4ED9"/>
    <w:rsid w:val="00AC121D"/>
    <w:rsid w:val="00AC2BFF"/>
    <w:rsid w:val="00AC5FBB"/>
    <w:rsid w:val="00AF5C7B"/>
    <w:rsid w:val="00B02C39"/>
    <w:rsid w:val="00B0606B"/>
    <w:rsid w:val="00B152F3"/>
    <w:rsid w:val="00B153A8"/>
    <w:rsid w:val="00B36DA1"/>
    <w:rsid w:val="00B47CDF"/>
    <w:rsid w:val="00B678FF"/>
    <w:rsid w:val="00B773D2"/>
    <w:rsid w:val="00B82886"/>
    <w:rsid w:val="00B84B1C"/>
    <w:rsid w:val="00B952BC"/>
    <w:rsid w:val="00BA3BE4"/>
    <w:rsid w:val="00BB0C1A"/>
    <w:rsid w:val="00BB0FA0"/>
    <w:rsid w:val="00BB515C"/>
    <w:rsid w:val="00BC54D8"/>
    <w:rsid w:val="00BD14AA"/>
    <w:rsid w:val="00BD1E0D"/>
    <w:rsid w:val="00BD5B56"/>
    <w:rsid w:val="00BE08AE"/>
    <w:rsid w:val="00BF616D"/>
    <w:rsid w:val="00C01C0B"/>
    <w:rsid w:val="00C210E0"/>
    <w:rsid w:val="00C22A1A"/>
    <w:rsid w:val="00C35E7E"/>
    <w:rsid w:val="00C45208"/>
    <w:rsid w:val="00C667B3"/>
    <w:rsid w:val="00C712FB"/>
    <w:rsid w:val="00C77428"/>
    <w:rsid w:val="00C905AA"/>
    <w:rsid w:val="00C9520A"/>
    <w:rsid w:val="00C97DA9"/>
    <w:rsid w:val="00CA09F2"/>
    <w:rsid w:val="00CB0C1F"/>
    <w:rsid w:val="00CD0989"/>
    <w:rsid w:val="00CF30EC"/>
    <w:rsid w:val="00CF6DFA"/>
    <w:rsid w:val="00CF7668"/>
    <w:rsid w:val="00D1082D"/>
    <w:rsid w:val="00D1174B"/>
    <w:rsid w:val="00D14F83"/>
    <w:rsid w:val="00D16406"/>
    <w:rsid w:val="00D16E29"/>
    <w:rsid w:val="00D17F52"/>
    <w:rsid w:val="00D2331A"/>
    <w:rsid w:val="00D43D00"/>
    <w:rsid w:val="00D4582A"/>
    <w:rsid w:val="00D505CD"/>
    <w:rsid w:val="00D81938"/>
    <w:rsid w:val="00D966CD"/>
    <w:rsid w:val="00DB3EF0"/>
    <w:rsid w:val="00DD58E1"/>
    <w:rsid w:val="00DF517D"/>
    <w:rsid w:val="00E05C64"/>
    <w:rsid w:val="00E10F11"/>
    <w:rsid w:val="00E13A51"/>
    <w:rsid w:val="00E201C8"/>
    <w:rsid w:val="00E36DEA"/>
    <w:rsid w:val="00E61BDD"/>
    <w:rsid w:val="00E6279C"/>
    <w:rsid w:val="00E66475"/>
    <w:rsid w:val="00E8642A"/>
    <w:rsid w:val="00EA3729"/>
    <w:rsid w:val="00EB6061"/>
    <w:rsid w:val="00EB7F42"/>
    <w:rsid w:val="00ED1480"/>
    <w:rsid w:val="00ED3197"/>
    <w:rsid w:val="00ED42BB"/>
    <w:rsid w:val="00ED6567"/>
    <w:rsid w:val="00EE0D8D"/>
    <w:rsid w:val="00F01D96"/>
    <w:rsid w:val="00F17817"/>
    <w:rsid w:val="00F2387F"/>
    <w:rsid w:val="00F26729"/>
    <w:rsid w:val="00F43B83"/>
    <w:rsid w:val="00F65965"/>
    <w:rsid w:val="00F707E8"/>
    <w:rsid w:val="00F72DF5"/>
    <w:rsid w:val="00F7730B"/>
    <w:rsid w:val="00F83532"/>
    <w:rsid w:val="00F9307A"/>
    <w:rsid w:val="00F95867"/>
    <w:rsid w:val="00FB729F"/>
    <w:rsid w:val="00FC75DA"/>
    <w:rsid w:val="00FE1FA0"/>
    <w:rsid w:val="00FE5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11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642A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link w:val="Heading1Char"/>
    <w:uiPriority w:val="99"/>
    <w:qFormat/>
    <w:rsid w:val="00BC54D8"/>
    <w:pPr>
      <w:spacing w:before="100" w:beforeAutospacing="1" w:after="0" w:line="240" w:lineRule="auto"/>
      <w:outlineLvl w:val="0"/>
    </w:pPr>
    <w:rPr>
      <w:rFonts w:ascii="Times New Roman" w:eastAsia="Times New Roman" w:hAnsi="Times New Roman"/>
      <w:b/>
      <w:bCs/>
      <w:color w:val="2E74B5"/>
      <w:kern w:val="36"/>
      <w:sz w:val="48"/>
      <w:szCs w:val="48"/>
      <w:lang w:eastAsia="bg-BG"/>
    </w:rPr>
  </w:style>
  <w:style w:type="paragraph" w:styleId="Heading3">
    <w:name w:val="heading 3"/>
    <w:basedOn w:val="Normal"/>
    <w:next w:val="Normal"/>
    <w:link w:val="Heading3Char"/>
    <w:uiPriority w:val="99"/>
    <w:qFormat/>
    <w:rsid w:val="008A6694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BC54D8"/>
    <w:rPr>
      <w:rFonts w:ascii="Times New Roman" w:hAnsi="Times New Roman" w:cs="Times New Roman"/>
      <w:b/>
      <w:bCs/>
      <w:color w:val="2E74B5"/>
      <w:kern w:val="36"/>
      <w:sz w:val="48"/>
      <w:szCs w:val="48"/>
      <w:lang w:eastAsia="bg-BG"/>
    </w:rPr>
  </w:style>
  <w:style w:type="character" w:customStyle="1" w:styleId="Heading3Char">
    <w:name w:val="Heading 3 Char"/>
    <w:link w:val="Heading3"/>
    <w:uiPriority w:val="99"/>
    <w:semiHidden/>
    <w:locked/>
    <w:rsid w:val="008A6694"/>
    <w:rPr>
      <w:rFonts w:ascii="Cambria" w:hAnsi="Cambria" w:cs="Times New Roman"/>
      <w:b/>
      <w:bCs/>
      <w:color w:val="4F81BD"/>
    </w:rPr>
  </w:style>
  <w:style w:type="character" w:styleId="Hyperlink">
    <w:name w:val="Hyperlink"/>
    <w:uiPriority w:val="99"/>
    <w:semiHidden/>
    <w:rsid w:val="00BC54D8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BC54D8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bg-BG"/>
    </w:rPr>
  </w:style>
  <w:style w:type="paragraph" w:styleId="ListParagraph">
    <w:name w:val="List Paragraph"/>
    <w:basedOn w:val="Normal"/>
    <w:uiPriority w:val="99"/>
    <w:qFormat/>
    <w:rsid w:val="00BC54D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BC54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BC54D8"/>
    <w:rPr>
      <w:rFonts w:ascii="Tahoma" w:hAnsi="Tahoma" w:cs="Tahoma"/>
      <w:sz w:val="16"/>
      <w:szCs w:val="16"/>
    </w:rPr>
  </w:style>
  <w:style w:type="character" w:styleId="Strong">
    <w:name w:val="Strong"/>
    <w:uiPriority w:val="99"/>
    <w:qFormat/>
    <w:rsid w:val="0092793F"/>
    <w:rPr>
      <w:rFonts w:cs="Times New Roman"/>
      <w:b/>
      <w:bCs/>
    </w:rPr>
  </w:style>
  <w:style w:type="paragraph" w:styleId="Subtitle">
    <w:name w:val="Subtitle"/>
    <w:basedOn w:val="Normal"/>
    <w:next w:val="Normal"/>
    <w:link w:val="SubtitleChar1"/>
    <w:uiPriority w:val="11"/>
    <w:qFormat/>
    <w:locked/>
    <w:rsid w:val="007D73B4"/>
    <w:pPr>
      <w:numPr>
        <w:ilvl w:val="1"/>
      </w:numPr>
      <w:spacing w:after="160" w:line="259" w:lineRule="auto"/>
    </w:pPr>
    <w:rPr>
      <w:color w:val="5A5A5A"/>
      <w:spacing w:val="15"/>
      <w:szCs w:val="20"/>
    </w:rPr>
  </w:style>
  <w:style w:type="character" w:customStyle="1" w:styleId="SubtitleChar">
    <w:name w:val="Subtitle Char"/>
    <w:uiPriority w:val="11"/>
    <w:locked/>
    <w:rsid w:val="00714954"/>
    <w:rPr>
      <w:rFonts w:ascii="Cambria" w:hAnsi="Cambria" w:cs="Times New Roman"/>
      <w:sz w:val="24"/>
      <w:szCs w:val="24"/>
      <w:lang w:val="bg-BG"/>
    </w:rPr>
  </w:style>
  <w:style w:type="character" w:customStyle="1" w:styleId="SubtitleChar1">
    <w:name w:val="Subtitle Char1"/>
    <w:link w:val="Subtitle"/>
    <w:uiPriority w:val="99"/>
    <w:locked/>
    <w:rsid w:val="007D73B4"/>
    <w:rPr>
      <w:rFonts w:ascii="Calibri" w:hAnsi="Calibri"/>
      <w:color w:val="5A5A5A"/>
      <w:spacing w:val="15"/>
      <w:sz w:val="22"/>
      <w:lang w:val="bg-BG" w:eastAsia="en-US"/>
    </w:rPr>
  </w:style>
  <w:style w:type="character" w:customStyle="1" w:styleId="CharChar">
    <w:name w:val="Char Char"/>
    <w:uiPriority w:val="99"/>
    <w:rsid w:val="00425085"/>
    <w:rPr>
      <w:rFonts w:eastAsia="Times New Roman"/>
      <w:color w:val="5A5A5A"/>
      <w:spacing w:val="1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4023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3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3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3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3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3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3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3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3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3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3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3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lbena.bg/bg/hotels/hotel-kaliakra-albena-bulgaria.html" TargetMode="External"/><Relationship Id="rId3" Type="http://schemas.openxmlformats.org/officeDocument/2006/relationships/styles" Target="styles.xml"/><Relationship Id="rId7" Type="http://schemas.openxmlformats.org/officeDocument/2006/relationships/hyperlink" Target="http://hoteldobrotitsa.com/bulgarian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3A9021-5AA2-4B6D-8564-572C974C92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264</TotalTime>
  <Pages>1</Pages>
  <Words>261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Описание за хотел за сайта на Албена – www</vt:lpstr>
    </vt:vector>
  </TitlesOfParts>
  <Company>Albena JSCo</Company>
  <LinksUpToDate>false</LinksUpToDate>
  <CharactersWithSpaces>1751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Описание за хотел за сайта на Албена – www</dc:title>
  <dc:subject/>
  <dc:creator>Dobrotitsa</dc:creator>
  <cp:keywords/>
  <dc:description/>
  <cp:lastModifiedBy>Reni Toki</cp:lastModifiedBy>
  <cp:revision>26</cp:revision>
  <dcterms:created xsi:type="dcterms:W3CDTF">2014-10-07T14:01:00Z</dcterms:created>
  <dcterms:modified xsi:type="dcterms:W3CDTF">2016-03-15T13:38:00Z</dcterms:modified>
</cp:coreProperties>
</file>