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64A" w:rsidRPr="00502FC3" w:rsidRDefault="00BE7BA2" w:rsidP="00502FC3">
      <w:pPr>
        <w:shd w:val="clear" w:color="auto" w:fill="FFFFFF"/>
        <w:spacing w:after="0" w:line="240" w:lineRule="auto"/>
        <w:rPr>
          <w:rFonts w:asciiTheme="majorHAnsi" w:hAnsiTheme="majorHAnsi" w:cs="Courier New"/>
          <w:lang w:eastAsia="bg-BG"/>
        </w:rPr>
      </w:pPr>
      <w:proofErr w:type="spellStart"/>
      <w:r w:rsidRPr="00502FC3">
        <w:rPr>
          <w:rFonts w:asciiTheme="majorHAnsi" w:hAnsiTheme="majorHAnsi" w:cs="Courier New"/>
          <w:b/>
          <w:lang w:val="en-US"/>
        </w:rPr>
        <w:t>PrimaSol</w:t>
      </w:r>
      <w:proofErr w:type="spellEnd"/>
      <w:r w:rsidR="00502FC3">
        <w:rPr>
          <w:rFonts w:asciiTheme="majorHAnsi" w:hAnsiTheme="majorHAnsi" w:cs="Courier New"/>
          <w:b/>
        </w:rPr>
        <w:t xml:space="preserve"> </w:t>
      </w:r>
      <w:r w:rsidR="00502FC3">
        <w:rPr>
          <w:rFonts w:asciiTheme="majorHAnsi" w:hAnsiTheme="majorHAnsi" w:cs="Courier New"/>
          <w:b/>
          <w:lang w:val="en-US"/>
        </w:rPr>
        <w:t xml:space="preserve">Ralitsa Superior </w:t>
      </w:r>
      <w:proofErr w:type="spellStart"/>
      <w:r w:rsidR="00502FC3">
        <w:rPr>
          <w:rFonts w:asciiTheme="majorHAnsi" w:hAnsiTheme="majorHAnsi" w:cs="Courier New"/>
          <w:b/>
          <w:lang w:val="en-US"/>
        </w:rPr>
        <w:t>AquaClub</w:t>
      </w:r>
      <w:proofErr w:type="spellEnd"/>
      <w:r w:rsidR="00502FC3">
        <w:rPr>
          <w:rFonts w:asciiTheme="majorHAnsi" w:hAnsiTheme="majorHAnsi" w:cs="Courier New"/>
          <w:b/>
          <w:lang w:val="en-US"/>
        </w:rPr>
        <w:t xml:space="preserve"> </w:t>
      </w:r>
      <w:r w:rsidR="0053764A" w:rsidRPr="00502FC3">
        <w:rPr>
          <w:rFonts w:asciiTheme="majorHAnsi" w:hAnsiTheme="majorHAnsi" w:cs="Courier New"/>
          <w:b/>
        </w:rPr>
        <w:t>4</w:t>
      </w:r>
      <w:r w:rsidR="00502FC3">
        <w:rPr>
          <w:rFonts w:asciiTheme="majorHAnsi" w:hAnsiTheme="majorHAnsi" w:cs="Courier New"/>
          <w:b/>
        </w:rPr>
        <w:t>*</w:t>
      </w:r>
      <w:r w:rsidRPr="00502FC3">
        <w:rPr>
          <w:rFonts w:asciiTheme="majorHAnsi" w:hAnsiTheme="majorHAnsi" w:cs="Courier New"/>
          <w:b/>
        </w:rPr>
        <w:br/>
      </w:r>
      <w:hyperlink r:id="rId6" w:history="1">
        <w:r w:rsidR="0053764A" w:rsidRPr="00502FC3">
          <w:rPr>
            <w:rFonts w:asciiTheme="majorHAnsi" w:hAnsiTheme="majorHAnsi" w:cs="Courier New"/>
            <w:b/>
            <w:lang w:eastAsia="bg-BG"/>
          </w:rPr>
          <w:t>www.complexralitsa.com</w:t>
        </w:r>
      </w:hyperlink>
    </w:p>
    <w:p w:rsidR="0053764A" w:rsidRPr="00502FC3" w:rsidRDefault="0053764A" w:rsidP="00502FC3">
      <w:pPr>
        <w:shd w:val="clear" w:color="auto" w:fill="FFFFFF"/>
        <w:spacing w:after="0" w:line="240" w:lineRule="auto"/>
        <w:jc w:val="both"/>
        <w:rPr>
          <w:rFonts w:asciiTheme="majorHAnsi" w:hAnsiTheme="majorHAnsi" w:cs="Courier New"/>
          <w:lang w:eastAsia="bg-BG"/>
        </w:rPr>
      </w:pPr>
      <w:r w:rsidRPr="00502FC3">
        <w:rPr>
          <w:rFonts w:asciiTheme="majorHAnsi" w:hAnsiTheme="majorHAnsi" w:cs="Courier New"/>
          <w:lang w:eastAsia="bg-BG"/>
        </w:rPr>
        <w:t>GPS Координаты: 43.36809° / 28.070401°</w:t>
      </w:r>
    </w:p>
    <w:p w:rsidR="0053764A" w:rsidRPr="00502FC3" w:rsidRDefault="0053764A" w:rsidP="00502FC3">
      <w:pPr>
        <w:spacing w:after="0" w:line="276" w:lineRule="auto"/>
        <w:jc w:val="both"/>
        <w:rPr>
          <w:rFonts w:asciiTheme="majorHAnsi" w:eastAsia="Times New Roman" w:hAnsiTheme="majorHAnsi"/>
          <w:lang w:val="ru-RU" w:eastAsia="bg-BG"/>
        </w:rPr>
      </w:pPr>
      <w:r w:rsidRPr="00502FC3">
        <w:rPr>
          <w:rFonts w:asciiTheme="majorHAnsi" w:hAnsiTheme="majorHAnsi"/>
          <w:b/>
        </w:rPr>
        <w:t>Расстояние от отеля</w:t>
      </w:r>
      <w:r w:rsidRPr="00502FC3">
        <w:rPr>
          <w:rFonts w:asciiTheme="majorHAnsi" w:hAnsiTheme="majorHAnsi"/>
        </w:rPr>
        <w:t xml:space="preserve"> </w:t>
      </w:r>
      <w:r w:rsidRPr="00502FC3">
        <w:rPr>
          <w:rFonts w:asciiTheme="majorHAnsi" w:hAnsiTheme="majorHAnsi"/>
          <w:b/>
        </w:rPr>
        <w:t>до:</w:t>
      </w:r>
      <w:r w:rsidRPr="00502FC3">
        <w:rPr>
          <w:rFonts w:asciiTheme="majorHAnsi" w:hAnsiTheme="majorHAnsi"/>
          <w:lang w:val="ru-RU"/>
        </w:rPr>
        <w:t xml:space="preserve"> </w:t>
      </w:r>
      <w:r w:rsidRPr="00502FC3">
        <w:rPr>
          <w:rFonts w:asciiTheme="majorHAnsi" w:eastAsia="Times New Roman" w:hAnsiTheme="majorHAnsi"/>
          <w:lang w:eastAsia="bg-BG"/>
        </w:rPr>
        <w:t>Пляжа – 900м.</w:t>
      </w:r>
      <w:r w:rsidRPr="00502FC3">
        <w:rPr>
          <w:rFonts w:asciiTheme="majorHAnsi" w:hAnsiTheme="majorHAnsi"/>
        </w:rPr>
        <w:t xml:space="preserve"> • До т</w:t>
      </w:r>
      <w:r w:rsidRPr="00502FC3">
        <w:rPr>
          <w:rFonts w:asciiTheme="majorHAnsi" w:eastAsia="Times New Roman" w:hAnsiTheme="majorHAnsi"/>
          <w:lang w:eastAsia="bg-BG"/>
        </w:rPr>
        <w:t>орговой улицы - 500м.</w:t>
      </w:r>
      <w:r w:rsidRPr="00502FC3">
        <w:rPr>
          <w:rFonts w:asciiTheme="majorHAnsi" w:hAnsiTheme="majorHAnsi"/>
        </w:rPr>
        <w:t xml:space="preserve"> •</w:t>
      </w:r>
      <w:r w:rsidRPr="00502FC3">
        <w:rPr>
          <w:rFonts w:asciiTheme="majorHAnsi" w:eastAsia="Times New Roman" w:hAnsiTheme="majorHAnsi"/>
          <w:lang w:eastAsia="bg-BG"/>
        </w:rPr>
        <w:t xml:space="preserve"> До автовокзала – 400 м.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 w:rsidRPr="00502FC3">
        <w:rPr>
          <w:rFonts w:asciiTheme="majorHAnsi" w:eastAsia="Times New Roman" w:hAnsiTheme="majorHAnsi"/>
          <w:lang w:eastAsia="bg-BG"/>
        </w:rPr>
        <w:t>До Аквапарка Аквамания</w:t>
      </w:r>
      <w:r w:rsidR="00502FC3" w:rsidRPr="00502FC3">
        <w:rPr>
          <w:rFonts w:asciiTheme="majorHAnsi" w:eastAsia="Times New Roman" w:hAnsiTheme="majorHAnsi"/>
          <w:lang w:val="ru-RU" w:eastAsia="bg-BG"/>
        </w:rPr>
        <w:t xml:space="preserve"> </w:t>
      </w:r>
      <w:r w:rsidR="00502FC3" w:rsidRPr="00502FC3">
        <w:rPr>
          <w:rFonts w:asciiTheme="majorHAnsi" w:eastAsia="Times New Roman" w:hAnsiTheme="majorHAnsi"/>
          <w:lang w:eastAsia="bg-BG"/>
        </w:rPr>
        <w:t>–</w:t>
      </w:r>
      <w:r w:rsidRPr="00502FC3">
        <w:rPr>
          <w:rFonts w:asciiTheme="majorHAnsi" w:eastAsia="Times New Roman" w:hAnsiTheme="majorHAnsi"/>
          <w:lang w:eastAsia="bg-BG"/>
        </w:rPr>
        <w:t xml:space="preserve"> 0м</w:t>
      </w:r>
      <w:r w:rsidR="00502FC3" w:rsidRPr="00502FC3">
        <w:rPr>
          <w:rFonts w:asciiTheme="majorHAnsi" w:eastAsia="Times New Roman" w:hAnsiTheme="majorHAnsi"/>
          <w:lang w:val="ru-RU" w:eastAsia="bg-BG"/>
        </w:rPr>
        <w:t>.</w:t>
      </w:r>
    </w:p>
    <w:p w:rsidR="00D5501B" w:rsidRPr="00502FC3" w:rsidRDefault="002E5644" w:rsidP="00502FC3">
      <w:pPr>
        <w:numPr>
          <w:ilvl w:val="1"/>
          <w:numId w:val="0"/>
        </w:numPr>
        <w:spacing w:after="0"/>
        <w:jc w:val="both"/>
        <w:rPr>
          <w:rFonts w:asciiTheme="majorHAnsi" w:hAnsiTheme="majorHAnsi"/>
          <w:lang w:val="ru-RU"/>
        </w:rPr>
      </w:pPr>
      <w:hyperlink r:id="rId7" w:anchor="hotel-kaliakra-info" w:history="1">
        <w:r w:rsidR="0053764A" w:rsidRPr="00502FC3">
          <w:rPr>
            <w:rFonts w:asciiTheme="majorHAnsi" w:hAnsiTheme="majorHAnsi"/>
            <w:b/>
            <w:lang w:eastAsia="bg-BG"/>
          </w:rPr>
          <w:t>Описание</w:t>
        </w:r>
      </w:hyperlink>
      <w:r w:rsidR="0053764A" w:rsidRPr="00502FC3">
        <w:rPr>
          <w:rFonts w:asciiTheme="majorHAnsi" w:hAnsiTheme="majorHAnsi"/>
          <w:b/>
          <w:lang w:eastAsia="bg-BG"/>
        </w:rPr>
        <w:t xml:space="preserve"> отеля:</w:t>
      </w:r>
      <w:r w:rsidR="0053764A" w:rsidRPr="00502FC3">
        <w:rPr>
          <w:rFonts w:asciiTheme="majorHAnsi" w:hAnsiTheme="majorHAnsi"/>
          <w:b/>
          <w:lang w:val="ru-RU" w:eastAsia="bg-BG"/>
        </w:rPr>
        <w:t xml:space="preserve"> </w:t>
      </w:r>
      <w:r w:rsidR="001871F4" w:rsidRPr="00502FC3">
        <w:rPr>
          <w:rFonts w:asciiTheme="majorHAnsi" w:hAnsiTheme="majorHAnsi" w:cs="Courier New"/>
          <w:shd w:val="clear" w:color="auto" w:fill="FFFFFF"/>
        </w:rPr>
        <w:t>К сезону 2014 отель был полностью реновирован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 w:rsidR="001871F4" w:rsidRPr="00502FC3">
        <w:rPr>
          <w:rFonts w:asciiTheme="majorHAnsi" w:hAnsiTheme="majorHAnsi"/>
        </w:rPr>
        <w:t xml:space="preserve">Этажи – 4 </w:t>
      </w:r>
      <w:r w:rsidR="00D5501B" w:rsidRPr="00502FC3">
        <w:rPr>
          <w:rFonts w:asciiTheme="majorHAnsi" w:hAnsiTheme="majorHAnsi"/>
        </w:rPr>
        <w:t xml:space="preserve">• </w:t>
      </w:r>
    </w:p>
    <w:p w:rsidR="001871F4" w:rsidRPr="00502FC3" w:rsidRDefault="0053764A" w:rsidP="00502FC3">
      <w:pPr>
        <w:numPr>
          <w:ilvl w:val="1"/>
          <w:numId w:val="0"/>
        </w:numPr>
        <w:spacing w:after="0"/>
        <w:jc w:val="both"/>
        <w:rPr>
          <w:rFonts w:asciiTheme="majorHAnsi" w:hAnsiTheme="majorHAnsi"/>
          <w:kern w:val="36"/>
          <w:lang w:eastAsia="bg-BG"/>
        </w:rPr>
      </w:pPr>
      <w:r w:rsidRPr="00502FC3">
        <w:rPr>
          <w:rFonts w:asciiTheme="majorHAnsi" w:hAnsiTheme="majorHAnsi"/>
        </w:rPr>
        <w:t xml:space="preserve">• </w:t>
      </w:r>
      <w:r w:rsidRPr="00502FC3">
        <w:rPr>
          <w:rFonts w:asciiTheme="majorHAnsi" w:hAnsiTheme="majorHAnsi"/>
          <w:lang w:val="en-US" w:eastAsia="bg-BG"/>
        </w:rPr>
        <w:t>DBL</w:t>
      </w:r>
      <w:r w:rsidR="00502FC3" w:rsidRPr="00502FC3">
        <w:rPr>
          <w:rFonts w:asciiTheme="majorHAnsi" w:hAnsiTheme="majorHAnsi"/>
          <w:lang w:val="ru-RU" w:eastAsia="bg-BG"/>
        </w:rPr>
        <w:t xml:space="preserve"> </w:t>
      </w:r>
      <w:r w:rsidR="00502FC3" w:rsidRPr="00502FC3">
        <w:rPr>
          <w:rFonts w:asciiTheme="majorHAnsi" w:hAnsiTheme="majorHAnsi"/>
          <w:lang w:eastAsia="bg-BG"/>
        </w:rPr>
        <w:t>–</w:t>
      </w:r>
      <w:r w:rsidRPr="00502FC3">
        <w:rPr>
          <w:rFonts w:asciiTheme="majorHAnsi" w:hAnsiTheme="majorHAnsi"/>
          <w:lang w:eastAsia="bg-BG"/>
        </w:rPr>
        <w:t xml:space="preserve"> </w:t>
      </w:r>
      <w:r w:rsidR="001871F4" w:rsidRPr="00502FC3">
        <w:rPr>
          <w:rFonts w:asciiTheme="majorHAnsi" w:hAnsiTheme="majorHAnsi"/>
          <w:lang w:eastAsia="bg-BG"/>
        </w:rPr>
        <w:t>285 номеров</w:t>
      </w:r>
      <w:r w:rsidR="00502FC3" w:rsidRPr="00502FC3">
        <w:rPr>
          <w:rFonts w:asciiTheme="majorHAnsi" w:hAnsiTheme="majorHAnsi"/>
          <w:kern w:val="36"/>
          <w:lang w:val="ru-RU" w:eastAsia="bg-BG"/>
        </w:rPr>
        <w:t>.</w:t>
      </w:r>
    </w:p>
    <w:p w:rsidR="00D5501B" w:rsidRPr="00502FC3" w:rsidRDefault="0053764A" w:rsidP="00502FC3">
      <w:pPr>
        <w:spacing w:after="0"/>
        <w:rPr>
          <w:rFonts w:asciiTheme="majorHAnsi" w:hAnsiTheme="majorHAnsi" w:cs="Courier New CYR"/>
          <w:lang w:eastAsia="bg-BG"/>
        </w:rPr>
      </w:pPr>
      <w:r w:rsidRPr="00502FC3">
        <w:rPr>
          <w:rFonts w:asciiTheme="majorHAnsi" w:hAnsiTheme="majorHAnsi"/>
          <w:b/>
        </w:rPr>
        <w:t>Рецепция и территория:</w:t>
      </w:r>
      <w:r w:rsidRPr="00502FC3">
        <w:rPr>
          <w:rFonts w:asciiTheme="majorHAnsi" w:hAnsiTheme="majorHAnsi"/>
        </w:rPr>
        <w:t xml:space="preserve"> Информация • Вызов такси • Почтовые услуги • Обмен валюты • </w:t>
      </w:r>
      <w:r w:rsidR="00502FC3" w:rsidRPr="00502FC3">
        <w:rPr>
          <w:rFonts w:asciiTheme="majorHAnsi" w:hAnsiTheme="majorHAnsi"/>
        </w:rPr>
        <w:t>А</w:t>
      </w:r>
      <w:r w:rsidRPr="00502FC3">
        <w:rPr>
          <w:rFonts w:asciiTheme="majorHAnsi" w:hAnsiTheme="majorHAnsi"/>
        </w:rPr>
        <w:t xml:space="preserve">нимация • Основной ресторан с терассой • Лобби Бар • Снэк Бар • Пул Бар • </w:t>
      </w:r>
      <w:r w:rsidR="00502FC3" w:rsidRPr="00502FC3">
        <w:rPr>
          <w:rFonts w:asciiTheme="majorHAnsi" w:hAnsiTheme="majorHAnsi"/>
          <w:kern w:val="36"/>
        </w:rPr>
        <w:t>О</w:t>
      </w:r>
      <w:r w:rsidRPr="00502FC3">
        <w:rPr>
          <w:rFonts w:asciiTheme="majorHAnsi" w:hAnsiTheme="majorHAnsi"/>
          <w:kern w:val="36"/>
        </w:rPr>
        <w:t xml:space="preserve">ткрытый бассейн, </w:t>
      </w:r>
      <w:r w:rsidR="00502FC3" w:rsidRPr="00502FC3">
        <w:rPr>
          <w:rFonts w:asciiTheme="majorHAnsi" w:hAnsiTheme="majorHAnsi"/>
          <w:kern w:val="36"/>
        </w:rPr>
        <w:t xml:space="preserve"> </w:t>
      </w:r>
      <w:r w:rsidRPr="00502FC3">
        <w:rPr>
          <w:rFonts w:asciiTheme="majorHAnsi" w:hAnsiTheme="majorHAnsi"/>
          <w:kern w:val="36"/>
        </w:rPr>
        <w:t>детский бассейн</w:t>
      </w:r>
      <w:r w:rsidRPr="00502FC3">
        <w:rPr>
          <w:rFonts w:asciiTheme="majorHAnsi" w:hAnsiTheme="majorHAnsi"/>
        </w:rPr>
        <w:t xml:space="preserve">  • Wi-Fi Интернет</w:t>
      </w:r>
      <w:r w:rsidR="00502FC3" w:rsidRPr="00502FC3">
        <w:rPr>
          <w:rFonts w:asciiTheme="majorHAnsi" w:hAnsiTheme="majorHAnsi"/>
        </w:rPr>
        <w:t>/ в фойе, лобби бар и на пляже /</w:t>
      </w:r>
      <w:r w:rsidR="00D5501B" w:rsidRPr="00502FC3">
        <w:rPr>
          <w:rFonts w:asciiTheme="majorHAnsi" w:hAnsiTheme="majorHAnsi"/>
        </w:rPr>
        <w:t xml:space="preserve"> • </w:t>
      </w:r>
      <w:r w:rsidR="00502FC3" w:rsidRPr="00502FC3">
        <w:rPr>
          <w:rFonts w:asciiTheme="majorHAnsi" w:hAnsiTheme="majorHAnsi" w:cs="Courier New CYR"/>
          <w:lang w:eastAsia="bg-BG"/>
        </w:rPr>
        <w:t>П</w:t>
      </w:r>
      <w:r w:rsidR="00D5501B" w:rsidRPr="00502FC3">
        <w:rPr>
          <w:rFonts w:asciiTheme="majorHAnsi" w:hAnsiTheme="majorHAnsi" w:cs="Courier New CYR"/>
          <w:lang w:eastAsia="bg-BG"/>
        </w:rPr>
        <w:t>ляжные полотенца</w:t>
      </w:r>
      <w:r w:rsidR="00D5501B" w:rsidRPr="00502FC3">
        <w:rPr>
          <w:rFonts w:asciiTheme="majorHAnsi" w:hAnsiTheme="majorHAnsi" w:cs="Courier New"/>
          <w:shd w:val="clear" w:color="auto" w:fill="FFFFFF"/>
          <w:lang w:val="ru-RU"/>
        </w:rPr>
        <w:t xml:space="preserve"> </w:t>
      </w:r>
      <w:r w:rsidR="00D5501B" w:rsidRPr="00502FC3">
        <w:rPr>
          <w:rFonts w:asciiTheme="majorHAnsi" w:hAnsiTheme="majorHAnsi"/>
        </w:rPr>
        <w:t>•</w:t>
      </w:r>
      <w:r w:rsidR="00D5501B" w:rsidRPr="00502FC3">
        <w:rPr>
          <w:rFonts w:asciiTheme="majorHAnsi" w:hAnsiTheme="majorHAnsi" w:cs="Courier New"/>
          <w:shd w:val="clear" w:color="auto" w:fill="FFFFFF"/>
        </w:rPr>
        <w:t xml:space="preserve"> </w:t>
      </w:r>
      <w:r w:rsidR="001871F4" w:rsidRPr="00502FC3">
        <w:rPr>
          <w:rFonts w:asciiTheme="majorHAnsi" w:hAnsiTheme="majorHAnsi" w:cs="Courier New"/>
          <w:shd w:val="clear" w:color="auto" w:fill="FFFFFF"/>
        </w:rPr>
        <w:t>Все гости отеля получают бесплатный, н</w:t>
      </w:r>
      <w:r w:rsidR="00D5501B" w:rsidRPr="00502FC3">
        <w:rPr>
          <w:rFonts w:asciiTheme="majorHAnsi" w:hAnsiTheme="majorHAnsi" w:cs="Courier New"/>
          <w:shd w:val="clear" w:color="auto" w:fill="FFFFFF"/>
        </w:rPr>
        <w:t xml:space="preserve">еограниченный доступ в Аквапарк </w:t>
      </w:r>
      <w:r w:rsidR="00D5501B" w:rsidRPr="00502FC3">
        <w:rPr>
          <w:rFonts w:asciiTheme="majorHAnsi" w:hAnsiTheme="majorHAnsi"/>
        </w:rPr>
        <w:t>•</w:t>
      </w:r>
      <w:r w:rsidR="00D5501B" w:rsidRPr="00502FC3">
        <w:rPr>
          <w:rFonts w:asciiTheme="majorHAnsi" w:hAnsiTheme="majorHAnsi" w:cs="Courier New"/>
          <w:shd w:val="clear" w:color="auto" w:fill="FFFFFF"/>
          <w:lang w:val="ru-RU"/>
        </w:rPr>
        <w:t xml:space="preserve">  </w:t>
      </w:r>
      <w:r w:rsidR="00D5501B" w:rsidRPr="00502FC3">
        <w:rPr>
          <w:rFonts w:asciiTheme="majorHAnsi" w:hAnsiTheme="majorHAnsi" w:cs="Courier New CYR"/>
          <w:lang w:eastAsia="bg-BG"/>
        </w:rPr>
        <w:t xml:space="preserve">Бесплатный проводной Интернет в гостиничных номерах. </w:t>
      </w:r>
    </w:p>
    <w:p w:rsidR="0053764A" w:rsidRPr="00502FC3" w:rsidRDefault="0053764A" w:rsidP="00502FC3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/>
          <w:lang w:eastAsia="bg-BG"/>
        </w:rPr>
      </w:pPr>
      <w:r w:rsidRPr="00502FC3">
        <w:rPr>
          <w:rFonts w:asciiTheme="majorHAnsi" w:eastAsia="Times New Roman" w:hAnsiTheme="majorHAnsi"/>
          <w:b/>
          <w:lang w:eastAsia="bg-BG"/>
        </w:rPr>
        <w:t>Услуги за дополнительную плату</w:t>
      </w:r>
      <w:r w:rsidRPr="00502FC3">
        <w:rPr>
          <w:rFonts w:asciiTheme="majorHAnsi" w:eastAsia="Times New Roman" w:hAnsiTheme="majorHAnsi"/>
          <w:lang w:eastAsia="bg-BG"/>
        </w:rPr>
        <w:t>: Такси • Массаж • Стирка и утюжка • Интернет уголок • Копировальные услуги • Размещение с питомцами • Инностранная и болгарская пресса •</w:t>
      </w:r>
      <w:r w:rsidR="00502FC3" w:rsidRPr="00502FC3">
        <w:rPr>
          <w:rFonts w:asciiTheme="majorHAnsi" w:eastAsia="Times New Roman" w:hAnsiTheme="majorHAnsi"/>
          <w:lang w:eastAsia="bg-BG"/>
        </w:rPr>
        <w:t xml:space="preserve"> </w:t>
      </w:r>
      <w:r w:rsidRPr="00502FC3">
        <w:rPr>
          <w:rFonts w:asciiTheme="majorHAnsi" w:eastAsia="Times New Roman" w:hAnsiTheme="majorHAnsi"/>
          <w:lang w:eastAsia="bg-BG"/>
        </w:rPr>
        <w:t>Аренда автомобилей • Экскурсии и спортивные сооружения • Водные виды спорта • Мини гольф • Верховая езда • Дайвинг • Бильярд • Велосипеды и велорикши • Прогулка на фаэтоне • Лунапарк и др.</w:t>
      </w:r>
    </w:p>
    <w:p w:rsidR="0053764A" w:rsidRPr="00502FC3" w:rsidRDefault="0053764A" w:rsidP="00502FC3">
      <w:pPr>
        <w:pStyle w:val="ListParagraph"/>
        <w:shd w:val="clear" w:color="auto" w:fill="FFFFFF"/>
        <w:spacing w:after="0"/>
        <w:ind w:left="0"/>
        <w:jc w:val="both"/>
        <w:rPr>
          <w:rFonts w:asciiTheme="majorHAnsi" w:hAnsiTheme="majorHAnsi"/>
          <w:lang w:eastAsia="bg-BG"/>
        </w:rPr>
      </w:pPr>
      <w:r w:rsidRPr="00502FC3">
        <w:rPr>
          <w:rFonts w:asciiTheme="majorHAnsi" w:hAnsiTheme="majorHAnsi"/>
          <w:b/>
          <w:lang w:val="ru-RU" w:eastAsia="bg-BG"/>
        </w:rPr>
        <w:t>Номера и размещение</w:t>
      </w:r>
      <w:r w:rsidRPr="00502FC3">
        <w:rPr>
          <w:rFonts w:asciiTheme="majorHAnsi" w:hAnsiTheme="majorHAnsi"/>
          <w:lang w:eastAsia="bg-BG"/>
        </w:rPr>
        <w:t>: Кондиционер</w:t>
      </w:r>
      <w:r w:rsidR="00502FC3" w:rsidRPr="00502FC3">
        <w:rPr>
          <w:rFonts w:asciiTheme="majorHAnsi" w:hAnsiTheme="majorHAnsi"/>
        </w:rPr>
        <w:t xml:space="preserve"> • Телефон • LCD</w:t>
      </w:r>
      <w:r w:rsidRPr="00502FC3">
        <w:rPr>
          <w:rFonts w:asciiTheme="majorHAnsi" w:hAnsiTheme="majorHAnsi"/>
        </w:rPr>
        <w:t xml:space="preserve"> </w:t>
      </w:r>
      <w:r w:rsidRPr="00502FC3">
        <w:rPr>
          <w:rFonts w:asciiTheme="majorHAnsi" w:hAnsiTheme="majorHAnsi"/>
          <w:lang w:val="en-US"/>
        </w:rPr>
        <w:t>TV</w:t>
      </w:r>
      <w:r w:rsidRPr="00502FC3">
        <w:rPr>
          <w:rFonts w:asciiTheme="majorHAnsi" w:hAnsiTheme="majorHAnsi"/>
        </w:rPr>
        <w:t xml:space="preserve"> • Мини-бар • Сейф • Интернет • Все номера с балконом • Ванные с душ-кабиной • Фен • </w:t>
      </w:r>
      <w:r w:rsidR="00D5501B" w:rsidRPr="00502FC3">
        <w:rPr>
          <w:rFonts w:asciiTheme="majorHAnsi" w:hAnsiTheme="majorHAnsi" w:cs="Courier New CYR"/>
          <w:lang w:eastAsia="bg-BG"/>
        </w:rPr>
        <w:t>Халаты и тапочками предлагаются по запросу</w:t>
      </w:r>
      <w:r w:rsidR="00D5501B" w:rsidRPr="00502FC3">
        <w:rPr>
          <w:rFonts w:asciiTheme="majorHAnsi" w:hAnsiTheme="majorHAnsi"/>
        </w:rPr>
        <w:t xml:space="preserve"> </w:t>
      </w:r>
      <w:r w:rsidRPr="00502FC3">
        <w:rPr>
          <w:rFonts w:asciiTheme="majorHAnsi" w:hAnsiTheme="majorHAnsi"/>
        </w:rPr>
        <w:t>• Детская кроватка по запросу •</w:t>
      </w:r>
      <w:r w:rsidR="001645F6" w:rsidRPr="00502FC3">
        <w:rPr>
          <w:rFonts w:asciiTheme="majorHAnsi" w:hAnsiTheme="majorHAnsi"/>
        </w:rPr>
        <w:t xml:space="preserve"> </w:t>
      </w:r>
      <w:r w:rsidR="00502FC3" w:rsidRPr="00502FC3">
        <w:rPr>
          <w:rFonts w:asciiTheme="majorHAnsi" w:hAnsiTheme="majorHAnsi"/>
          <w:b/>
          <w:lang w:val="en-US"/>
        </w:rPr>
        <w:t>SGL</w:t>
      </w:r>
      <w:r w:rsidR="00502FC3" w:rsidRPr="00502FC3">
        <w:rPr>
          <w:rFonts w:asciiTheme="majorHAnsi" w:hAnsiTheme="majorHAnsi"/>
          <w:lang w:val="ru-RU"/>
        </w:rPr>
        <w:t xml:space="preserve"> (</w:t>
      </w:r>
      <w:r w:rsidR="001645F6" w:rsidRPr="00502FC3">
        <w:rPr>
          <w:rFonts w:asciiTheme="majorHAnsi" w:hAnsiTheme="majorHAnsi"/>
          <w:lang w:val="ru-RU"/>
        </w:rPr>
        <w:t>16</w:t>
      </w:r>
      <w:r w:rsidR="001645F6" w:rsidRPr="00502FC3">
        <w:rPr>
          <w:rFonts w:asciiTheme="majorHAnsi" w:hAnsiTheme="majorHAnsi"/>
        </w:rPr>
        <w:t xml:space="preserve">кв.м ) </w:t>
      </w:r>
      <w:r w:rsidR="001645F6" w:rsidRPr="00502FC3">
        <w:rPr>
          <w:rFonts w:asciiTheme="majorHAnsi" w:hAnsiTheme="majorHAnsi" w:cs="Courier New"/>
          <w:bCs/>
          <w:lang w:eastAsia="bg-BG"/>
        </w:rPr>
        <w:t xml:space="preserve">оборудованы двуспальной кроватью размером </w:t>
      </w:r>
      <w:r w:rsidR="001645F6" w:rsidRPr="00502FC3">
        <w:rPr>
          <w:rFonts w:asciiTheme="majorHAnsi" w:hAnsiTheme="majorHAnsi" w:cs="Courier New"/>
          <w:lang w:eastAsia="bg-BG"/>
        </w:rPr>
        <w:t>160/200 см.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 w:rsidR="00502FC3" w:rsidRPr="00502FC3">
        <w:rPr>
          <w:rFonts w:asciiTheme="majorHAnsi" w:hAnsiTheme="majorHAnsi"/>
          <w:lang w:val="en-US"/>
        </w:rPr>
        <w:t>max</w:t>
      </w:r>
      <w:r w:rsidR="00502FC3" w:rsidRPr="00502FC3">
        <w:rPr>
          <w:rFonts w:asciiTheme="majorHAnsi" w:hAnsiTheme="majorHAnsi"/>
          <w:lang w:val="ru-RU"/>
        </w:rPr>
        <w:t xml:space="preserve"> 1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 w:rsidRPr="00502FC3">
        <w:rPr>
          <w:rFonts w:asciiTheme="majorHAnsi" w:hAnsiTheme="majorHAnsi"/>
          <w:b/>
          <w:lang w:val="en-US" w:eastAsia="bg-BG"/>
        </w:rPr>
        <w:t>DBL</w:t>
      </w:r>
      <w:r w:rsidRPr="00502FC3">
        <w:rPr>
          <w:rFonts w:asciiTheme="majorHAnsi" w:hAnsiTheme="majorHAnsi"/>
          <w:b/>
          <w:lang w:val="ru-RU" w:eastAsia="bg-BG"/>
        </w:rPr>
        <w:t xml:space="preserve"> </w:t>
      </w:r>
      <w:r w:rsidRPr="00502FC3">
        <w:rPr>
          <w:rFonts w:asciiTheme="majorHAnsi" w:hAnsiTheme="majorHAnsi"/>
          <w:b/>
          <w:lang w:val="en-US" w:eastAsia="bg-BG"/>
        </w:rPr>
        <w:t>STD</w:t>
      </w:r>
      <w:r w:rsidRPr="00502FC3">
        <w:rPr>
          <w:rFonts w:asciiTheme="majorHAnsi" w:hAnsiTheme="majorHAnsi"/>
          <w:lang w:eastAsia="bg-BG"/>
        </w:rPr>
        <w:t xml:space="preserve"> (</w:t>
      </w:r>
      <w:r w:rsidR="001645F6" w:rsidRPr="00502FC3">
        <w:rPr>
          <w:rFonts w:asciiTheme="majorHAnsi" w:hAnsiTheme="majorHAnsi"/>
          <w:lang w:eastAsia="bg-BG"/>
        </w:rPr>
        <w:t>18</w:t>
      </w:r>
      <w:r w:rsidRPr="00502FC3">
        <w:rPr>
          <w:rFonts w:asciiTheme="majorHAnsi" w:hAnsiTheme="majorHAnsi"/>
          <w:lang w:eastAsia="bg-BG"/>
        </w:rPr>
        <w:t xml:space="preserve"> кв.м) </w:t>
      </w:r>
      <w:r w:rsidRPr="00502FC3">
        <w:rPr>
          <w:rFonts w:asciiTheme="majorHAnsi" w:hAnsiTheme="majorHAnsi"/>
          <w:lang w:val="en-US"/>
        </w:rPr>
        <w:t>max</w:t>
      </w:r>
      <w:r w:rsidR="00502FC3" w:rsidRPr="00502FC3">
        <w:rPr>
          <w:rFonts w:asciiTheme="majorHAnsi" w:hAnsiTheme="majorHAnsi"/>
          <w:lang w:val="ru-RU"/>
        </w:rPr>
        <w:t xml:space="preserve"> 2+1/</w:t>
      </w:r>
      <w:r w:rsidR="001645F6" w:rsidRPr="00502FC3">
        <w:rPr>
          <w:rFonts w:asciiTheme="majorHAnsi" w:hAnsiTheme="majorHAnsi"/>
          <w:lang w:val="ru-RU"/>
        </w:rPr>
        <w:t>2+2</w:t>
      </w:r>
      <w:r w:rsidRPr="00502FC3">
        <w:rPr>
          <w:rFonts w:asciiTheme="majorHAnsi" w:hAnsiTheme="majorHAnsi"/>
        </w:rPr>
        <w:t xml:space="preserve"> • </w:t>
      </w:r>
      <w:r w:rsidR="00502FC3" w:rsidRPr="00502FC3">
        <w:rPr>
          <w:rFonts w:asciiTheme="majorHAnsi" w:hAnsiTheme="majorHAnsi"/>
          <w:b/>
          <w:lang w:val="ru-RU" w:eastAsia="bg-BG"/>
        </w:rPr>
        <w:t xml:space="preserve">1 </w:t>
      </w:r>
      <w:r w:rsidR="00502FC3" w:rsidRPr="00502FC3">
        <w:rPr>
          <w:rFonts w:asciiTheme="majorHAnsi" w:hAnsiTheme="majorHAnsi"/>
          <w:b/>
          <w:lang w:val="en-US" w:eastAsia="bg-BG"/>
        </w:rPr>
        <w:t>BR</w:t>
      </w:r>
      <w:r w:rsidR="00502FC3" w:rsidRPr="00502FC3">
        <w:rPr>
          <w:rFonts w:asciiTheme="majorHAnsi" w:hAnsiTheme="majorHAnsi"/>
          <w:b/>
          <w:lang w:val="ru-RU" w:eastAsia="bg-BG"/>
        </w:rPr>
        <w:t xml:space="preserve"> </w:t>
      </w:r>
      <w:r w:rsidR="00502FC3" w:rsidRPr="00502FC3">
        <w:rPr>
          <w:rFonts w:asciiTheme="majorHAnsi" w:hAnsiTheme="majorHAnsi"/>
          <w:b/>
          <w:lang w:val="en-US" w:eastAsia="bg-BG"/>
        </w:rPr>
        <w:t>APP</w:t>
      </w:r>
      <w:r w:rsidRPr="00502FC3">
        <w:rPr>
          <w:rFonts w:asciiTheme="majorHAnsi" w:hAnsiTheme="majorHAnsi"/>
          <w:lang w:eastAsia="bg-BG"/>
        </w:rPr>
        <w:t xml:space="preserve"> (40 кв.м.)</w:t>
      </w:r>
      <w:r w:rsidR="00502FC3" w:rsidRPr="00502FC3">
        <w:rPr>
          <w:rFonts w:asciiTheme="majorHAnsi" w:hAnsiTheme="majorHAnsi"/>
          <w:lang w:val="ru-RU" w:eastAsia="bg-BG"/>
        </w:rPr>
        <w:t xml:space="preserve"> </w:t>
      </w:r>
      <w:r w:rsidR="00502FC3" w:rsidRPr="00502FC3">
        <w:rPr>
          <w:rFonts w:asciiTheme="majorHAnsi" w:hAnsiTheme="majorHAnsi"/>
          <w:lang w:eastAsia="bg-BG"/>
        </w:rPr>
        <w:t>Х</w:t>
      </w:r>
      <w:r w:rsidRPr="00502FC3">
        <w:rPr>
          <w:rFonts w:asciiTheme="majorHAnsi" w:hAnsiTheme="majorHAnsi"/>
          <w:lang w:eastAsia="bg-BG"/>
        </w:rPr>
        <w:t>олл и спальня</w:t>
      </w:r>
      <w:r w:rsidR="00502FC3" w:rsidRPr="00502FC3">
        <w:rPr>
          <w:rFonts w:asciiTheme="majorHAnsi" w:hAnsiTheme="majorHAnsi"/>
        </w:rPr>
        <w:t xml:space="preserve"> •</w:t>
      </w:r>
      <w:r w:rsidRPr="00502FC3">
        <w:rPr>
          <w:rFonts w:asciiTheme="majorHAnsi" w:hAnsiTheme="majorHAnsi"/>
        </w:rPr>
        <w:t xml:space="preserve"> </w:t>
      </w:r>
      <w:r w:rsidR="00502FC3" w:rsidRPr="00502FC3">
        <w:rPr>
          <w:rFonts w:asciiTheme="majorHAnsi" w:hAnsiTheme="majorHAnsi"/>
          <w:kern w:val="36"/>
          <w:lang w:eastAsia="bg-BG"/>
        </w:rPr>
        <w:t>Р</w:t>
      </w:r>
      <w:r w:rsidRPr="00502FC3">
        <w:rPr>
          <w:rFonts w:asciiTheme="majorHAnsi" w:hAnsiTheme="majorHAnsi"/>
          <w:kern w:val="36"/>
          <w:lang w:eastAsia="bg-BG"/>
        </w:rPr>
        <w:t>аскл</w:t>
      </w:r>
      <w:r w:rsidR="00502FC3" w:rsidRPr="00502FC3">
        <w:rPr>
          <w:rFonts w:asciiTheme="majorHAnsi" w:hAnsiTheme="majorHAnsi"/>
          <w:kern w:val="36"/>
          <w:lang w:eastAsia="bg-BG"/>
        </w:rPr>
        <w:t>.</w:t>
      </w:r>
      <w:r w:rsidRPr="00502FC3">
        <w:rPr>
          <w:rFonts w:asciiTheme="majorHAnsi" w:hAnsiTheme="majorHAnsi"/>
          <w:kern w:val="36"/>
          <w:lang w:eastAsia="bg-BG"/>
        </w:rPr>
        <w:t xml:space="preserve"> диван и спальн</w:t>
      </w:r>
      <w:r w:rsidR="00502FC3" w:rsidRPr="00502FC3">
        <w:rPr>
          <w:rFonts w:asciiTheme="majorHAnsi" w:hAnsiTheme="majorHAnsi"/>
          <w:kern w:val="36"/>
          <w:lang w:eastAsia="bg-BG"/>
        </w:rPr>
        <w:t>ая</w:t>
      </w:r>
      <w:r w:rsidRPr="00502FC3">
        <w:rPr>
          <w:rFonts w:asciiTheme="majorHAnsi" w:hAnsiTheme="majorHAnsi"/>
          <w:kern w:val="36"/>
          <w:lang w:eastAsia="bg-BG"/>
        </w:rPr>
        <w:t xml:space="preserve"> с отдельной двуспальной кроватью </w:t>
      </w:r>
      <w:r w:rsidR="001645F6" w:rsidRPr="00502FC3">
        <w:rPr>
          <w:rFonts w:asciiTheme="majorHAnsi" w:eastAsia="Times New Roman" w:hAnsiTheme="majorHAnsi"/>
          <w:lang w:eastAsia="bg-BG"/>
        </w:rPr>
        <w:t>•</w:t>
      </w:r>
      <w:r w:rsidR="001645F6" w:rsidRPr="00502FC3">
        <w:rPr>
          <w:rFonts w:asciiTheme="majorHAnsi" w:hAnsiTheme="majorHAnsi" w:cs="Courier New"/>
          <w:lang w:eastAsia="bg-BG"/>
        </w:rPr>
        <w:t xml:space="preserve"> </w:t>
      </w:r>
      <w:r w:rsidR="00502FC3" w:rsidRPr="00502FC3">
        <w:rPr>
          <w:rFonts w:asciiTheme="majorHAnsi" w:hAnsiTheme="majorHAnsi" w:cs="Courier New"/>
          <w:lang w:eastAsia="bg-BG"/>
        </w:rPr>
        <w:t>2 ванные комнаты</w:t>
      </w:r>
      <w:r w:rsidR="001645F6" w:rsidRPr="00502FC3">
        <w:rPr>
          <w:rFonts w:asciiTheme="majorHAnsi" w:hAnsiTheme="majorHAnsi" w:cs="Courier New"/>
          <w:lang w:eastAsia="bg-BG"/>
        </w:rPr>
        <w:t xml:space="preserve"> </w:t>
      </w:r>
      <w:r w:rsidRPr="00502FC3">
        <w:rPr>
          <w:rFonts w:asciiTheme="majorHAnsi" w:hAnsiTheme="majorHAnsi"/>
        </w:rPr>
        <w:t xml:space="preserve">• </w:t>
      </w:r>
      <w:r w:rsidRPr="00502FC3">
        <w:rPr>
          <w:rFonts w:asciiTheme="majorHAnsi" w:hAnsiTheme="majorHAnsi"/>
          <w:lang w:val="en-US" w:eastAsia="bg-BG"/>
        </w:rPr>
        <w:t>max</w:t>
      </w:r>
      <w:r w:rsidRPr="00502FC3">
        <w:rPr>
          <w:rFonts w:asciiTheme="majorHAnsi" w:hAnsiTheme="majorHAnsi"/>
          <w:lang w:val="ru-RU" w:eastAsia="bg-BG"/>
        </w:rPr>
        <w:t xml:space="preserve"> 2+2</w:t>
      </w:r>
      <w:r w:rsidR="00502FC3" w:rsidRPr="00502FC3">
        <w:rPr>
          <w:rFonts w:asciiTheme="majorHAnsi" w:hAnsiTheme="majorHAnsi"/>
          <w:lang w:val="ru-RU" w:eastAsia="bg-BG"/>
        </w:rPr>
        <w:t>/</w:t>
      </w:r>
      <w:r w:rsidRPr="00502FC3">
        <w:rPr>
          <w:rFonts w:asciiTheme="majorHAnsi" w:hAnsiTheme="majorHAnsi"/>
          <w:lang w:eastAsia="bg-BG"/>
        </w:rPr>
        <w:t>3</w:t>
      </w:r>
      <w:r w:rsidR="001645F6" w:rsidRPr="00502FC3">
        <w:rPr>
          <w:rFonts w:asciiTheme="majorHAnsi" w:hAnsiTheme="majorHAnsi"/>
          <w:lang w:eastAsia="bg-BG"/>
        </w:rPr>
        <w:t xml:space="preserve"> </w:t>
      </w:r>
      <w:r w:rsidR="001645F6" w:rsidRPr="00502FC3">
        <w:rPr>
          <w:rFonts w:asciiTheme="majorHAnsi" w:hAnsiTheme="majorHAnsi"/>
        </w:rPr>
        <w:t>•</w:t>
      </w:r>
      <w:r w:rsidR="00502FC3" w:rsidRPr="00502FC3">
        <w:rPr>
          <w:rFonts w:asciiTheme="majorHAnsi" w:hAnsiTheme="majorHAnsi"/>
          <w:lang w:eastAsia="bg-BG"/>
        </w:rPr>
        <w:t xml:space="preserve"> </w:t>
      </w:r>
      <w:r w:rsidR="001645F6" w:rsidRPr="00502FC3">
        <w:rPr>
          <w:rFonts w:asciiTheme="majorHAnsi" w:hAnsiTheme="majorHAnsi" w:cs="Courier New"/>
          <w:b/>
          <w:lang w:eastAsia="bg-BG"/>
        </w:rPr>
        <w:t>Люксовая вилла</w:t>
      </w:r>
      <w:r w:rsidR="001645F6" w:rsidRPr="00502FC3">
        <w:rPr>
          <w:rFonts w:asciiTheme="majorHAnsi" w:hAnsiTheme="majorHAnsi" w:cs="Courier New"/>
          <w:lang w:eastAsia="bg-BG"/>
        </w:rPr>
        <w:t xml:space="preserve"> (</w:t>
      </w:r>
      <w:r w:rsidR="00502FC3" w:rsidRPr="00502FC3">
        <w:rPr>
          <w:rFonts w:asciiTheme="majorHAnsi" w:hAnsiTheme="majorHAnsi" w:cs="Courier New"/>
          <w:lang w:val="ru-RU" w:eastAsia="bg-BG"/>
        </w:rPr>
        <w:t>~</w:t>
      </w:r>
      <w:r w:rsidR="001645F6" w:rsidRPr="00502FC3">
        <w:rPr>
          <w:rFonts w:asciiTheme="majorHAnsi" w:hAnsiTheme="majorHAnsi" w:cs="Courier New"/>
          <w:lang w:eastAsia="bg-BG"/>
        </w:rPr>
        <w:t xml:space="preserve">45 кв.м.) Состоят из </w:t>
      </w:r>
      <w:r w:rsidR="00502FC3" w:rsidRPr="00502FC3">
        <w:rPr>
          <w:rFonts w:asciiTheme="majorHAnsi" w:hAnsiTheme="majorHAnsi" w:cs="Courier New"/>
          <w:lang w:eastAsia="bg-BG"/>
        </w:rPr>
        <w:t>двух спален, кухня с гостиной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 w:rsidR="001645F6" w:rsidRPr="00502FC3">
        <w:rPr>
          <w:rFonts w:asciiTheme="majorHAnsi" w:hAnsiTheme="majorHAnsi" w:cs="Courier New"/>
          <w:lang w:eastAsia="bg-BG"/>
        </w:rPr>
        <w:t>Оборудованы холодильником, плитой, электрическим чайником, микроволновой духовкой, вытяжкой, кухонными принадлежностями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 w:rsidR="00502FC3" w:rsidRPr="00502FC3">
        <w:rPr>
          <w:rFonts w:asciiTheme="majorHAnsi" w:hAnsiTheme="majorHAnsi"/>
        </w:rPr>
        <w:t>Ванная и туалет</w:t>
      </w:r>
      <w:r w:rsidR="00502FC3" w:rsidRPr="00502FC3">
        <w:rPr>
          <w:rFonts w:asciiTheme="majorHAnsi" w:hAnsiTheme="majorHAnsi"/>
          <w:lang w:val="ru-RU"/>
        </w:rPr>
        <w:t xml:space="preserve"> • </w:t>
      </w:r>
      <w:r w:rsidR="001645F6" w:rsidRPr="00502FC3">
        <w:rPr>
          <w:rFonts w:asciiTheme="majorHAnsi" w:hAnsiTheme="majorHAnsi" w:cs="Courier New"/>
          <w:lang w:eastAsia="bg-BG"/>
        </w:rPr>
        <w:t>3 балкона с видом на окружающий парк.</w:t>
      </w:r>
    </w:p>
    <w:p w:rsidR="001645F6" w:rsidRPr="00502FC3" w:rsidRDefault="002E5644" w:rsidP="00502FC3">
      <w:pPr>
        <w:numPr>
          <w:ilvl w:val="1"/>
          <w:numId w:val="0"/>
        </w:numPr>
        <w:spacing w:after="0"/>
        <w:jc w:val="both"/>
        <w:rPr>
          <w:rFonts w:asciiTheme="majorHAnsi" w:hAnsiTheme="majorHAnsi"/>
          <w:kern w:val="36"/>
          <w:lang w:eastAsia="bg-BG"/>
        </w:rPr>
      </w:pPr>
      <w:hyperlink r:id="rId8" w:anchor="hotel-kaliakra-info" w:history="1">
        <w:r w:rsidR="0053764A" w:rsidRPr="00502FC3">
          <w:rPr>
            <w:rFonts w:asciiTheme="majorHAnsi" w:hAnsiTheme="majorHAnsi"/>
            <w:b/>
            <w:lang w:eastAsia="bg-BG"/>
          </w:rPr>
          <w:t>Пляж и бассейн</w:t>
        </w:r>
      </w:hyperlink>
      <w:r w:rsidR="0053764A" w:rsidRPr="00502FC3">
        <w:rPr>
          <w:rFonts w:asciiTheme="majorHAnsi" w:hAnsiTheme="majorHAnsi"/>
          <w:b/>
          <w:lang w:eastAsia="bg-BG"/>
        </w:rPr>
        <w:t>:</w:t>
      </w:r>
      <w:r w:rsidR="0053764A" w:rsidRPr="00502FC3">
        <w:rPr>
          <w:rFonts w:asciiTheme="majorHAnsi" w:hAnsiTheme="majorHAnsi"/>
          <w:lang w:eastAsia="bg-BG"/>
        </w:rPr>
        <w:t xml:space="preserve"> </w:t>
      </w:r>
      <w:r w:rsidR="001645F6" w:rsidRPr="00502FC3">
        <w:rPr>
          <w:rFonts w:asciiTheme="majorHAnsi" w:hAnsiTheme="majorHAnsi" w:cs="Courier New"/>
        </w:rPr>
        <w:t>Аквапарк Аквамания – гости отеля получают бесплатный вход в аквапарк и пользование всеми сооружениями и горками, а также зонтами и лежаками</w:t>
      </w:r>
      <w:r w:rsidR="00502FC3" w:rsidRPr="00502FC3">
        <w:rPr>
          <w:rFonts w:asciiTheme="majorHAnsi" w:hAnsiTheme="majorHAnsi" w:cs="Courier New"/>
        </w:rPr>
        <w:t>.</w:t>
      </w:r>
    </w:p>
    <w:p w:rsidR="0053764A" w:rsidRPr="00502FC3" w:rsidRDefault="0053764A" w:rsidP="00502FC3">
      <w:pPr>
        <w:spacing w:after="0" w:line="276" w:lineRule="auto"/>
        <w:jc w:val="both"/>
        <w:rPr>
          <w:rFonts w:asciiTheme="majorHAnsi" w:hAnsiTheme="majorHAnsi"/>
          <w:lang w:eastAsia="bg-BG"/>
        </w:rPr>
      </w:pPr>
      <w:r w:rsidRPr="00502FC3">
        <w:rPr>
          <w:rFonts w:asciiTheme="majorHAnsi" w:eastAsia="Times New Roman" w:hAnsiTheme="majorHAnsi"/>
          <w:b/>
          <w:lang w:eastAsia="bg-BG"/>
        </w:rPr>
        <w:t>Анимация</w:t>
      </w:r>
      <w:r w:rsidRPr="00502FC3">
        <w:rPr>
          <w:rFonts w:asciiTheme="majorHAnsi" w:eastAsia="Times New Roman" w:hAnsiTheme="majorHAnsi"/>
          <w:lang w:eastAsia="bg-BG"/>
        </w:rPr>
        <w:t>: Анимационная програм</w:t>
      </w:r>
      <w:r w:rsidR="00502FC3" w:rsidRPr="00502FC3">
        <w:rPr>
          <w:rFonts w:asciiTheme="majorHAnsi" w:eastAsia="Times New Roman" w:hAnsiTheme="majorHAnsi"/>
          <w:lang w:eastAsia="bg-BG"/>
        </w:rPr>
        <w:t>ма 6 дней в неделю.</w:t>
      </w:r>
      <w:r w:rsidRPr="00502FC3">
        <w:rPr>
          <w:rFonts w:asciiTheme="majorHAnsi" w:hAnsiTheme="majorHAnsi"/>
        </w:rPr>
        <w:t xml:space="preserve"> </w:t>
      </w:r>
    </w:p>
    <w:sectPr w:rsidR="0053764A" w:rsidRPr="00502FC3" w:rsidSect="00DE4D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5638B"/>
    <w:multiLevelType w:val="hybridMultilevel"/>
    <w:tmpl w:val="31503EC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C8319F"/>
    <w:multiLevelType w:val="hybridMultilevel"/>
    <w:tmpl w:val="D2CEDAD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401228"/>
    <w:multiLevelType w:val="hybridMultilevel"/>
    <w:tmpl w:val="674C37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4"/>
  </w:num>
  <w:num w:numId="8">
    <w:abstractNumId w:val="5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0280"/>
    <w:rsid w:val="00022327"/>
    <w:rsid w:val="00040136"/>
    <w:rsid w:val="00043929"/>
    <w:rsid w:val="00045883"/>
    <w:rsid w:val="00045AFA"/>
    <w:rsid w:val="000514B5"/>
    <w:rsid w:val="00070E26"/>
    <w:rsid w:val="0007565E"/>
    <w:rsid w:val="00075F18"/>
    <w:rsid w:val="00077DEE"/>
    <w:rsid w:val="00087AD9"/>
    <w:rsid w:val="00087D53"/>
    <w:rsid w:val="000A07A6"/>
    <w:rsid w:val="000B0D60"/>
    <w:rsid w:val="000C5888"/>
    <w:rsid w:val="000F3EE8"/>
    <w:rsid w:val="00112041"/>
    <w:rsid w:val="00120F21"/>
    <w:rsid w:val="0012227F"/>
    <w:rsid w:val="001420C6"/>
    <w:rsid w:val="001422D7"/>
    <w:rsid w:val="00151CDC"/>
    <w:rsid w:val="001645F6"/>
    <w:rsid w:val="0017240B"/>
    <w:rsid w:val="00173912"/>
    <w:rsid w:val="001871F4"/>
    <w:rsid w:val="001B20FC"/>
    <w:rsid w:val="001B499E"/>
    <w:rsid w:val="001C6DAA"/>
    <w:rsid w:val="001D39D8"/>
    <w:rsid w:val="001D5292"/>
    <w:rsid w:val="001D6A2C"/>
    <w:rsid w:val="00203E3B"/>
    <w:rsid w:val="002056B6"/>
    <w:rsid w:val="00211C11"/>
    <w:rsid w:val="00227568"/>
    <w:rsid w:val="002319B0"/>
    <w:rsid w:val="00234439"/>
    <w:rsid w:val="0025531A"/>
    <w:rsid w:val="00256477"/>
    <w:rsid w:val="00264240"/>
    <w:rsid w:val="00267D65"/>
    <w:rsid w:val="00270E58"/>
    <w:rsid w:val="00275B10"/>
    <w:rsid w:val="00280BCA"/>
    <w:rsid w:val="00283D8D"/>
    <w:rsid w:val="002A02A7"/>
    <w:rsid w:val="002A57D1"/>
    <w:rsid w:val="002C19FF"/>
    <w:rsid w:val="002D0B28"/>
    <w:rsid w:val="002D48FF"/>
    <w:rsid w:val="002D55A7"/>
    <w:rsid w:val="002D5BC7"/>
    <w:rsid w:val="002D693B"/>
    <w:rsid w:val="002E78B7"/>
    <w:rsid w:val="002F399A"/>
    <w:rsid w:val="003059AA"/>
    <w:rsid w:val="00322AEC"/>
    <w:rsid w:val="0032367F"/>
    <w:rsid w:val="003330CF"/>
    <w:rsid w:val="0034322B"/>
    <w:rsid w:val="00345E38"/>
    <w:rsid w:val="00346131"/>
    <w:rsid w:val="00353271"/>
    <w:rsid w:val="00360943"/>
    <w:rsid w:val="003674D9"/>
    <w:rsid w:val="0037102F"/>
    <w:rsid w:val="0038225B"/>
    <w:rsid w:val="003B2066"/>
    <w:rsid w:val="003E18B0"/>
    <w:rsid w:val="00405D5C"/>
    <w:rsid w:val="00407CA7"/>
    <w:rsid w:val="004135DC"/>
    <w:rsid w:val="004219E8"/>
    <w:rsid w:val="0042327F"/>
    <w:rsid w:val="004443A6"/>
    <w:rsid w:val="004559F3"/>
    <w:rsid w:val="004561D7"/>
    <w:rsid w:val="0046782D"/>
    <w:rsid w:val="00471DA7"/>
    <w:rsid w:val="00476729"/>
    <w:rsid w:val="004A0418"/>
    <w:rsid w:val="004A2AA7"/>
    <w:rsid w:val="004A5631"/>
    <w:rsid w:val="004A7FCE"/>
    <w:rsid w:val="004D4BA0"/>
    <w:rsid w:val="00500AFF"/>
    <w:rsid w:val="00501A1E"/>
    <w:rsid w:val="00502FC3"/>
    <w:rsid w:val="00522A67"/>
    <w:rsid w:val="00525AAD"/>
    <w:rsid w:val="0053764A"/>
    <w:rsid w:val="005444C8"/>
    <w:rsid w:val="00556C93"/>
    <w:rsid w:val="00565F97"/>
    <w:rsid w:val="00571D29"/>
    <w:rsid w:val="005759B6"/>
    <w:rsid w:val="005A7680"/>
    <w:rsid w:val="005B1634"/>
    <w:rsid w:val="005B432B"/>
    <w:rsid w:val="005B6563"/>
    <w:rsid w:val="005B6A6A"/>
    <w:rsid w:val="005D191F"/>
    <w:rsid w:val="005D53F6"/>
    <w:rsid w:val="005E2EF8"/>
    <w:rsid w:val="005F09C4"/>
    <w:rsid w:val="005F4D1F"/>
    <w:rsid w:val="00604126"/>
    <w:rsid w:val="00623034"/>
    <w:rsid w:val="0063458E"/>
    <w:rsid w:val="00640FF9"/>
    <w:rsid w:val="00651D18"/>
    <w:rsid w:val="00656FDC"/>
    <w:rsid w:val="0066651B"/>
    <w:rsid w:val="00694CF6"/>
    <w:rsid w:val="006A06EB"/>
    <w:rsid w:val="006A0E92"/>
    <w:rsid w:val="006A155C"/>
    <w:rsid w:val="006A5439"/>
    <w:rsid w:val="006C41A8"/>
    <w:rsid w:val="006E665B"/>
    <w:rsid w:val="0070314C"/>
    <w:rsid w:val="00727377"/>
    <w:rsid w:val="00743AD1"/>
    <w:rsid w:val="0075532B"/>
    <w:rsid w:val="00764051"/>
    <w:rsid w:val="00784CC3"/>
    <w:rsid w:val="0078649C"/>
    <w:rsid w:val="00790280"/>
    <w:rsid w:val="007A76E5"/>
    <w:rsid w:val="007B32E5"/>
    <w:rsid w:val="007B4419"/>
    <w:rsid w:val="007C4826"/>
    <w:rsid w:val="007D5A91"/>
    <w:rsid w:val="007E2B0D"/>
    <w:rsid w:val="00841AE4"/>
    <w:rsid w:val="00844D9C"/>
    <w:rsid w:val="00854C63"/>
    <w:rsid w:val="008577A2"/>
    <w:rsid w:val="00861945"/>
    <w:rsid w:val="00865841"/>
    <w:rsid w:val="00870825"/>
    <w:rsid w:val="00875EFC"/>
    <w:rsid w:val="0088159F"/>
    <w:rsid w:val="008877A6"/>
    <w:rsid w:val="008900D2"/>
    <w:rsid w:val="0089082D"/>
    <w:rsid w:val="008B09E9"/>
    <w:rsid w:val="008C72D4"/>
    <w:rsid w:val="008C75A4"/>
    <w:rsid w:val="008D4590"/>
    <w:rsid w:val="008D537B"/>
    <w:rsid w:val="008E0809"/>
    <w:rsid w:val="008F371C"/>
    <w:rsid w:val="009237E0"/>
    <w:rsid w:val="00931F6D"/>
    <w:rsid w:val="009A07C7"/>
    <w:rsid w:val="009C33D3"/>
    <w:rsid w:val="009E0BDB"/>
    <w:rsid w:val="009E5F7F"/>
    <w:rsid w:val="009F01E4"/>
    <w:rsid w:val="00A13C2F"/>
    <w:rsid w:val="00A14C7E"/>
    <w:rsid w:val="00A1521F"/>
    <w:rsid w:val="00A27FE0"/>
    <w:rsid w:val="00A31770"/>
    <w:rsid w:val="00A35AAE"/>
    <w:rsid w:val="00A37494"/>
    <w:rsid w:val="00A5038D"/>
    <w:rsid w:val="00A5405B"/>
    <w:rsid w:val="00A57172"/>
    <w:rsid w:val="00A66628"/>
    <w:rsid w:val="00A84351"/>
    <w:rsid w:val="00A86A50"/>
    <w:rsid w:val="00A86FD5"/>
    <w:rsid w:val="00A9290C"/>
    <w:rsid w:val="00A9534D"/>
    <w:rsid w:val="00AA0EC4"/>
    <w:rsid w:val="00AA5103"/>
    <w:rsid w:val="00AD23A9"/>
    <w:rsid w:val="00AD3664"/>
    <w:rsid w:val="00AD6F24"/>
    <w:rsid w:val="00B020A2"/>
    <w:rsid w:val="00B210E0"/>
    <w:rsid w:val="00B31BAB"/>
    <w:rsid w:val="00B32893"/>
    <w:rsid w:val="00B40783"/>
    <w:rsid w:val="00B65175"/>
    <w:rsid w:val="00B667A2"/>
    <w:rsid w:val="00B72927"/>
    <w:rsid w:val="00B9241B"/>
    <w:rsid w:val="00B97304"/>
    <w:rsid w:val="00BB193D"/>
    <w:rsid w:val="00BB6E36"/>
    <w:rsid w:val="00BC35A9"/>
    <w:rsid w:val="00BD2C9C"/>
    <w:rsid w:val="00BE7BA2"/>
    <w:rsid w:val="00C01B93"/>
    <w:rsid w:val="00C47E4C"/>
    <w:rsid w:val="00C52568"/>
    <w:rsid w:val="00C735F9"/>
    <w:rsid w:val="00C832B1"/>
    <w:rsid w:val="00C905AA"/>
    <w:rsid w:val="00C929F7"/>
    <w:rsid w:val="00CA3EB1"/>
    <w:rsid w:val="00CA4095"/>
    <w:rsid w:val="00CB0F79"/>
    <w:rsid w:val="00CC01F9"/>
    <w:rsid w:val="00CC239F"/>
    <w:rsid w:val="00CE08E4"/>
    <w:rsid w:val="00CF710A"/>
    <w:rsid w:val="00D02F0C"/>
    <w:rsid w:val="00D14022"/>
    <w:rsid w:val="00D17C90"/>
    <w:rsid w:val="00D219AB"/>
    <w:rsid w:val="00D31B63"/>
    <w:rsid w:val="00D41528"/>
    <w:rsid w:val="00D425A5"/>
    <w:rsid w:val="00D5150B"/>
    <w:rsid w:val="00D5501B"/>
    <w:rsid w:val="00D7224A"/>
    <w:rsid w:val="00D865AC"/>
    <w:rsid w:val="00D94CA1"/>
    <w:rsid w:val="00D950DD"/>
    <w:rsid w:val="00DA589B"/>
    <w:rsid w:val="00DB0807"/>
    <w:rsid w:val="00DD2829"/>
    <w:rsid w:val="00DD58E1"/>
    <w:rsid w:val="00DE4B12"/>
    <w:rsid w:val="00DE4D7B"/>
    <w:rsid w:val="00DE57F6"/>
    <w:rsid w:val="00DF0F88"/>
    <w:rsid w:val="00E16E77"/>
    <w:rsid w:val="00E3211C"/>
    <w:rsid w:val="00E33B73"/>
    <w:rsid w:val="00E359AD"/>
    <w:rsid w:val="00E364E1"/>
    <w:rsid w:val="00EB5C75"/>
    <w:rsid w:val="00EB7912"/>
    <w:rsid w:val="00EC7312"/>
    <w:rsid w:val="00F06C03"/>
    <w:rsid w:val="00F07843"/>
    <w:rsid w:val="00F1497A"/>
    <w:rsid w:val="00F45736"/>
    <w:rsid w:val="00F53F6B"/>
    <w:rsid w:val="00F654FD"/>
    <w:rsid w:val="00F72300"/>
    <w:rsid w:val="00F769D9"/>
    <w:rsid w:val="00F9536C"/>
    <w:rsid w:val="00F95E86"/>
    <w:rsid w:val="00FB11A7"/>
    <w:rsid w:val="00FB7354"/>
    <w:rsid w:val="00FC2A52"/>
    <w:rsid w:val="00FE54DC"/>
    <w:rsid w:val="00FE6E4A"/>
    <w:rsid w:val="00FF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D7B"/>
    <w:pPr>
      <w:spacing w:after="160" w:line="259" w:lineRule="auto"/>
    </w:pPr>
    <w:rPr>
      <w:sz w:val="22"/>
      <w:szCs w:val="22"/>
      <w:lang w:val="bg-BG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99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link w:val="Subtitle"/>
    <w:uiPriority w:val="99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uiPriority w:val="99"/>
    <w:qFormat/>
    <w:rsid w:val="00790280"/>
    <w:rPr>
      <w:rFonts w:cs="Times New Roman"/>
      <w:i/>
    </w:rPr>
  </w:style>
  <w:style w:type="character" w:styleId="Strong">
    <w:name w:val="Strong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semiHidden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uiPriority w:val="99"/>
    <w:rsid w:val="00790280"/>
    <w:rPr>
      <w:rFonts w:cs="Times New Roman"/>
    </w:rPr>
  </w:style>
  <w:style w:type="character" w:customStyle="1" w:styleId="apple-converted-space">
    <w:name w:val="apple-converted-space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211C11"/>
    <w:pPr>
      <w:spacing w:after="0" w:line="240" w:lineRule="auto"/>
    </w:pPr>
    <w:rPr>
      <w:rFonts w:ascii="Tahoma" w:hAnsi="Tahoma"/>
      <w:sz w:val="16"/>
      <w:szCs w:val="16"/>
      <w:lang w:val="en-US"/>
    </w:rPr>
  </w:style>
  <w:style w:type="character" w:customStyle="1" w:styleId="BalloonTextChar">
    <w:name w:val="Balloon Text Char"/>
    <w:link w:val="BalloonText"/>
    <w:uiPriority w:val="99"/>
    <w:semiHidden/>
    <w:locked/>
    <w:rsid w:val="00211C11"/>
    <w:rPr>
      <w:rFonts w:ascii="Tahoma" w:hAnsi="Tahoma" w:cs="Times New Roman"/>
      <w:sz w:val="16"/>
      <w:lang w:eastAsia="en-US"/>
    </w:rPr>
  </w:style>
  <w:style w:type="character" w:customStyle="1" w:styleId="CharChar1">
    <w:name w:val="Char Char1"/>
    <w:uiPriority w:val="99"/>
    <w:rsid w:val="00A9290C"/>
    <w:rPr>
      <w:rFonts w:eastAsia="Times New Roman"/>
      <w:color w:val="5A5A5A"/>
      <w:spacing w:val="15"/>
    </w:rPr>
  </w:style>
  <w:style w:type="character" w:customStyle="1" w:styleId="CharChar11">
    <w:name w:val="Char Char11"/>
    <w:uiPriority w:val="99"/>
    <w:rsid w:val="00B31BAB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94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bena.bg/bg/hotels/hotel-kaliakra-albena-bulgaria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albena.bg/bg/hotels/hotel-kaliakra-albena-bulgari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plexralitsa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subject/>
  <dc:creator>Asen Georgiev</dc:creator>
  <cp:keywords/>
  <dc:description/>
  <cp:lastModifiedBy>Reni Toki</cp:lastModifiedBy>
  <cp:revision>11</cp:revision>
  <cp:lastPrinted>2014-10-01T08:39:00Z</cp:lastPrinted>
  <dcterms:created xsi:type="dcterms:W3CDTF">2014-10-29T08:09:00Z</dcterms:created>
  <dcterms:modified xsi:type="dcterms:W3CDTF">2016-03-19T20:50:00Z</dcterms:modified>
</cp:coreProperties>
</file>