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B4C" w:rsidRPr="00DA6845" w:rsidRDefault="00FA6B4C" w:rsidP="00FA6B4C">
      <w:pPr>
        <w:tabs>
          <w:tab w:val="left" w:pos="2835"/>
        </w:tabs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C26740">
        <w:rPr>
          <w:rFonts w:asciiTheme="majorHAnsi" w:hAnsiTheme="majorHAnsi"/>
          <w:b/>
          <w:lang w:val="en-US"/>
        </w:rPr>
        <w:t>Svejest</w:t>
      </w:r>
      <w:proofErr w:type="spellEnd"/>
      <w:r w:rsidRPr="00C26740">
        <w:rPr>
          <w:rFonts w:asciiTheme="majorHAnsi" w:hAnsiTheme="majorHAnsi"/>
          <w:b/>
          <w:lang w:val="en-US"/>
        </w:rPr>
        <w:t xml:space="preserve"> 2*, HB</w:t>
      </w:r>
      <w:r w:rsidR="00DA6845">
        <w:rPr>
          <w:rFonts w:asciiTheme="majorHAnsi" w:hAnsiTheme="majorHAnsi"/>
          <w:b/>
          <w:lang w:val="en-US"/>
        </w:rPr>
        <w:t>+/</w:t>
      </w:r>
      <w:r w:rsidR="00DA6845">
        <w:rPr>
          <w:rFonts w:asciiTheme="majorHAnsi" w:hAnsiTheme="majorHAnsi"/>
          <w:b/>
          <w:lang w:val="bg-BG"/>
        </w:rPr>
        <w:t>А</w:t>
      </w:r>
      <w:r w:rsidR="00DA6845">
        <w:rPr>
          <w:rFonts w:asciiTheme="majorHAnsi" w:hAnsiTheme="majorHAnsi"/>
          <w:b/>
          <w:lang w:val="en-US"/>
        </w:rPr>
        <w:t>LL</w:t>
      </w:r>
      <w:bookmarkStart w:id="0" w:name="_GoBack"/>
      <w:bookmarkEnd w:id="0"/>
    </w:p>
    <w:p w:rsidR="00FA6B4C" w:rsidRPr="00C26740" w:rsidRDefault="00270415" w:rsidP="00FA6B4C">
      <w:pPr>
        <w:tabs>
          <w:tab w:val="left" w:pos="2835"/>
        </w:tabs>
        <w:spacing w:after="0"/>
        <w:jc w:val="both"/>
        <w:rPr>
          <w:rFonts w:asciiTheme="majorHAnsi" w:hAnsiTheme="majorHAnsi"/>
          <w:b/>
          <w:lang w:val="bg-BG"/>
        </w:rPr>
      </w:pPr>
      <w:hyperlink r:id="rId5" w:history="1">
        <w:r w:rsidR="005F2B29" w:rsidRPr="00C26740">
          <w:rPr>
            <w:rStyle w:val="Hyperlink"/>
            <w:rFonts w:asciiTheme="majorHAnsi" w:hAnsiTheme="majorHAnsi"/>
            <w:b/>
            <w:lang w:val="en-US"/>
          </w:rPr>
          <w:t>www.hotelsvejest.com</w:t>
        </w:r>
      </w:hyperlink>
    </w:p>
    <w:p w:rsidR="005F2B29" w:rsidRPr="00C26740" w:rsidRDefault="005F2B29" w:rsidP="00FA6B4C">
      <w:pPr>
        <w:tabs>
          <w:tab w:val="left" w:pos="2835"/>
        </w:tabs>
        <w:spacing w:after="0"/>
        <w:jc w:val="both"/>
        <w:rPr>
          <w:rFonts w:asciiTheme="majorHAnsi" w:hAnsiTheme="majorHAnsi"/>
          <w:lang w:val="bg-BG"/>
        </w:rPr>
      </w:pPr>
    </w:p>
    <w:p w:rsidR="00FA6B4C" w:rsidRPr="00C26740" w:rsidRDefault="00FA6B4C" w:rsidP="00FA6B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26740">
        <w:rPr>
          <w:rFonts w:asciiTheme="majorHAnsi" w:hAnsiTheme="majorHAnsi"/>
          <w:b/>
          <w:lang w:val="bg-BG"/>
        </w:rPr>
        <w:t>Расположение:</w:t>
      </w:r>
      <w:r w:rsidRPr="00C26740">
        <w:rPr>
          <w:rFonts w:asciiTheme="majorHAnsi" w:hAnsiTheme="majorHAnsi"/>
          <w:b/>
        </w:rPr>
        <w:t xml:space="preserve"> </w:t>
      </w:r>
      <w:r w:rsidRPr="00C26740">
        <w:rPr>
          <w:rFonts w:asciiTheme="majorHAnsi" w:hAnsiTheme="majorHAnsi"/>
          <w:lang w:val="bg-BG"/>
        </w:rPr>
        <w:t>В центральной части курорта</w:t>
      </w:r>
      <w:r w:rsidRPr="00C26740">
        <w:rPr>
          <w:rFonts w:asciiTheme="majorHAnsi" w:hAnsiTheme="majorHAnsi"/>
        </w:rPr>
        <w:t xml:space="preserve"> • </w:t>
      </w:r>
      <w:r w:rsidRPr="00C26740">
        <w:rPr>
          <w:rFonts w:asciiTheme="majorHAnsi" w:hAnsiTheme="majorHAnsi"/>
          <w:lang w:val="bg-BG"/>
        </w:rPr>
        <w:t>Расстояние до пляжа – 100м.</w:t>
      </w:r>
      <w:r w:rsidRPr="00C26740">
        <w:rPr>
          <w:rFonts w:asciiTheme="majorHAnsi" w:hAnsiTheme="majorHAnsi"/>
        </w:rPr>
        <w:t xml:space="preserve"> • </w:t>
      </w:r>
      <w:r w:rsidRPr="00C26740">
        <w:rPr>
          <w:rFonts w:asciiTheme="majorHAnsi" w:hAnsiTheme="majorHAnsi"/>
          <w:lang w:val="bg-BG"/>
        </w:rPr>
        <w:t>Расстояние до центра – 250м.</w:t>
      </w:r>
      <w:r w:rsidRPr="00C26740">
        <w:rPr>
          <w:rFonts w:asciiTheme="majorHAnsi" w:hAnsiTheme="majorHAnsi"/>
        </w:rPr>
        <w:t xml:space="preserve"> • </w:t>
      </w:r>
      <w:r w:rsidRPr="00C26740">
        <w:rPr>
          <w:rFonts w:asciiTheme="majorHAnsi" w:hAnsiTheme="majorHAnsi"/>
          <w:lang w:val="bg-BG"/>
        </w:rPr>
        <w:t>Отель построен в 1974</w:t>
      </w:r>
      <w:r w:rsidRPr="00C26740">
        <w:rPr>
          <w:rFonts w:asciiTheme="majorHAnsi" w:hAnsiTheme="majorHAnsi"/>
        </w:rPr>
        <w:t xml:space="preserve"> </w:t>
      </w:r>
      <w:r w:rsidRPr="00C26740">
        <w:rPr>
          <w:rFonts w:asciiTheme="majorHAnsi" w:hAnsiTheme="majorHAnsi"/>
          <w:lang w:val="bg-BG"/>
        </w:rPr>
        <w:t xml:space="preserve">году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Последняя реконструкция – 201</w:t>
      </w:r>
      <w:r w:rsidRPr="00C26740">
        <w:rPr>
          <w:rFonts w:asciiTheme="majorHAnsi" w:hAnsiTheme="majorHAnsi"/>
        </w:rPr>
        <w:t>6</w:t>
      </w:r>
      <w:r w:rsidRPr="00C26740">
        <w:rPr>
          <w:rFonts w:asciiTheme="majorHAnsi" w:hAnsiTheme="majorHAnsi"/>
          <w:lang w:val="bg-BG"/>
        </w:rPr>
        <w:t>.</w:t>
      </w:r>
    </w:p>
    <w:p w:rsidR="00066E51" w:rsidRPr="00C26740" w:rsidRDefault="00FA6B4C" w:rsidP="00FA6B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26740">
        <w:rPr>
          <w:rFonts w:asciiTheme="majorHAnsi" w:hAnsiTheme="majorHAnsi"/>
          <w:b/>
          <w:lang w:val="bg-BG"/>
        </w:rPr>
        <w:t xml:space="preserve">Отели рядом: </w:t>
      </w:r>
      <w:r w:rsidRPr="00C26740">
        <w:rPr>
          <w:rFonts w:asciiTheme="majorHAnsi" w:hAnsiTheme="majorHAnsi"/>
          <w:lang w:val="en-US"/>
        </w:rPr>
        <w:t xml:space="preserve">Laguna Park </w:t>
      </w:r>
      <w:r w:rsidRPr="00C26740">
        <w:rPr>
          <w:rFonts w:asciiTheme="majorHAnsi" w:hAnsiTheme="majorHAnsi"/>
          <w:lang w:val="bg-BG"/>
        </w:rPr>
        <w:t xml:space="preserve">• </w:t>
      </w:r>
      <w:r w:rsidRPr="00C26740">
        <w:rPr>
          <w:rFonts w:asciiTheme="majorHAnsi" w:hAnsiTheme="majorHAnsi"/>
          <w:lang w:val="en-US"/>
        </w:rPr>
        <w:t xml:space="preserve">MPM </w:t>
      </w:r>
      <w:proofErr w:type="spellStart"/>
      <w:r w:rsidRPr="00C26740">
        <w:rPr>
          <w:rFonts w:asciiTheme="majorHAnsi" w:hAnsiTheme="majorHAnsi"/>
          <w:lang w:val="en-US"/>
        </w:rPr>
        <w:t>Kalina</w:t>
      </w:r>
      <w:proofErr w:type="spellEnd"/>
      <w:r w:rsidRPr="00C26740">
        <w:rPr>
          <w:rFonts w:asciiTheme="majorHAnsi" w:hAnsiTheme="majorHAnsi"/>
          <w:lang w:val="en-US"/>
        </w:rPr>
        <w:t xml:space="preserve"> Garden</w:t>
      </w:r>
      <w:r w:rsidRPr="00C26740">
        <w:rPr>
          <w:rFonts w:asciiTheme="majorHAnsi" w:hAnsiTheme="majorHAnsi"/>
          <w:lang w:val="bg-BG"/>
        </w:rPr>
        <w:t>.</w:t>
      </w:r>
    </w:p>
    <w:p w:rsidR="00FA6B4C" w:rsidRPr="00C26740" w:rsidRDefault="00066E51" w:rsidP="00FA6B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26740">
        <w:rPr>
          <w:rFonts w:asciiTheme="majorHAnsi" w:hAnsiTheme="majorHAnsi"/>
          <w:b/>
          <w:lang w:val="bg-BG"/>
        </w:rPr>
        <w:t>Пляж</w:t>
      </w:r>
      <w:r w:rsidRPr="00C26740">
        <w:rPr>
          <w:rFonts w:asciiTheme="majorHAnsi" w:hAnsiTheme="majorHAnsi"/>
          <w:lang w:val="bg-BG"/>
        </w:rPr>
        <w:t>: Общественный пляж. Лежаки и зонтики на пляже платно</w:t>
      </w:r>
      <w:r w:rsidR="00FA6B4C" w:rsidRPr="00C26740">
        <w:rPr>
          <w:rFonts w:asciiTheme="majorHAnsi" w:hAnsiTheme="majorHAnsi"/>
          <w:lang w:val="bg-BG"/>
        </w:rPr>
        <w:t xml:space="preserve"> </w:t>
      </w:r>
    </w:p>
    <w:p w:rsidR="00FA6B4C" w:rsidRPr="00C26740" w:rsidRDefault="00FA6B4C" w:rsidP="00FA6B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26740">
        <w:rPr>
          <w:rFonts w:asciiTheme="majorHAnsi" w:hAnsiTheme="majorHAnsi"/>
          <w:b/>
          <w:lang w:val="bg-BG"/>
        </w:rPr>
        <w:t>В отеле:</w:t>
      </w:r>
      <w:r w:rsidRPr="00C26740">
        <w:rPr>
          <w:rFonts w:asciiTheme="majorHAnsi" w:hAnsiTheme="majorHAnsi"/>
          <w:b/>
        </w:rPr>
        <w:t xml:space="preserve"> </w:t>
      </w:r>
      <w:r w:rsidRPr="00C26740">
        <w:rPr>
          <w:rFonts w:asciiTheme="majorHAnsi" w:hAnsiTheme="majorHAnsi"/>
          <w:lang w:val="bg-BG"/>
        </w:rPr>
        <w:t>Этажи – 11</w:t>
      </w:r>
      <w:r w:rsidRPr="00C26740">
        <w:rPr>
          <w:rFonts w:asciiTheme="majorHAnsi" w:hAnsiTheme="majorHAnsi"/>
        </w:rPr>
        <w:t xml:space="preserve"> </w:t>
      </w:r>
      <w:r w:rsidRPr="00C26740">
        <w:rPr>
          <w:rFonts w:asciiTheme="majorHAnsi" w:hAnsiTheme="majorHAnsi"/>
          <w:lang w:val="bg-BG"/>
        </w:rPr>
        <w:t>•</w:t>
      </w:r>
      <w:r w:rsidRPr="00C26740">
        <w:rPr>
          <w:rFonts w:asciiTheme="majorHAnsi" w:hAnsiTheme="majorHAnsi"/>
        </w:rPr>
        <w:t xml:space="preserve"> </w:t>
      </w:r>
      <w:r w:rsidRPr="00C26740">
        <w:rPr>
          <w:rFonts w:asciiTheme="majorHAnsi" w:hAnsiTheme="majorHAnsi"/>
          <w:lang w:val="bg-BG"/>
        </w:rPr>
        <w:t>Лифты – 2</w:t>
      </w:r>
      <w:r w:rsidRPr="00C26740">
        <w:rPr>
          <w:rFonts w:asciiTheme="majorHAnsi" w:hAnsiTheme="majorHAnsi"/>
        </w:rPr>
        <w:t xml:space="preserve"> </w:t>
      </w:r>
      <w:r w:rsidRPr="00C26740">
        <w:rPr>
          <w:rFonts w:asciiTheme="majorHAnsi" w:hAnsiTheme="majorHAnsi"/>
          <w:lang w:val="bg-BG"/>
        </w:rPr>
        <w:t>•</w:t>
      </w:r>
      <w:r w:rsidRPr="00C26740">
        <w:rPr>
          <w:rFonts w:asciiTheme="majorHAnsi" w:hAnsiTheme="majorHAnsi"/>
        </w:rPr>
        <w:t xml:space="preserve"> </w:t>
      </w:r>
      <w:r w:rsidRPr="00C26740">
        <w:rPr>
          <w:rFonts w:asciiTheme="majorHAnsi" w:hAnsiTheme="majorHAnsi"/>
          <w:lang w:val="bg-BG"/>
        </w:rPr>
        <w:t>Двухм. номера – 142 (16 кв.м.), (</w:t>
      </w:r>
      <w:r w:rsidRPr="00C26740">
        <w:rPr>
          <w:rFonts w:asciiTheme="majorHAnsi" w:hAnsiTheme="majorHAnsi"/>
          <w:lang w:val="en-US"/>
        </w:rPr>
        <w:t>max</w:t>
      </w:r>
      <w:r w:rsidRPr="00C26740">
        <w:rPr>
          <w:rFonts w:asciiTheme="majorHAnsi" w:hAnsiTheme="majorHAnsi"/>
          <w:lang w:val="bg-BG"/>
        </w:rPr>
        <w:t xml:space="preserve"> 2+1/3)</w:t>
      </w:r>
      <w:r w:rsidRPr="00C26740">
        <w:rPr>
          <w:rFonts w:asciiTheme="majorHAnsi" w:hAnsiTheme="majorHAnsi"/>
        </w:rPr>
        <w:t xml:space="preserve"> </w:t>
      </w:r>
      <w:r w:rsidRPr="00C26740">
        <w:rPr>
          <w:rFonts w:asciiTheme="majorHAnsi" w:hAnsiTheme="majorHAnsi"/>
          <w:lang w:val="bg-BG"/>
        </w:rPr>
        <w:t>•</w:t>
      </w:r>
      <w:r w:rsidRPr="00C26740">
        <w:rPr>
          <w:rFonts w:asciiTheme="majorHAnsi" w:hAnsiTheme="majorHAnsi"/>
        </w:rPr>
        <w:t xml:space="preserve"> </w:t>
      </w:r>
      <w:r w:rsidRPr="00C26740">
        <w:rPr>
          <w:rFonts w:asciiTheme="majorHAnsi" w:hAnsiTheme="majorHAnsi"/>
          <w:lang w:val="bg-BG"/>
        </w:rPr>
        <w:t>Охраняемая парковка /</w:t>
      </w:r>
      <w:r w:rsidRPr="00C26740">
        <w:rPr>
          <w:rFonts w:asciiTheme="majorHAnsi" w:hAnsiTheme="majorHAnsi"/>
          <w:b/>
          <w:lang w:val="bg-BG"/>
        </w:rPr>
        <w:t>€/</w:t>
      </w:r>
      <w:r w:rsidRPr="00C26740">
        <w:rPr>
          <w:rFonts w:asciiTheme="majorHAnsi" w:hAnsiTheme="majorHAnsi"/>
          <w:b/>
        </w:rPr>
        <w:t xml:space="preserve"> </w:t>
      </w:r>
      <w:r w:rsidRPr="00C26740">
        <w:rPr>
          <w:rFonts w:asciiTheme="majorHAnsi" w:hAnsiTheme="majorHAnsi"/>
          <w:lang w:val="bg-BG"/>
        </w:rPr>
        <w:t>•</w:t>
      </w:r>
      <w:r w:rsidRPr="00C26740">
        <w:rPr>
          <w:rFonts w:asciiTheme="majorHAnsi" w:hAnsiTheme="majorHAnsi"/>
        </w:rPr>
        <w:t xml:space="preserve"> </w:t>
      </w:r>
      <w:r w:rsidRPr="00C26740">
        <w:rPr>
          <w:rFonts w:asciiTheme="majorHAnsi" w:hAnsiTheme="majorHAnsi"/>
          <w:lang w:val="bg-BG"/>
        </w:rPr>
        <w:t>Магазины/</w:t>
      </w:r>
      <w:r w:rsidRPr="00C26740">
        <w:rPr>
          <w:rFonts w:asciiTheme="majorHAnsi" w:hAnsiTheme="majorHAnsi"/>
          <w:b/>
          <w:lang w:val="bg-BG"/>
        </w:rPr>
        <w:t>€/</w:t>
      </w:r>
      <w:r w:rsidRPr="00C26740">
        <w:rPr>
          <w:rFonts w:asciiTheme="majorHAnsi" w:hAnsiTheme="majorHAnsi"/>
          <w:lang w:val="bg-BG"/>
        </w:rPr>
        <w:t>.</w:t>
      </w:r>
    </w:p>
    <w:p w:rsidR="00FA6B4C" w:rsidRPr="00C26740" w:rsidRDefault="00FA6B4C" w:rsidP="00FA6B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26740">
        <w:rPr>
          <w:rFonts w:asciiTheme="majorHAnsi" w:hAnsiTheme="majorHAnsi"/>
          <w:b/>
          <w:lang w:val="bg-BG"/>
        </w:rPr>
        <w:t xml:space="preserve">Рецепция: </w:t>
      </w:r>
      <w:r w:rsidRPr="00C26740">
        <w:rPr>
          <w:rFonts w:asciiTheme="majorHAnsi" w:hAnsiTheme="majorHAnsi"/>
          <w:lang w:val="bg-BG"/>
        </w:rPr>
        <w:t>Обмен валюты • Сейф /</w:t>
      </w:r>
      <w:r w:rsidRPr="00C26740">
        <w:rPr>
          <w:rFonts w:asciiTheme="majorHAnsi" w:hAnsiTheme="majorHAnsi"/>
          <w:b/>
          <w:lang w:val="bg-BG"/>
        </w:rPr>
        <w:t xml:space="preserve">€/ </w:t>
      </w:r>
      <w:r w:rsidRPr="00C26740">
        <w:rPr>
          <w:rFonts w:asciiTheme="majorHAnsi" w:hAnsiTheme="majorHAnsi"/>
          <w:lang w:val="bg-BG"/>
        </w:rPr>
        <w:t xml:space="preserve">• </w:t>
      </w:r>
      <w:r w:rsidRPr="00C26740">
        <w:rPr>
          <w:rFonts w:asciiTheme="majorHAnsi" w:hAnsiTheme="majorHAnsi"/>
          <w:lang w:val="en-US"/>
        </w:rPr>
        <w:t>Room</w:t>
      </w:r>
      <w:r w:rsidRPr="00C26740">
        <w:rPr>
          <w:rFonts w:asciiTheme="majorHAnsi" w:hAnsiTheme="majorHAnsi"/>
          <w:lang w:val="bg-BG"/>
        </w:rPr>
        <w:t xml:space="preserve"> </w:t>
      </w:r>
      <w:r w:rsidRPr="00C26740">
        <w:rPr>
          <w:rFonts w:asciiTheme="majorHAnsi" w:hAnsiTheme="majorHAnsi"/>
          <w:lang w:val="en-US"/>
        </w:rPr>
        <w:t>Service</w:t>
      </w:r>
      <w:r w:rsidRPr="00C26740">
        <w:rPr>
          <w:rFonts w:asciiTheme="majorHAnsi" w:hAnsiTheme="majorHAnsi"/>
          <w:lang w:val="bg-BG"/>
        </w:rPr>
        <w:t xml:space="preserve"> /</w:t>
      </w:r>
      <w:r w:rsidRPr="00C26740">
        <w:rPr>
          <w:rFonts w:asciiTheme="majorHAnsi" w:hAnsiTheme="majorHAnsi"/>
          <w:b/>
          <w:lang w:val="bg-BG"/>
        </w:rPr>
        <w:t xml:space="preserve">€/ </w:t>
      </w:r>
      <w:r w:rsidRPr="00C26740">
        <w:rPr>
          <w:rFonts w:asciiTheme="majorHAnsi" w:hAnsiTheme="majorHAnsi"/>
          <w:lang w:val="bg-BG"/>
        </w:rPr>
        <w:t>• Утюг /</w:t>
      </w:r>
      <w:r w:rsidRPr="00C26740">
        <w:rPr>
          <w:rFonts w:asciiTheme="majorHAnsi" w:hAnsiTheme="majorHAnsi"/>
          <w:b/>
          <w:lang w:val="bg-BG"/>
        </w:rPr>
        <w:t>€/</w:t>
      </w:r>
      <w:r w:rsidRPr="00C26740">
        <w:rPr>
          <w:rFonts w:asciiTheme="majorHAnsi" w:hAnsiTheme="majorHAnsi"/>
          <w:lang w:val="bg-BG"/>
        </w:rPr>
        <w:t>.</w:t>
      </w:r>
    </w:p>
    <w:p w:rsidR="00FA6B4C" w:rsidRPr="00C26740" w:rsidRDefault="00FA6B4C" w:rsidP="00FA6B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26740">
        <w:rPr>
          <w:rFonts w:asciiTheme="majorHAnsi" w:hAnsiTheme="majorHAnsi"/>
          <w:b/>
          <w:lang w:val="bg-BG"/>
        </w:rPr>
        <w:t>В номерах:</w:t>
      </w:r>
      <w:r w:rsidRPr="00C26740">
        <w:rPr>
          <w:rFonts w:asciiTheme="majorHAnsi" w:hAnsiTheme="majorHAnsi"/>
          <w:b/>
        </w:rPr>
        <w:t xml:space="preserve"> </w:t>
      </w:r>
      <w:r w:rsidRPr="00C26740">
        <w:rPr>
          <w:rFonts w:asciiTheme="majorHAnsi" w:hAnsiTheme="majorHAnsi"/>
          <w:lang w:val="bg-BG"/>
        </w:rPr>
        <w:t>Кондиционер</w:t>
      </w:r>
      <w:r w:rsidRPr="00C26740">
        <w:rPr>
          <w:rFonts w:asciiTheme="majorHAnsi" w:hAnsiTheme="majorHAnsi"/>
        </w:rPr>
        <w:t xml:space="preserve"> • </w:t>
      </w:r>
      <w:r w:rsidRPr="00C26740">
        <w:rPr>
          <w:rFonts w:asciiTheme="majorHAnsi" w:hAnsiTheme="majorHAnsi"/>
          <w:lang w:val="en-US"/>
        </w:rPr>
        <w:t>TV</w:t>
      </w:r>
      <w:r w:rsidRPr="00C26740">
        <w:rPr>
          <w:rFonts w:asciiTheme="majorHAnsi" w:hAnsiTheme="majorHAnsi"/>
        </w:rPr>
        <w:t xml:space="preserve"> • </w:t>
      </w:r>
      <w:r w:rsidRPr="00C26740">
        <w:rPr>
          <w:rFonts w:asciiTheme="majorHAnsi" w:hAnsiTheme="majorHAnsi"/>
          <w:lang w:val="bg-BG"/>
        </w:rPr>
        <w:t>Телефон</w:t>
      </w:r>
      <w:r w:rsidRPr="00C26740">
        <w:rPr>
          <w:rFonts w:asciiTheme="majorHAnsi" w:hAnsiTheme="majorHAnsi"/>
        </w:rPr>
        <w:t xml:space="preserve"> • </w:t>
      </w:r>
      <w:r w:rsidRPr="00C26740">
        <w:rPr>
          <w:rFonts w:asciiTheme="majorHAnsi" w:hAnsiTheme="majorHAnsi"/>
          <w:lang w:val="bg-BG"/>
        </w:rPr>
        <w:t>Холодильник</w:t>
      </w:r>
      <w:r w:rsidRPr="00C26740">
        <w:rPr>
          <w:rFonts w:asciiTheme="majorHAnsi" w:hAnsiTheme="majorHAnsi"/>
        </w:rPr>
        <w:t xml:space="preserve"> • </w:t>
      </w:r>
      <w:r w:rsidRPr="00C26740">
        <w:rPr>
          <w:rFonts w:asciiTheme="majorHAnsi" w:hAnsiTheme="majorHAnsi"/>
          <w:lang w:val="bg-BG"/>
        </w:rPr>
        <w:t>Балкон или терасса /стол + 2 стула/</w:t>
      </w:r>
      <w:r w:rsidRPr="00C26740">
        <w:rPr>
          <w:rFonts w:asciiTheme="majorHAnsi" w:hAnsiTheme="majorHAnsi"/>
        </w:rPr>
        <w:t xml:space="preserve"> • </w:t>
      </w:r>
      <w:r w:rsidRPr="00C26740">
        <w:rPr>
          <w:rFonts w:asciiTheme="majorHAnsi" w:hAnsiTheme="majorHAnsi"/>
          <w:lang w:val="bg-BG"/>
        </w:rPr>
        <w:t>Доп. кровать – раскл. кресло</w:t>
      </w:r>
      <w:r w:rsidRPr="00C26740">
        <w:rPr>
          <w:rFonts w:asciiTheme="majorHAnsi" w:hAnsiTheme="majorHAnsi"/>
        </w:rPr>
        <w:t xml:space="preserve"> • </w:t>
      </w:r>
      <w:r w:rsidRPr="00C26740">
        <w:rPr>
          <w:rFonts w:asciiTheme="majorHAnsi" w:hAnsiTheme="majorHAnsi"/>
          <w:lang w:val="bg-BG"/>
        </w:rPr>
        <w:t>Уборка – каждый день</w:t>
      </w:r>
      <w:r w:rsidRPr="00C26740">
        <w:rPr>
          <w:rFonts w:asciiTheme="majorHAnsi" w:hAnsiTheme="majorHAnsi"/>
        </w:rPr>
        <w:t xml:space="preserve"> • </w:t>
      </w:r>
      <w:r w:rsidRPr="00C26740">
        <w:rPr>
          <w:rFonts w:asciiTheme="majorHAnsi" w:hAnsiTheme="majorHAnsi"/>
          <w:lang w:val="bg-BG"/>
        </w:rPr>
        <w:t xml:space="preserve">Смена полотенец – каждый день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Постельное белье – каждые три дня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На полу – ковролин/плиты.</w:t>
      </w:r>
    </w:p>
    <w:p w:rsidR="00FA6B4C" w:rsidRPr="00C26740" w:rsidRDefault="00FA6B4C" w:rsidP="00FA6B4C">
      <w:pPr>
        <w:spacing w:after="0" w:line="240" w:lineRule="auto"/>
        <w:jc w:val="both"/>
        <w:rPr>
          <w:rFonts w:asciiTheme="majorHAnsi" w:hAnsiTheme="majorHAnsi"/>
        </w:rPr>
      </w:pPr>
      <w:r w:rsidRPr="00C26740">
        <w:rPr>
          <w:rFonts w:asciiTheme="majorHAnsi" w:hAnsiTheme="majorHAnsi"/>
          <w:b/>
          <w:lang w:val="bg-BG"/>
        </w:rPr>
        <w:t xml:space="preserve">В ванной: </w:t>
      </w:r>
      <w:r w:rsidRPr="00C26740">
        <w:rPr>
          <w:rFonts w:asciiTheme="majorHAnsi" w:hAnsiTheme="majorHAnsi"/>
          <w:lang w:val="bg-BG"/>
        </w:rPr>
        <w:t xml:space="preserve">Душ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Полотенца.</w:t>
      </w:r>
    </w:p>
    <w:p w:rsidR="00FA6B4C" w:rsidRPr="00C26740" w:rsidRDefault="00FA6B4C" w:rsidP="00FA6B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26740">
        <w:rPr>
          <w:rFonts w:asciiTheme="majorHAnsi" w:hAnsiTheme="majorHAnsi"/>
          <w:b/>
          <w:lang w:val="bg-BG"/>
        </w:rPr>
        <w:t xml:space="preserve">Рестораны и бары: </w:t>
      </w:r>
      <w:r w:rsidRPr="00C26740">
        <w:rPr>
          <w:rFonts w:asciiTheme="majorHAnsi" w:hAnsiTheme="majorHAnsi"/>
          <w:lang w:val="bg-BG"/>
        </w:rPr>
        <w:t>Завтрак/</w:t>
      </w:r>
      <w:r w:rsidR="00066E51" w:rsidRPr="00C26740">
        <w:rPr>
          <w:rFonts w:asciiTheme="majorHAnsi" w:hAnsiTheme="majorHAnsi"/>
          <w:lang w:val="bg-BG"/>
        </w:rPr>
        <w:t>обед/</w:t>
      </w:r>
      <w:r w:rsidRPr="00C26740">
        <w:rPr>
          <w:rFonts w:asciiTheme="majorHAnsi" w:hAnsiTheme="majorHAnsi"/>
          <w:lang w:val="bg-BG"/>
        </w:rPr>
        <w:t xml:space="preserve">ужин – шведский стол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</w:t>
      </w:r>
      <w:r w:rsidRPr="00C26740">
        <w:rPr>
          <w:rFonts w:asciiTheme="majorHAnsi" w:hAnsiTheme="majorHAnsi"/>
          <w:lang w:val="en-US"/>
        </w:rPr>
        <w:t>Lobby</w:t>
      </w:r>
      <w:r w:rsidRPr="00C26740">
        <w:rPr>
          <w:rFonts w:asciiTheme="majorHAnsi" w:hAnsiTheme="majorHAnsi"/>
          <w:lang w:val="bg-BG"/>
        </w:rPr>
        <w:t xml:space="preserve"> </w:t>
      </w:r>
      <w:r w:rsidRPr="00C26740">
        <w:rPr>
          <w:rFonts w:asciiTheme="majorHAnsi" w:hAnsiTheme="majorHAnsi"/>
          <w:lang w:val="en-US"/>
        </w:rPr>
        <w:t>Bar</w:t>
      </w:r>
      <w:r w:rsidRPr="00C26740">
        <w:rPr>
          <w:rFonts w:asciiTheme="majorHAnsi" w:hAnsiTheme="majorHAnsi"/>
          <w:lang w:val="bg-BG"/>
        </w:rPr>
        <w:t xml:space="preserve"> </w:t>
      </w:r>
      <w:r w:rsidRPr="00C26740">
        <w:rPr>
          <w:rFonts w:asciiTheme="majorHAnsi" w:hAnsiTheme="majorHAnsi"/>
        </w:rPr>
        <w:t>/</w:t>
      </w:r>
      <w:r w:rsidRPr="00C26740">
        <w:rPr>
          <w:rFonts w:asciiTheme="majorHAnsi" w:hAnsiTheme="majorHAnsi"/>
          <w:b/>
          <w:lang w:val="bg-BG"/>
        </w:rPr>
        <w:t>€</w:t>
      </w:r>
      <w:r w:rsidRPr="00C26740">
        <w:rPr>
          <w:rFonts w:asciiTheme="majorHAnsi" w:hAnsiTheme="majorHAnsi"/>
          <w:b/>
        </w:rPr>
        <w:t>/</w:t>
      </w:r>
      <w:r w:rsidRPr="00C26740">
        <w:rPr>
          <w:rFonts w:asciiTheme="majorHAnsi" w:hAnsiTheme="majorHAnsi"/>
          <w:b/>
          <w:lang w:val="bg-BG"/>
        </w:rPr>
        <w:t xml:space="preserve">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</w:t>
      </w:r>
      <w:r w:rsidRPr="00C26740">
        <w:rPr>
          <w:rFonts w:asciiTheme="majorHAnsi" w:hAnsiTheme="majorHAnsi"/>
          <w:lang w:val="en-US"/>
        </w:rPr>
        <w:t>Pool</w:t>
      </w:r>
      <w:r w:rsidRPr="00C26740">
        <w:rPr>
          <w:rFonts w:asciiTheme="majorHAnsi" w:hAnsiTheme="majorHAnsi"/>
          <w:lang w:val="bg-BG"/>
        </w:rPr>
        <w:t xml:space="preserve"> </w:t>
      </w:r>
      <w:r w:rsidRPr="00C26740">
        <w:rPr>
          <w:rFonts w:asciiTheme="majorHAnsi" w:hAnsiTheme="majorHAnsi"/>
          <w:lang w:val="en-US"/>
        </w:rPr>
        <w:t>Bar</w:t>
      </w:r>
      <w:r w:rsidRPr="00C26740">
        <w:rPr>
          <w:rFonts w:asciiTheme="majorHAnsi" w:hAnsiTheme="majorHAnsi"/>
          <w:lang w:val="bg-BG"/>
        </w:rPr>
        <w:t xml:space="preserve"> </w:t>
      </w:r>
      <w:r w:rsidRPr="00C26740">
        <w:rPr>
          <w:rFonts w:asciiTheme="majorHAnsi" w:hAnsiTheme="majorHAnsi"/>
        </w:rPr>
        <w:t>/</w:t>
      </w:r>
      <w:r w:rsidRPr="00C26740">
        <w:rPr>
          <w:rFonts w:asciiTheme="majorHAnsi" w:hAnsiTheme="majorHAnsi"/>
          <w:b/>
          <w:lang w:val="bg-BG"/>
        </w:rPr>
        <w:t>€</w:t>
      </w:r>
      <w:r w:rsidRPr="00C26740">
        <w:rPr>
          <w:rFonts w:asciiTheme="majorHAnsi" w:hAnsiTheme="majorHAnsi"/>
          <w:b/>
        </w:rPr>
        <w:t>/</w:t>
      </w:r>
      <w:r w:rsidRPr="00C26740">
        <w:rPr>
          <w:rFonts w:asciiTheme="majorHAnsi" w:hAnsiTheme="majorHAnsi"/>
          <w:b/>
          <w:lang w:val="bg-BG"/>
        </w:rPr>
        <w:t xml:space="preserve">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Дневной бар </w:t>
      </w:r>
      <w:r w:rsidRPr="00C26740">
        <w:rPr>
          <w:rFonts w:asciiTheme="majorHAnsi" w:hAnsiTheme="majorHAnsi"/>
        </w:rPr>
        <w:t>/</w:t>
      </w:r>
      <w:r w:rsidRPr="00C26740">
        <w:rPr>
          <w:rFonts w:asciiTheme="majorHAnsi" w:hAnsiTheme="majorHAnsi"/>
          <w:b/>
          <w:lang w:val="bg-BG"/>
        </w:rPr>
        <w:t>€</w:t>
      </w:r>
      <w:r w:rsidRPr="00C26740">
        <w:rPr>
          <w:rFonts w:asciiTheme="majorHAnsi" w:hAnsiTheme="majorHAnsi"/>
          <w:b/>
        </w:rPr>
        <w:t>/</w:t>
      </w:r>
      <w:r w:rsidRPr="00C26740">
        <w:rPr>
          <w:rFonts w:asciiTheme="majorHAnsi" w:hAnsiTheme="majorHAnsi"/>
          <w:b/>
          <w:lang w:val="bg-BG"/>
        </w:rPr>
        <w:t xml:space="preserve">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Основной ресторан</w:t>
      </w:r>
    </w:p>
    <w:p w:rsidR="00066E51" w:rsidRPr="00C26740" w:rsidRDefault="00066E51" w:rsidP="00FA6B4C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C26740">
        <w:rPr>
          <w:rFonts w:asciiTheme="majorHAnsi" w:hAnsiTheme="majorHAnsi"/>
          <w:b/>
          <w:u w:val="single"/>
          <w:lang w:val="bg-BG"/>
        </w:rPr>
        <w:t xml:space="preserve">Программа </w:t>
      </w:r>
      <w:r w:rsidRPr="00C26740">
        <w:rPr>
          <w:rFonts w:asciiTheme="majorHAnsi" w:hAnsiTheme="majorHAnsi"/>
          <w:b/>
          <w:u w:val="single"/>
          <w:lang w:val="en-US"/>
        </w:rPr>
        <w:t>All inclusive</w:t>
      </w:r>
      <w:r w:rsidRPr="00C26740">
        <w:rPr>
          <w:rFonts w:asciiTheme="majorHAnsi" w:hAnsiTheme="majorHAnsi"/>
          <w:lang w:val="en-US"/>
        </w:rPr>
        <w:t xml:space="preserve"> :</w:t>
      </w:r>
    </w:p>
    <w:p w:rsidR="00066E51" w:rsidRPr="00066E51" w:rsidRDefault="00066E51" w:rsidP="00066E51">
      <w:pPr>
        <w:spacing w:after="0" w:line="240" w:lineRule="auto"/>
        <w:rPr>
          <w:rFonts w:asciiTheme="majorHAnsi" w:hAnsiTheme="majorHAnsi"/>
          <w:b/>
          <w:lang w:val="bg-BG" w:eastAsia="bg-BG"/>
        </w:rPr>
      </w:pPr>
      <w:r w:rsidRPr="00C26740">
        <w:rPr>
          <w:rFonts w:asciiTheme="majorHAnsi" w:hAnsiTheme="majorHAnsi"/>
          <w:b/>
          <w:bCs/>
          <w:lang w:val="bg-BG" w:eastAsia="bg-BG"/>
        </w:rPr>
        <w:t xml:space="preserve">Завтрак </w:t>
      </w:r>
      <w:r w:rsidRPr="00066E51">
        <w:rPr>
          <w:rFonts w:asciiTheme="majorHAnsi" w:hAnsiTheme="majorHAnsi"/>
          <w:lang w:val="bg-BG" w:eastAsia="bg-BG"/>
        </w:rPr>
        <w:t>0</w:t>
      </w:r>
      <w:r w:rsidR="00320650">
        <w:rPr>
          <w:rFonts w:asciiTheme="majorHAnsi" w:hAnsiTheme="majorHAnsi"/>
          <w:lang w:val="en-US" w:eastAsia="bg-BG"/>
        </w:rPr>
        <w:t>8</w:t>
      </w:r>
      <w:r w:rsidRPr="00066E51">
        <w:rPr>
          <w:rFonts w:asciiTheme="majorHAnsi" w:hAnsiTheme="majorHAnsi"/>
          <w:lang w:val="bg-BG" w:eastAsia="bg-BG"/>
        </w:rPr>
        <w:t xml:space="preserve">:30 – 10:00 ч.- </w:t>
      </w:r>
      <w:r w:rsidRPr="00C26740">
        <w:rPr>
          <w:rFonts w:asciiTheme="majorHAnsi" w:hAnsiTheme="majorHAnsi"/>
          <w:lang w:val="bg-BG"/>
        </w:rPr>
        <w:t>шведский стол</w:t>
      </w:r>
      <w:r w:rsidR="005F2B29" w:rsidRPr="00C26740">
        <w:rPr>
          <w:rFonts w:asciiTheme="majorHAnsi" w:hAnsiTheme="majorHAnsi"/>
          <w:lang w:val="bg-BG"/>
        </w:rPr>
        <w:t xml:space="preserve"> </w:t>
      </w:r>
      <w:r w:rsidRPr="00C26740">
        <w:rPr>
          <w:rFonts w:asciiTheme="majorHAnsi" w:hAnsiTheme="majorHAnsi"/>
          <w:lang w:val="bg-BG" w:eastAsia="bg-BG"/>
        </w:rPr>
        <w:br/>
      </w:r>
      <w:r w:rsidRPr="00C26740">
        <w:rPr>
          <w:rFonts w:asciiTheme="majorHAnsi" w:hAnsiTheme="majorHAnsi"/>
          <w:b/>
          <w:bCs/>
          <w:lang w:val="bg-BG" w:eastAsia="bg-BG"/>
        </w:rPr>
        <w:t xml:space="preserve">Обед </w:t>
      </w:r>
      <w:r w:rsidRPr="00C26740">
        <w:rPr>
          <w:rFonts w:asciiTheme="majorHAnsi" w:hAnsiTheme="majorHAnsi"/>
          <w:lang w:val="bg-BG" w:eastAsia="bg-BG"/>
        </w:rPr>
        <w:t>12:</w:t>
      </w:r>
      <w:r w:rsidR="00320650">
        <w:rPr>
          <w:rFonts w:asciiTheme="majorHAnsi" w:hAnsiTheme="majorHAnsi"/>
          <w:lang w:val="en-US" w:eastAsia="bg-BG"/>
        </w:rPr>
        <w:t>0</w:t>
      </w:r>
      <w:r w:rsidRPr="00C26740">
        <w:rPr>
          <w:rFonts w:asciiTheme="majorHAnsi" w:hAnsiTheme="majorHAnsi"/>
          <w:lang w:val="bg-BG" w:eastAsia="bg-BG"/>
        </w:rPr>
        <w:t>0 - 14:</w:t>
      </w:r>
      <w:r w:rsidR="00320650">
        <w:rPr>
          <w:rFonts w:asciiTheme="majorHAnsi" w:hAnsiTheme="majorHAnsi"/>
          <w:lang w:val="en-US" w:eastAsia="bg-BG"/>
        </w:rPr>
        <w:t>0</w:t>
      </w:r>
      <w:r w:rsidRPr="00C26740">
        <w:rPr>
          <w:rFonts w:asciiTheme="majorHAnsi" w:hAnsiTheme="majorHAnsi"/>
          <w:lang w:val="bg-BG" w:eastAsia="bg-BG"/>
        </w:rPr>
        <w:t xml:space="preserve">0 ч.- </w:t>
      </w:r>
      <w:r w:rsidRPr="00C26740">
        <w:rPr>
          <w:rFonts w:asciiTheme="majorHAnsi" w:hAnsiTheme="majorHAnsi"/>
          <w:lang w:val="bg-BG"/>
        </w:rPr>
        <w:t xml:space="preserve">шведский стол </w:t>
      </w:r>
      <w:r w:rsidRPr="00C26740">
        <w:rPr>
          <w:rFonts w:asciiTheme="majorHAnsi" w:hAnsiTheme="majorHAnsi"/>
          <w:lang w:val="bg-BG" w:eastAsia="bg-BG"/>
        </w:rPr>
        <w:t>(свежие салат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 , основн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>е блюда, барбекю , суп</w:t>
      </w:r>
      <w:r w:rsidRPr="00C26740">
        <w:rPr>
          <w:rFonts w:asciiTheme="majorHAnsi" w:hAnsiTheme="majorHAnsi"/>
          <w:lang w:val="bg-BG"/>
        </w:rPr>
        <w:t xml:space="preserve">ы , </w:t>
      </w:r>
      <w:r w:rsidRPr="00C26740">
        <w:rPr>
          <w:rFonts w:asciiTheme="majorHAnsi" w:hAnsiTheme="majorHAnsi"/>
          <w:lang w:val="bg-BG" w:eastAsia="bg-BG"/>
        </w:rPr>
        <w:t>сладост</w:t>
      </w:r>
      <w:r w:rsidR="00B52445" w:rsidRPr="00C26740">
        <w:rPr>
          <w:rFonts w:asciiTheme="majorHAnsi" w:hAnsiTheme="majorHAnsi"/>
          <w:lang w:val="bg-BG" w:eastAsia="bg-BG"/>
        </w:rPr>
        <w:t>и</w:t>
      </w:r>
      <w:r w:rsidRPr="00C26740">
        <w:rPr>
          <w:rFonts w:asciiTheme="majorHAnsi" w:hAnsiTheme="majorHAnsi"/>
          <w:lang w:val="bg-BG" w:eastAsia="bg-BG"/>
        </w:rPr>
        <w:t>,фрукт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) </w:t>
      </w:r>
      <w:r w:rsidR="005F2B29" w:rsidRPr="00C26740">
        <w:rPr>
          <w:rFonts w:asciiTheme="majorHAnsi" w:hAnsiTheme="majorHAnsi"/>
          <w:lang w:val="bg-BG" w:eastAsia="bg-BG"/>
        </w:rPr>
        <w:t xml:space="preserve"> </w:t>
      </w:r>
      <w:r w:rsidRPr="00C26740">
        <w:rPr>
          <w:rFonts w:asciiTheme="majorHAnsi" w:hAnsiTheme="majorHAnsi"/>
          <w:lang w:val="bg-BG" w:eastAsia="bg-BG"/>
        </w:rPr>
        <w:br/>
      </w:r>
      <w:r w:rsidRPr="00C26740">
        <w:rPr>
          <w:rFonts w:asciiTheme="majorHAnsi" w:hAnsiTheme="majorHAnsi"/>
          <w:b/>
          <w:lang w:val="bg-BG" w:eastAsia="bg-BG"/>
        </w:rPr>
        <w:t>Ужин</w:t>
      </w:r>
      <w:r w:rsidRPr="00C26740">
        <w:rPr>
          <w:rFonts w:asciiTheme="majorHAnsi" w:hAnsiTheme="majorHAnsi"/>
          <w:lang w:val="bg-BG" w:eastAsia="bg-BG"/>
        </w:rPr>
        <w:t xml:space="preserve"> 1</w:t>
      </w:r>
      <w:r w:rsidR="00320650">
        <w:rPr>
          <w:rFonts w:asciiTheme="majorHAnsi" w:hAnsiTheme="majorHAnsi"/>
          <w:lang w:val="en-US" w:eastAsia="bg-BG"/>
        </w:rPr>
        <w:t>9</w:t>
      </w:r>
      <w:r w:rsidRPr="00C26740">
        <w:rPr>
          <w:rFonts w:asciiTheme="majorHAnsi" w:hAnsiTheme="majorHAnsi"/>
          <w:lang w:val="bg-BG" w:eastAsia="bg-BG"/>
        </w:rPr>
        <w:t>:</w:t>
      </w:r>
      <w:r w:rsidR="00320650">
        <w:rPr>
          <w:rFonts w:asciiTheme="majorHAnsi" w:hAnsiTheme="majorHAnsi"/>
          <w:lang w:val="en-US" w:eastAsia="bg-BG"/>
        </w:rPr>
        <w:t>0</w:t>
      </w:r>
      <w:r w:rsidRPr="00C26740">
        <w:rPr>
          <w:rFonts w:asciiTheme="majorHAnsi" w:hAnsiTheme="majorHAnsi"/>
          <w:lang w:val="bg-BG" w:eastAsia="bg-BG"/>
        </w:rPr>
        <w:t xml:space="preserve">0 - 21:00 ч.- </w:t>
      </w:r>
      <w:r w:rsidRPr="00C26740">
        <w:rPr>
          <w:rFonts w:asciiTheme="majorHAnsi" w:hAnsiTheme="majorHAnsi"/>
          <w:lang w:val="bg-BG"/>
        </w:rPr>
        <w:t xml:space="preserve">шведский стол </w:t>
      </w:r>
      <w:r w:rsidRPr="00C26740">
        <w:rPr>
          <w:rFonts w:asciiTheme="majorHAnsi" w:hAnsiTheme="majorHAnsi"/>
          <w:lang w:val="bg-BG" w:eastAsia="bg-BG"/>
        </w:rPr>
        <w:t>(свежие салат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 , основн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>е блюда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C26740">
        <w:rPr>
          <w:rFonts w:asciiTheme="majorHAnsi" w:hAnsiTheme="majorHAnsi"/>
          <w:lang w:val="bg-BG" w:eastAsia="bg-BG"/>
        </w:rPr>
        <w:t>, барбекю , суп</w:t>
      </w:r>
      <w:r w:rsidRPr="00C26740">
        <w:rPr>
          <w:rFonts w:asciiTheme="majorHAnsi" w:hAnsiTheme="majorHAnsi"/>
          <w:lang w:val="bg-BG"/>
        </w:rPr>
        <w:t xml:space="preserve">ы , </w:t>
      </w:r>
      <w:r w:rsidRPr="00C26740">
        <w:rPr>
          <w:rFonts w:asciiTheme="majorHAnsi" w:hAnsiTheme="majorHAnsi"/>
          <w:lang w:val="bg-BG" w:eastAsia="bg-BG"/>
        </w:rPr>
        <w:t>сладост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C26740">
        <w:rPr>
          <w:rFonts w:asciiTheme="majorHAnsi" w:hAnsiTheme="majorHAnsi"/>
          <w:lang w:val="bg-BG" w:eastAsia="bg-BG"/>
        </w:rPr>
        <w:t>,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C26740">
        <w:rPr>
          <w:rFonts w:asciiTheme="majorHAnsi" w:hAnsiTheme="majorHAnsi"/>
          <w:lang w:val="bg-BG" w:eastAsia="bg-BG"/>
        </w:rPr>
        <w:t>фрукт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) </w:t>
      </w:r>
      <w:r w:rsidRPr="00C26740">
        <w:rPr>
          <w:rFonts w:asciiTheme="majorHAnsi" w:hAnsiTheme="majorHAnsi"/>
          <w:lang w:val="bg-BG" w:eastAsia="bg-BG"/>
        </w:rPr>
        <w:br/>
      </w:r>
      <w:r w:rsidRPr="00C26740">
        <w:rPr>
          <w:rFonts w:asciiTheme="majorHAnsi" w:hAnsiTheme="majorHAnsi"/>
          <w:b/>
          <w:lang w:val="bg-BG" w:eastAsia="bg-BG"/>
        </w:rPr>
        <w:t>Бар „Свежест”</w:t>
      </w:r>
      <w:r w:rsidR="005F2B29" w:rsidRPr="00C26740">
        <w:rPr>
          <w:rFonts w:asciiTheme="majorHAnsi" w:hAnsiTheme="majorHAnsi"/>
          <w:b/>
          <w:lang w:val="bg-BG" w:eastAsia="bg-BG"/>
        </w:rPr>
        <w:t xml:space="preserve">  </w:t>
      </w:r>
    </w:p>
    <w:p w:rsidR="00066E51" w:rsidRPr="00066E51" w:rsidRDefault="00066E51" w:rsidP="00066E51">
      <w:pPr>
        <w:spacing w:after="0" w:line="240" w:lineRule="auto"/>
        <w:rPr>
          <w:rFonts w:asciiTheme="majorHAnsi" w:hAnsiTheme="majorHAnsi"/>
          <w:lang w:val="bg-BG" w:eastAsia="bg-BG"/>
        </w:rPr>
      </w:pPr>
      <w:r w:rsidRPr="00C26740">
        <w:rPr>
          <w:rFonts w:asciiTheme="majorHAnsi" w:hAnsiTheme="majorHAnsi"/>
          <w:b/>
          <w:bCs/>
          <w:lang w:val="bg-BG" w:eastAsia="bg-BG"/>
        </w:rPr>
        <w:t>Напитки</w:t>
      </w:r>
      <w:r w:rsidRPr="00066E51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eastAsia="bg-BG"/>
        </w:rPr>
        <w:t>10</w:t>
      </w:r>
      <w:r w:rsidRPr="00066E51">
        <w:rPr>
          <w:rFonts w:asciiTheme="majorHAnsi" w:hAnsiTheme="majorHAnsi"/>
          <w:lang w:val="bg-BG" w:eastAsia="bg-BG"/>
        </w:rPr>
        <w:t>:</w:t>
      </w:r>
      <w:r w:rsidRPr="00066E51">
        <w:rPr>
          <w:rFonts w:asciiTheme="majorHAnsi" w:hAnsiTheme="majorHAnsi"/>
          <w:lang w:eastAsia="bg-BG"/>
        </w:rPr>
        <w:t>0</w:t>
      </w:r>
      <w:r w:rsidRPr="00066E51">
        <w:rPr>
          <w:rFonts w:asciiTheme="majorHAnsi" w:hAnsiTheme="majorHAnsi"/>
          <w:lang w:val="bg-BG" w:eastAsia="bg-BG"/>
        </w:rPr>
        <w:t>0 – 2</w:t>
      </w:r>
      <w:r w:rsidRPr="00066E51">
        <w:rPr>
          <w:rFonts w:asciiTheme="majorHAnsi" w:hAnsiTheme="majorHAnsi"/>
          <w:lang w:eastAsia="bg-BG"/>
        </w:rPr>
        <w:t>2:0</w:t>
      </w:r>
      <w:r w:rsidRPr="00066E51">
        <w:rPr>
          <w:rFonts w:asciiTheme="majorHAnsi" w:hAnsiTheme="majorHAnsi"/>
          <w:lang w:val="bg-BG" w:eastAsia="bg-BG"/>
        </w:rPr>
        <w:t>0ч. – чай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кафе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сок</w:t>
      </w:r>
      <w:r w:rsidRPr="00C26740">
        <w:rPr>
          <w:rFonts w:asciiTheme="majorHAnsi" w:hAnsiTheme="majorHAnsi"/>
          <w:lang w:val="bg-BG" w:eastAsia="bg-BG"/>
        </w:rPr>
        <w:t>и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безалк</w:t>
      </w:r>
      <w:r w:rsidRPr="00C26740">
        <w:rPr>
          <w:rFonts w:asciiTheme="majorHAnsi" w:hAnsiTheme="majorHAnsi"/>
          <w:lang w:val="bg-BG" w:eastAsia="bg-BG"/>
        </w:rPr>
        <w:t>окольн</w:t>
      </w:r>
      <w:r w:rsidR="00E32285"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е напитки </w:t>
      </w:r>
      <w:r w:rsidRPr="00066E51">
        <w:rPr>
          <w:rFonts w:asciiTheme="majorHAnsi" w:hAnsiTheme="majorHAnsi"/>
          <w:lang w:val="bg-BG" w:eastAsia="bg-BG"/>
        </w:rPr>
        <w:t>, минерална</w:t>
      </w:r>
      <w:r w:rsidRPr="00C26740">
        <w:rPr>
          <w:rFonts w:asciiTheme="majorHAnsi" w:hAnsiTheme="majorHAnsi"/>
          <w:lang w:val="bg-BG" w:eastAsia="bg-BG"/>
        </w:rPr>
        <w:t>я</w:t>
      </w:r>
      <w:r w:rsidRPr="00066E51">
        <w:rPr>
          <w:rFonts w:asciiTheme="majorHAnsi" w:hAnsiTheme="majorHAnsi"/>
          <w:lang w:val="bg-BG" w:eastAsia="bg-BG"/>
        </w:rPr>
        <w:t xml:space="preserve"> вода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 xml:space="preserve">, </w:t>
      </w:r>
      <w:r w:rsidRPr="00C26740">
        <w:rPr>
          <w:rFonts w:asciiTheme="majorHAnsi" w:hAnsiTheme="majorHAnsi"/>
          <w:lang w:val="bg-BG" w:eastAsia="bg-BG"/>
        </w:rPr>
        <w:t>пиво</w:t>
      </w:r>
      <w:r w:rsidRPr="00066E51">
        <w:rPr>
          <w:rFonts w:asciiTheme="majorHAnsi" w:hAnsiTheme="majorHAnsi"/>
          <w:lang w:val="bg-BG" w:eastAsia="bg-BG"/>
        </w:rPr>
        <w:t>, вино /бяло</w:t>
      </w:r>
      <w:r w:rsidRPr="00C26740">
        <w:rPr>
          <w:rFonts w:asciiTheme="majorHAnsi" w:hAnsiTheme="majorHAnsi"/>
          <w:lang w:val="bg-BG" w:eastAsia="bg-BG"/>
        </w:rPr>
        <w:t>е</w:t>
      </w:r>
      <w:r w:rsidRPr="00066E51">
        <w:rPr>
          <w:rFonts w:asciiTheme="majorHAnsi" w:hAnsiTheme="majorHAnsi"/>
          <w:lang w:val="bg-BG" w:eastAsia="bg-BG"/>
        </w:rPr>
        <w:t xml:space="preserve"> и червено</w:t>
      </w:r>
      <w:r w:rsidRPr="00C26740">
        <w:rPr>
          <w:rFonts w:asciiTheme="majorHAnsi" w:hAnsiTheme="majorHAnsi"/>
          <w:lang w:val="bg-BG" w:eastAsia="bg-BG"/>
        </w:rPr>
        <w:t>е</w:t>
      </w:r>
      <w:r w:rsidRPr="00066E51">
        <w:rPr>
          <w:rFonts w:asciiTheme="majorHAnsi" w:hAnsiTheme="majorHAnsi"/>
          <w:lang w:val="bg-BG" w:eastAsia="bg-BG"/>
        </w:rPr>
        <w:t>/, б</w:t>
      </w:r>
      <w:r w:rsidRPr="00C26740">
        <w:rPr>
          <w:rFonts w:asciiTheme="majorHAnsi" w:hAnsiTheme="majorHAnsi"/>
          <w:lang w:val="bg-BG" w:eastAsia="bg-BG"/>
        </w:rPr>
        <w:t>о</w:t>
      </w:r>
      <w:r w:rsidRPr="00066E51">
        <w:rPr>
          <w:rFonts w:asciiTheme="majorHAnsi" w:hAnsiTheme="majorHAnsi"/>
          <w:lang w:val="bg-BG" w:eastAsia="bg-BG"/>
        </w:rPr>
        <w:t>лгарски</w:t>
      </w:r>
      <w:r w:rsidRPr="00C26740">
        <w:rPr>
          <w:rFonts w:asciiTheme="majorHAnsi" w:hAnsiTheme="majorHAnsi"/>
          <w:lang w:val="bg-BG" w:eastAsia="bg-BG"/>
        </w:rPr>
        <w:t>й</w:t>
      </w:r>
      <w:r w:rsidRPr="00066E51">
        <w:rPr>
          <w:rFonts w:asciiTheme="majorHAnsi" w:hAnsiTheme="majorHAnsi"/>
          <w:lang w:val="bg-BG" w:eastAsia="bg-BG"/>
        </w:rPr>
        <w:t xml:space="preserve"> алкохол</w:t>
      </w:r>
      <w:r w:rsidRPr="00C26740">
        <w:rPr>
          <w:rFonts w:asciiTheme="majorHAnsi" w:hAnsiTheme="majorHAnsi"/>
          <w:lang w:val="bg-BG" w:eastAsia="bg-BG"/>
        </w:rPr>
        <w:t>ь</w:t>
      </w:r>
      <w:r w:rsidRPr="00066E51">
        <w:rPr>
          <w:rFonts w:asciiTheme="majorHAnsi" w:hAnsiTheme="majorHAnsi"/>
          <w:lang w:val="bg-BG" w:eastAsia="bg-BG"/>
        </w:rPr>
        <w:t xml:space="preserve"> /водка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ром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 xml:space="preserve">, </w:t>
      </w:r>
      <w:r w:rsidRPr="00C26740">
        <w:rPr>
          <w:rFonts w:asciiTheme="majorHAnsi" w:hAnsiTheme="majorHAnsi"/>
          <w:lang w:val="bg-BG" w:eastAsia="bg-BG"/>
        </w:rPr>
        <w:t>в</w:t>
      </w:r>
      <w:r w:rsidRPr="00066E51">
        <w:rPr>
          <w:rFonts w:asciiTheme="majorHAnsi" w:hAnsiTheme="majorHAnsi"/>
          <w:lang w:val="bg-BG" w:eastAsia="bg-BG"/>
        </w:rPr>
        <w:t>иски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ракия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джин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текила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мента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мастика/, коктейли.</w:t>
      </w:r>
      <w:r w:rsidRPr="00066E51">
        <w:rPr>
          <w:rFonts w:asciiTheme="majorHAnsi" w:hAnsiTheme="majorHAnsi"/>
          <w:lang w:eastAsia="bg-BG"/>
        </w:rPr>
        <w:t xml:space="preserve"> </w:t>
      </w:r>
      <w:r w:rsidR="005F2B29" w:rsidRPr="00C26740">
        <w:rPr>
          <w:rFonts w:asciiTheme="majorHAnsi" w:hAnsiTheme="majorHAnsi"/>
          <w:lang w:val="bg-BG" w:eastAsia="bg-BG"/>
        </w:rPr>
        <w:t xml:space="preserve"> </w:t>
      </w:r>
    </w:p>
    <w:p w:rsidR="00E32285" w:rsidRPr="00C26740" w:rsidRDefault="00066E51" w:rsidP="00066E51">
      <w:pPr>
        <w:spacing w:after="0" w:line="240" w:lineRule="auto"/>
        <w:rPr>
          <w:rFonts w:asciiTheme="majorHAnsi" w:hAnsiTheme="majorHAnsi"/>
          <w:lang w:val="bg-BG" w:eastAsia="bg-BG"/>
        </w:rPr>
      </w:pPr>
      <w:r w:rsidRPr="00C26740">
        <w:rPr>
          <w:rFonts w:asciiTheme="majorHAnsi" w:hAnsiTheme="majorHAnsi"/>
          <w:b/>
          <w:bCs/>
          <w:lang w:val="bg-BG" w:eastAsia="bg-BG"/>
        </w:rPr>
        <w:t xml:space="preserve">Полдник </w:t>
      </w:r>
      <w:r w:rsidRPr="00066E51">
        <w:rPr>
          <w:rFonts w:asciiTheme="majorHAnsi" w:hAnsiTheme="majorHAnsi"/>
          <w:lang w:val="bg-BG" w:eastAsia="bg-BG"/>
        </w:rPr>
        <w:t>15:30 - 17:00 ч.- (</w:t>
      </w:r>
      <w:r w:rsidRPr="00C26740">
        <w:rPr>
          <w:rFonts w:asciiTheme="majorHAnsi" w:hAnsiTheme="majorHAnsi"/>
          <w:lang w:val="bg-BG" w:eastAsia="bg-BG"/>
        </w:rPr>
        <w:t>бутерброд</w:t>
      </w:r>
      <w:r w:rsidR="00E32285"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пиц</w:t>
      </w:r>
      <w:r w:rsidRPr="00C26740">
        <w:rPr>
          <w:rFonts w:asciiTheme="majorHAnsi" w:hAnsiTheme="majorHAnsi"/>
          <w:lang w:val="bg-BG" w:eastAsia="bg-BG"/>
        </w:rPr>
        <w:t>а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 xml:space="preserve">, </w:t>
      </w:r>
      <w:r w:rsidRPr="00C26740">
        <w:rPr>
          <w:rFonts w:asciiTheme="majorHAnsi" w:hAnsiTheme="majorHAnsi"/>
          <w:lang w:val="bg-BG" w:eastAsia="bg-BG"/>
        </w:rPr>
        <w:t>мороженое</w:t>
      </w:r>
      <w:r w:rsidR="00B52445"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 xml:space="preserve">, </w:t>
      </w:r>
      <w:r w:rsidRPr="00C26740">
        <w:rPr>
          <w:rFonts w:asciiTheme="majorHAnsi" w:hAnsiTheme="majorHAnsi"/>
          <w:lang w:val="bg-BG" w:eastAsia="bg-BG"/>
        </w:rPr>
        <w:t>пироженое</w:t>
      </w:r>
      <w:r w:rsidRPr="00066E51">
        <w:rPr>
          <w:rFonts w:asciiTheme="majorHAnsi" w:hAnsiTheme="majorHAnsi"/>
          <w:lang w:val="bg-BG" w:eastAsia="bg-BG"/>
        </w:rPr>
        <w:t>)</w:t>
      </w:r>
    </w:p>
    <w:p w:rsidR="005F2B29" w:rsidRPr="00C26740" w:rsidRDefault="005F2B29" w:rsidP="005F2B29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C26740">
        <w:rPr>
          <w:rFonts w:asciiTheme="majorHAnsi" w:hAnsiTheme="majorHAnsi"/>
          <w:b/>
          <w:lang w:val="bg-BG"/>
        </w:rPr>
        <w:t>Детская политика</w:t>
      </w:r>
      <w:r w:rsidRPr="00C26740">
        <w:rPr>
          <w:rFonts w:asciiTheme="majorHAnsi" w:hAnsiTheme="majorHAnsi"/>
          <w:lang w:val="bg-BG"/>
        </w:rPr>
        <w:t xml:space="preserve"> : Детьми считают с 02-13.99 включительно.</w:t>
      </w:r>
    </w:p>
    <w:p w:rsidR="005F2B29" w:rsidRPr="00C26740" w:rsidRDefault="005F2B29" w:rsidP="005F2B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26740">
        <w:rPr>
          <w:rFonts w:asciiTheme="majorHAnsi" w:hAnsiTheme="majorHAnsi"/>
          <w:b/>
          <w:lang w:val="bg-BG"/>
        </w:rPr>
        <w:t xml:space="preserve">Для детей: </w:t>
      </w:r>
      <w:r w:rsidRPr="00C26740">
        <w:rPr>
          <w:rFonts w:asciiTheme="majorHAnsi" w:hAnsiTheme="majorHAnsi"/>
          <w:lang w:val="en-US"/>
        </w:rPr>
        <w:t>Baby</w:t>
      </w:r>
      <w:r w:rsidRPr="00C26740">
        <w:rPr>
          <w:rFonts w:asciiTheme="majorHAnsi" w:hAnsiTheme="majorHAnsi"/>
          <w:lang w:val="bg-BG"/>
        </w:rPr>
        <w:t xml:space="preserve"> </w:t>
      </w:r>
      <w:r w:rsidRPr="00C26740">
        <w:rPr>
          <w:rFonts w:asciiTheme="majorHAnsi" w:hAnsiTheme="majorHAnsi"/>
          <w:lang w:val="en-US"/>
        </w:rPr>
        <w:t>cot</w:t>
      </w:r>
      <w:r w:rsidRPr="00C26740">
        <w:rPr>
          <w:rFonts w:asciiTheme="majorHAnsi" w:hAnsiTheme="majorHAnsi"/>
          <w:lang w:val="bg-BG"/>
        </w:rPr>
        <w:t xml:space="preserve"> </w:t>
      </w:r>
      <w:r w:rsidRPr="00C26740">
        <w:rPr>
          <w:rFonts w:asciiTheme="majorHAnsi" w:hAnsiTheme="majorHAnsi"/>
        </w:rPr>
        <w:t>/</w:t>
      </w:r>
      <w:r w:rsidRPr="00C26740">
        <w:rPr>
          <w:rFonts w:asciiTheme="majorHAnsi" w:hAnsiTheme="majorHAnsi"/>
          <w:b/>
          <w:lang w:val="bg-BG"/>
        </w:rPr>
        <w:t>€</w:t>
      </w:r>
      <w:r w:rsidRPr="00C26740">
        <w:rPr>
          <w:rFonts w:asciiTheme="majorHAnsi" w:hAnsiTheme="majorHAnsi"/>
          <w:b/>
        </w:rPr>
        <w:t>/</w:t>
      </w:r>
      <w:r w:rsidRPr="00C26740">
        <w:rPr>
          <w:rFonts w:asciiTheme="majorHAnsi" w:hAnsiTheme="majorHAnsi"/>
          <w:b/>
          <w:lang w:val="bg-BG"/>
        </w:rPr>
        <w:t xml:space="preserve">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Детские стульчики в ресторане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Лягушатник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Игровые автоматы </w:t>
      </w:r>
      <w:r w:rsidRPr="00C26740">
        <w:rPr>
          <w:rFonts w:asciiTheme="majorHAnsi" w:hAnsiTheme="majorHAnsi"/>
        </w:rPr>
        <w:t>/</w:t>
      </w:r>
      <w:r w:rsidRPr="00C26740">
        <w:rPr>
          <w:rFonts w:asciiTheme="majorHAnsi" w:hAnsiTheme="majorHAnsi"/>
          <w:b/>
        </w:rPr>
        <w:t>€</w:t>
      </w:r>
      <w:r w:rsidRPr="00C26740">
        <w:rPr>
          <w:rFonts w:asciiTheme="majorHAnsi" w:hAnsiTheme="majorHAnsi"/>
        </w:rPr>
        <w:t>/</w:t>
      </w:r>
      <w:r w:rsidRPr="00C26740">
        <w:rPr>
          <w:rFonts w:asciiTheme="majorHAnsi" w:hAnsiTheme="majorHAnsi"/>
          <w:lang w:val="bg-BG"/>
        </w:rPr>
        <w:t>.</w:t>
      </w:r>
    </w:p>
    <w:p w:rsidR="005F2B29" w:rsidRPr="00C26740" w:rsidRDefault="005F2B29" w:rsidP="005F2B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26740">
        <w:rPr>
          <w:rFonts w:asciiTheme="majorHAnsi" w:hAnsiTheme="majorHAnsi"/>
          <w:b/>
          <w:lang w:val="bg-BG"/>
        </w:rPr>
        <w:t xml:space="preserve">Спорт и свободное время: </w:t>
      </w:r>
      <w:r w:rsidRPr="00C26740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C26740">
        <w:rPr>
          <w:rFonts w:asciiTheme="majorHAnsi" w:hAnsiTheme="majorHAnsi"/>
        </w:rPr>
        <w:t>•</w:t>
      </w:r>
      <w:r w:rsidRPr="00C26740">
        <w:rPr>
          <w:rFonts w:asciiTheme="majorHAnsi" w:hAnsiTheme="majorHAnsi"/>
          <w:lang w:val="bg-BG"/>
        </w:rPr>
        <w:t xml:space="preserve"> </w:t>
      </w:r>
    </w:p>
    <w:p w:rsidR="005F2B29" w:rsidRPr="00C26740" w:rsidRDefault="005F2B29" w:rsidP="005F2B2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26740">
        <w:rPr>
          <w:rFonts w:asciiTheme="majorHAnsi" w:hAnsiTheme="majorHAnsi"/>
          <w:lang w:val="bg-BG"/>
        </w:rPr>
        <w:t xml:space="preserve">Сауна </w:t>
      </w:r>
      <w:r w:rsidRPr="00C26740">
        <w:rPr>
          <w:rFonts w:asciiTheme="majorHAnsi" w:hAnsiTheme="majorHAnsi"/>
          <w:lang w:val="en-US"/>
        </w:rPr>
        <w:t>/</w:t>
      </w:r>
      <w:r w:rsidRPr="00C26740">
        <w:rPr>
          <w:rFonts w:asciiTheme="majorHAnsi" w:hAnsiTheme="majorHAnsi"/>
          <w:b/>
          <w:lang w:val="bg-BG"/>
        </w:rPr>
        <w:t>€</w:t>
      </w:r>
      <w:r w:rsidRPr="00C26740">
        <w:rPr>
          <w:rFonts w:asciiTheme="majorHAnsi" w:hAnsiTheme="majorHAnsi"/>
          <w:b/>
          <w:lang w:val="en-US"/>
        </w:rPr>
        <w:t>/</w:t>
      </w:r>
      <w:r w:rsidRPr="00C26740">
        <w:rPr>
          <w:rFonts w:asciiTheme="majorHAnsi" w:hAnsiTheme="majorHAnsi"/>
          <w:lang w:val="bg-BG"/>
        </w:rPr>
        <w:t>.</w:t>
      </w:r>
    </w:p>
    <w:p w:rsidR="00E32285" w:rsidRPr="00C26740" w:rsidRDefault="00E32285" w:rsidP="00E32285">
      <w:pPr>
        <w:spacing w:after="0" w:line="240" w:lineRule="auto"/>
        <w:rPr>
          <w:rFonts w:asciiTheme="majorHAnsi" w:eastAsia="Calibri" w:hAnsiTheme="majorHAnsi"/>
          <w:lang w:val="bg-BG"/>
        </w:rPr>
      </w:pPr>
      <w:r w:rsidRPr="00C26740">
        <w:rPr>
          <w:rFonts w:asciiTheme="majorHAnsi" w:hAnsiTheme="majorHAnsi"/>
          <w:b/>
          <w:lang w:val="bg-BG" w:eastAsia="bg-BG"/>
        </w:rPr>
        <w:t>Важн</w:t>
      </w:r>
      <w:r w:rsidRPr="00C26740">
        <w:rPr>
          <w:rFonts w:asciiTheme="majorHAnsi" w:hAnsiTheme="majorHAnsi" w:cs="Helvetica"/>
          <w:b/>
          <w:lang w:val="bg-BG" w:eastAsia="bg-BG"/>
        </w:rPr>
        <w:t>ы</w:t>
      </w:r>
      <w:r w:rsidRPr="00C26740">
        <w:rPr>
          <w:rFonts w:asciiTheme="majorHAnsi" w:hAnsiTheme="majorHAnsi"/>
          <w:b/>
          <w:lang w:val="bg-BG" w:eastAsia="bg-BG"/>
        </w:rPr>
        <w:t>е  уточнения :</w:t>
      </w:r>
      <w:r w:rsidR="00EE6A6A" w:rsidRPr="00C26740">
        <w:rPr>
          <w:rFonts w:asciiTheme="majorHAnsi" w:hAnsiTheme="majorHAnsi"/>
          <w:b/>
          <w:lang w:val="bg-BG" w:eastAsia="bg-BG"/>
        </w:rPr>
        <w:t xml:space="preserve">  </w:t>
      </w:r>
      <w:r w:rsidR="00EE6A6A" w:rsidRPr="00C26740">
        <w:rPr>
          <w:rFonts w:asciiTheme="majorHAnsi" w:eastAsia="Calibri" w:hAnsiTheme="majorHAnsi"/>
          <w:lang w:val="bg-BG"/>
        </w:rPr>
        <w:t xml:space="preserve">             </w:t>
      </w:r>
    </w:p>
    <w:p w:rsidR="00E32285" w:rsidRPr="00C26740" w:rsidRDefault="00E32285" w:rsidP="00E3228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В день отъезда номера освобождаются до 12:00ч. Проживание в номере после 12:00ч. возможно за доп. плату, при наличии мест .</w:t>
      </w:r>
    </w:p>
    <w:p w:rsidR="00EE6A6A" w:rsidRPr="00C26740" w:rsidRDefault="00EE6A6A" w:rsidP="00EE6A6A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В день заселения размещение в номерах возможно с</w:t>
      </w:r>
      <w:r w:rsidR="00B52445" w:rsidRPr="00C26740">
        <w:rPr>
          <w:rFonts w:asciiTheme="majorHAnsi" w:eastAsia="Calibri" w:hAnsiTheme="majorHAnsi"/>
          <w:lang w:val="bg-BG"/>
        </w:rPr>
        <w:t xml:space="preserve"> </w:t>
      </w:r>
      <w:r w:rsidRPr="00C26740">
        <w:rPr>
          <w:rFonts w:asciiTheme="majorHAnsi" w:eastAsia="Calibri" w:hAnsiTheme="majorHAnsi"/>
          <w:lang w:val="bg-BG"/>
        </w:rPr>
        <w:t xml:space="preserve"> 14:00ч.</w:t>
      </w:r>
    </w:p>
    <w:p w:rsidR="00E32285" w:rsidRPr="00C26740" w:rsidRDefault="00E32285" w:rsidP="00E3228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После 22:00ч. – все напитки платные;</w:t>
      </w:r>
    </w:p>
    <w:p w:rsidR="00E32285" w:rsidRPr="00C26740" w:rsidRDefault="00E32285" w:rsidP="00E3228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Предлагаем напитки без сахара и диетический хлеб для туристов с диабетом и алергией .</w:t>
      </w:r>
    </w:p>
    <w:p w:rsidR="00E32285" w:rsidRPr="00C26740" w:rsidRDefault="00E32285" w:rsidP="00E3228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Запрещено входит в ресторан с пляжными сумками  и выносить еду и напитки за территории ресторана/бара;</w:t>
      </w:r>
    </w:p>
    <w:p w:rsidR="00E32285" w:rsidRPr="00C26740" w:rsidRDefault="00E32285" w:rsidP="00E3228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Руководство отеля не несет ответственость за деньги/ценности</w:t>
      </w:r>
      <w:r w:rsidRPr="00C26740">
        <w:rPr>
          <w:rFonts w:asciiTheme="majorHAnsi" w:eastAsia="Calibri" w:hAnsiTheme="majorHAnsi"/>
          <w:lang w:val="en-US"/>
        </w:rPr>
        <w:t>/</w:t>
      </w:r>
      <w:r w:rsidRPr="00C26740">
        <w:rPr>
          <w:rFonts w:asciiTheme="majorHAnsi" w:eastAsia="Calibri" w:hAnsiTheme="majorHAnsi"/>
          <w:lang w:val="bg-BG"/>
        </w:rPr>
        <w:t>, которые не сохраняются в сейфах на рецепции;</w:t>
      </w:r>
    </w:p>
    <w:p w:rsidR="00E32285" w:rsidRPr="00C26740" w:rsidRDefault="00E32285" w:rsidP="00E3228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 xml:space="preserve">Обслуживание гостей в купальниках  в ресторане не толерируется . </w:t>
      </w:r>
    </w:p>
    <w:p w:rsidR="00E32285" w:rsidRPr="00C26740" w:rsidRDefault="00EE6A6A" w:rsidP="00E3228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 xml:space="preserve">Не разрешается предоставлять питание и напитки с </w:t>
      </w:r>
      <w:r w:rsidRPr="00C26740">
        <w:rPr>
          <w:rFonts w:asciiTheme="majorHAnsi" w:hAnsiTheme="majorHAnsi"/>
          <w:lang w:val="en-US"/>
        </w:rPr>
        <w:t>all</w:t>
      </w:r>
      <w:r w:rsidRPr="00C26740">
        <w:rPr>
          <w:rFonts w:asciiTheme="majorHAnsi" w:hAnsiTheme="majorHAnsi"/>
        </w:rPr>
        <w:t xml:space="preserve"> </w:t>
      </w:r>
      <w:r w:rsidRPr="00C26740">
        <w:rPr>
          <w:rFonts w:asciiTheme="majorHAnsi" w:hAnsiTheme="majorHAnsi"/>
          <w:lang w:val="en-US"/>
        </w:rPr>
        <w:t>inclusive</w:t>
      </w:r>
      <w:r w:rsidRPr="00C26740">
        <w:rPr>
          <w:rFonts w:asciiTheme="majorHAnsi" w:hAnsiTheme="majorHAnsi"/>
          <w:lang w:val="bg-BG"/>
        </w:rPr>
        <w:t xml:space="preserve"> другим туристам у кого не оплачен пакет.</w:t>
      </w:r>
    </w:p>
    <w:p w:rsidR="00EE6A6A" w:rsidRPr="00C26740" w:rsidRDefault="00EE6A6A" w:rsidP="00E32285">
      <w:pPr>
        <w:numPr>
          <w:ilvl w:val="0"/>
          <w:numId w:val="1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hAnsiTheme="majorHAnsi"/>
          <w:lang w:val="bg-BG"/>
        </w:rPr>
        <w:lastRenderedPageBreak/>
        <w:t>Отель имеет право отказать  предоставлять алкоголь туристам до 18 лет имея ввиду действуещего закона .</w:t>
      </w:r>
    </w:p>
    <w:p w:rsidR="00E32285" w:rsidRPr="00C26740" w:rsidRDefault="00E32285" w:rsidP="00E32285">
      <w:pPr>
        <w:spacing w:after="0"/>
        <w:jc w:val="both"/>
        <w:rPr>
          <w:rFonts w:asciiTheme="majorHAnsi" w:hAnsiTheme="majorHAnsi"/>
        </w:rPr>
      </w:pPr>
      <w:r w:rsidRPr="00C26740">
        <w:rPr>
          <w:rFonts w:asciiTheme="majorHAnsi" w:hAnsiTheme="majorHAnsi"/>
        </w:rPr>
        <w:t xml:space="preserve">*Отель оставляет за собой право менять концепцию программы </w:t>
      </w:r>
      <w:r w:rsidRPr="00C26740">
        <w:rPr>
          <w:rFonts w:asciiTheme="majorHAnsi" w:hAnsiTheme="majorHAnsi"/>
          <w:lang w:val="en-US"/>
        </w:rPr>
        <w:t>all</w:t>
      </w:r>
      <w:r w:rsidRPr="00C26740">
        <w:rPr>
          <w:rFonts w:asciiTheme="majorHAnsi" w:hAnsiTheme="majorHAnsi"/>
        </w:rPr>
        <w:t xml:space="preserve"> </w:t>
      </w:r>
      <w:r w:rsidRPr="00C26740">
        <w:rPr>
          <w:rFonts w:asciiTheme="majorHAnsi" w:hAnsiTheme="majorHAnsi"/>
          <w:lang w:val="en-US"/>
        </w:rPr>
        <w:t>inclusive</w:t>
      </w:r>
      <w:r w:rsidRPr="00C26740">
        <w:rPr>
          <w:rFonts w:asciiTheme="majorHAnsi" w:hAnsiTheme="majorHAnsi"/>
        </w:rPr>
        <w:t>.</w:t>
      </w:r>
    </w:p>
    <w:p w:rsidR="00E32285" w:rsidRPr="00C26740" w:rsidRDefault="00E32285" w:rsidP="00E32285">
      <w:pPr>
        <w:spacing w:after="0"/>
        <w:jc w:val="both"/>
        <w:rPr>
          <w:rFonts w:asciiTheme="majorHAnsi" w:hAnsiTheme="majorHAnsi"/>
          <w:b/>
          <w:lang w:val="bg-BG"/>
        </w:rPr>
      </w:pPr>
    </w:p>
    <w:p w:rsidR="00E32285" w:rsidRPr="00C26740" w:rsidRDefault="00E32285" w:rsidP="00E32285">
      <w:pPr>
        <w:rPr>
          <w:rFonts w:asciiTheme="majorHAnsi" w:hAnsiTheme="majorHAnsi"/>
          <w:lang w:val="bg-BG" w:eastAsia="bg-BG"/>
        </w:rPr>
      </w:pPr>
      <w:r w:rsidRPr="00C26740">
        <w:rPr>
          <w:rFonts w:asciiTheme="majorHAnsi" w:hAnsiTheme="majorHAnsi"/>
          <w:b/>
          <w:lang w:val="bg-BG" w:eastAsia="bg-BG"/>
        </w:rPr>
        <w:t xml:space="preserve">                                                                 </w:t>
      </w:r>
      <w:r w:rsidRPr="00C26740">
        <w:rPr>
          <w:rFonts w:asciiTheme="majorHAnsi" w:hAnsiTheme="majorHAnsi"/>
          <w:lang w:val="bg-BG" w:eastAsia="bg-BG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</w:p>
    <w:p w:rsidR="00066E51" w:rsidRPr="00C26740" w:rsidRDefault="00066E51" w:rsidP="00066E51">
      <w:pPr>
        <w:spacing w:after="0" w:line="240" w:lineRule="auto"/>
        <w:jc w:val="both"/>
        <w:rPr>
          <w:rFonts w:asciiTheme="majorHAnsi" w:hAnsiTheme="majorHAnsi"/>
          <w:lang w:val="en-US"/>
        </w:rPr>
      </w:pPr>
    </w:p>
    <w:sectPr w:rsidR="00066E51" w:rsidRPr="00C26740" w:rsidSect="002704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B312FA"/>
    <w:multiLevelType w:val="hybridMultilevel"/>
    <w:tmpl w:val="693EF68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hyphenationZone w:val="425"/>
  <w:characterSpacingControl w:val="doNotCompress"/>
  <w:compat/>
  <w:rsids>
    <w:rsidRoot w:val="00E37F4A"/>
    <w:rsid w:val="00066E51"/>
    <w:rsid w:val="002139C9"/>
    <w:rsid w:val="00270415"/>
    <w:rsid w:val="00320650"/>
    <w:rsid w:val="005F2B29"/>
    <w:rsid w:val="008B5F57"/>
    <w:rsid w:val="00B52445"/>
    <w:rsid w:val="00C26740"/>
    <w:rsid w:val="00DA6845"/>
    <w:rsid w:val="00E32285"/>
    <w:rsid w:val="00E37F4A"/>
    <w:rsid w:val="00EE6A6A"/>
    <w:rsid w:val="00FA6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B4C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6A6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2B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B4C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6A6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2B2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otelsvejes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2918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Extensa</cp:lastModifiedBy>
  <cp:revision>8</cp:revision>
  <dcterms:created xsi:type="dcterms:W3CDTF">2017-02-23T11:52:00Z</dcterms:created>
  <dcterms:modified xsi:type="dcterms:W3CDTF">2018-04-27T07:20:00Z</dcterms:modified>
</cp:coreProperties>
</file>