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794" w:rsidRDefault="00AA12EE" w:rsidP="00504AE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Izola</w:t>
      </w:r>
      <w:proofErr w:type="spellEnd"/>
      <w:r>
        <w:rPr>
          <w:rFonts w:asciiTheme="majorHAnsi" w:hAnsiTheme="majorHAnsi"/>
          <w:b/>
          <w:lang w:val="en-US"/>
        </w:rPr>
        <w:t xml:space="preserve"> Paradise</w:t>
      </w:r>
      <w:r w:rsidR="000428E6">
        <w:rPr>
          <w:rFonts w:asciiTheme="majorHAnsi" w:hAnsiTheme="majorHAnsi"/>
          <w:b/>
          <w:lang w:val="bg-BG"/>
        </w:rPr>
        <w:t xml:space="preserve"> 4</w:t>
      </w:r>
      <w:r w:rsidRPr="00941253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</w:p>
    <w:p w:rsidR="00AA12EE" w:rsidRPr="006C1794" w:rsidRDefault="00941253" w:rsidP="00504AE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www</w:t>
      </w:r>
      <w:r w:rsidRPr="006C1794">
        <w:rPr>
          <w:rFonts w:asciiTheme="majorHAnsi" w:hAnsiTheme="majorHAnsi"/>
          <w:b/>
        </w:rPr>
        <w:t>.</w:t>
      </w:r>
      <w:proofErr w:type="spellStart"/>
      <w:r>
        <w:rPr>
          <w:rFonts w:asciiTheme="majorHAnsi" w:hAnsiTheme="majorHAnsi"/>
          <w:b/>
          <w:lang w:val="en-US"/>
        </w:rPr>
        <w:t>isolaparadise</w:t>
      </w:r>
      <w:proofErr w:type="spellEnd"/>
      <w:r w:rsidRPr="006C1794">
        <w:rPr>
          <w:rFonts w:asciiTheme="majorHAnsi" w:hAnsiTheme="majorHAnsi"/>
          <w:b/>
        </w:rPr>
        <w:t>.</w:t>
      </w:r>
      <w:r>
        <w:rPr>
          <w:rFonts w:asciiTheme="majorHAnsi" w:hAnsiTheme="majorHAnsi"/>
          <w:b/>
          <w:lang w:val="en-US"/>
        </w:rPr>
        <w:t>com</w:t>
      </w:r>
    </w:p>
    <w:p w:rsidR="00AA12EE" w:rsidRPr="006E4F2A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цен</w:t>
      </w:r>
      <w:r w:rsidR="007F6EA7">
        <w:rPr>
          <w:rFonts w:asciiTheme="majorHAnsi" w:hAnsiTheme="majorHAnsi"/>
          <w:lang w:val="bg-BG"/>
        </w:rPr>
        <w:t>тральной/западной части курорта</w:t>
      </w:r>
      <w:r w:rsidR="007F6EA7" w:rsidRPr="00941253">
        <w:rPr>
          <w:rFonts w:asciiTheme="majorHAnsi" w:hAnsiTheme="majorHAnsi"/>
        </w:rPr>
        <w:t xml:space="preserve"> </w:t>
      </w:r>
      <w:r w:rsidR="007F6EA7" w:rsidRPr="007F6EA7">
        <w:rPr>
          <w:rFonts w:asciiTheme="majorHAnsi" w:hAnsiTheme="majorHAnsi"/>
          <w:lang w:val="bg-BG"/>
        </w:rPr>
        <w:t>•</w:t>
      </w:r>
      <w:r w:rsidR="007F6EA7" w:rsidRPr="00941253">
        <w:rPr>
          <w:rFonts w:asciiTheme="majorHAnsi" w:hAnsiTheme="majorHAnsi"/>
        </w:rPr>
        <w:t xml:space="preserve"> </w:t>
      </w:r>
      <w:r w:rsidR="007F6EA7">
        <w:rPr>
          <w:rFonts w:asciiTheme="majorHAnsi" w:hAnsiTheme="majorHAnsi"/>
          <w:lang w:val="bg-BG"/>
        </w:rPr>
        <w:t>Расстояние до пляжа – 500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Расстояние до центра – 200м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Отель построен в 2004</w:t>
      </w:r>
      <w:r w:rsidR="00941253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Последняя реконструкция – </w:t>
      </w:r>
      <w:r w:rsidR="00090E94" w:rsidRPr="006C1794">
        <w:rPr>
          <w:rFonts w:asciiTheme="majorHAnsi" w:hAnsiTheme="majorHAnsi"/>
          <w:color w:val="000000" w:themeColor="text1"/>
        </w:rPr>
        <w:t>2013</w:t>
      </w:r>
      <w:r>
        <w:rPr>
          <w:rFonts w:asciiTheme="majorHAnsi" w:hAnsiTheme="majorHAnsi"/>
          <w:lang w:val="bg-BG"/>
        </w:rPr>
        <w:t>.</w:t>
      </w:r>
    </w:p>
    <w:p w:rsidR="00AA12EE" w:rsidRPr="00E0740C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b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Bahami</w:t>
      </w:r>
      <w:proofErr w:type="spellEnd"/>
      <w:r>
        <w:rPr>
          <w:rFonts w:asciiTheme="majorHAnsi" w:hAnsiTheme="majorHAnsi"/>
          <w:lang w:val="en-US"/>
        </w:rPr>
        <w:t xml:space="preserve"> Residence</w:t>
      </w:r>
      <w:r w:rsidR="00941253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Veris</w:t>
      </w:r>
      <w:proofErr w:type="spellEnd"/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AA12EE" w:rsidRPr="00E63497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AA12EE">
        <w:rPr>
          <w:rFonts w:asciiTheme="majorHAnsi" w:hAnsiTheme="majorHAnsi"/>
        </w:rPr>
        <w:t>6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090E94" w:rsidRPr="006C1794">
        <w:rPr>
          <w:rFonts w:asciiTheme="majorHAnsi" w:hAnsiTheme="majorHAnsi"/>
          <w:color w:val="000000" w:themeColor="text1"/>
        </w:rPr>
        <w:t>7</w:t>
      </w:r>
      <w:r w:rsidR="007F6EA7" w:rsidRPr="00090E94">
        <w:rPr>
          <w:rFonts w:asciiTheme="majorHAnsi" w:hAnsiTheme="majorHAnsi"/>
          <w:color w:val="FF0000"/>
        </w:rPr>
        <w:t xml:space="preserve">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AA12EE">
        <w:rPr>
          <w:rFonts w:asciiTheme="majorHAnsi" w:hAnsiTheme="majorHAnsi"/>
        </w:rPr>
        <w:t>22</w:t>
      </w:r>
      <w:r w:rsidRPr="003669EA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 xml:space="preserve"> в т.ч. и </w:t>
      </w:r>
      <w:r>
        <w:rPr>
          <w:rFonts w:asciiTheme="majorHAnsi" w:hAnsiTheme="majorHAnsi"/>
          <w:lang w:val="en-US"/>
        </w:rPr>
        <w:t>DBL</w:t>
      </w:r>
      <w:r w:rsidRPr="00AA12E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Large</w:t>
      </w:r>
      <w:r w:rsidRPr="00AA12E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(2</w:t>
      </w:r>
      <w:r w:rsidRPr="00AA12EE">
        <w:rPr>
          <w:rFonts w:asciiTheme="majorHAnsi" w:hAnsiTheme="majorHAnsi"/>
        </w:rPr>
        <w:t>4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2+</w:t>
      </w:r>
      <w:r w:rsidRPr="006E4F2A">
        <w:rPr>
          <w:rFonts w:asciiTheme="majorHAnsi" w:hAnsiTheme="majorHAnsi"/>
        </w:rPr>
        <w:t>1</w:t>
      </w:r>
      <w:r w:rsidRPr="00AA12EE">
        <w:rPr>
          <w:rFonts w:asciiTheme="majorHAnsi" w:hAnsiTheme="majorHAnsi"/>
        </w:rPr>
        <w:t>/2+2</w:t>
      </w:r>
      <w:r>
        <w:rPr>
          <w:rFonts w:asciiTheme="majorHAnsi" w:hAnsiTheme="majorHAnsi"/>
          <w:lang w:val="bg-BG"/>
        </w:rPr>
        <w:t>/3</w:t>
      </w:r>
      <w:r w:rsidR="007F6EA7">
        <w:rPr>
          <w:rFonts w:asciiTheme="majorHAnsi" w:hAnsiTheme="majorHAnsi"/>
          <w:lang w:val="bg-BG"/>
        </w:rPr>
        <w:t>)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 xml:space="preserve">Интернет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>Неохраняемая парковка</w:t>
      </w:r>
      <w:r w:rsidR="007F6EA7" w:rsidRPr="00941253">
        <w:rPr>
          <w:rFonts w:asciiTheme="majorHAnsi" w:hAnsiTheme="majorHAnsi"/>
        </w:rPr>
        <w:t xml:space="preserve"> • </w:t>
      </w:r>
      <w:r w:rsidR="00854106">
        <w:rPr>
          <w:rFonts w:asciiTheme="majorHAnsi" w:hAnsiTheme="majorHAnsi"/>
          <w:lang w:val="bg-BG"/>
        </w:rPr>
        <w:t>Магазины</w:t>
      </w:r>
      <w:r>
        <w:rPr>
          <w:rFonts w:asciiTheme="majorHAnsi" w:hAnsiTheme="majorHAnsi"/>
          <w:lang w:val="bg-BG"/>
        </w:rPr>
        <w:t>.</w:t>
      </w:r>
    </w:p>
    <w:p w:rsidR="00AA12EE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7F6EA7" w:rsidRPr="00941253">
        <w:rPr>
          <w:rFonts w:asciiTheme="majorHAnsi" w:hAnsiTheme="majorHAnsi"/>
          <w:b/>
        </w:rPr>
        <w:t xml:space="preserve"> </w:t>
      </w:r>
      <w:r w:rsidR="007F6EA7">
        <w:rPr>
          <w:rFonts w:asciiTheme="majorHAnsi" w:hAnsiTheme="majorHAnsi"/>
          <w:lang w:val="bg-BG"/>
        </w:rPr>
        <w:t>Обмен валюты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Сейф</w:t>
      </w:r>
      <w:r w:rsidR="00854106">
        <w:rPr>
          <w:rFonts w:asciiTheme="majorHAnsi" w:hAnsiTheme="majorHAnsi"/>
          <w:lang w:val="bg-BG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AA12EE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7F6EA7" w:rsidRPr="00941253">
        <w:rPr>
          <w:rFonts w:asciiTheme="majorHAnsi" w:hAnsiTheme="majorHAnsi"/>
          <w:b/>
        </w:rPr>
        <w:t xml:space="preserve"> </w:t>
      </w:r>
      <w:r w:rsidR="007F6EA7">
        <w:rPr>
          <w:rFonts w:asciiTheme="majorHAnsi" w:hAnsiTheme="majorHAnsi"/>
          <w:lang w:val="bg-BG"/>
        </w:rPr>
        <w:t>Кондиционер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Телефон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Холодильник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Балкон или терасса </w:t>
      </w:r>
      <w:r w:rsidR="007F6EA7">
        <w:rPr>
          <w:rFonts w:asciiTheme="majorHAnsi" w:hAnsiTheme="majorHAnsi"/>
          <w:lang w:val="bg-BG"/>
        </w:rPr>
        <w:t>/стол + 2 стула/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Дополнитель</w:t>
      </w:r>
      <w:r w:rsidR="007F6EA7">
        <w:rPr>
          <w:rFonts w:asciiTheme="majorHAnsi" w:hAnsiTheme="majorHAnsi"/>
          <w:lang w:val="bg-BG"/>
        </w:rPr>
        <w:t>ная кровать – раскладное кресло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7F6EA7" w:rsidRPr="00941253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g-BG"/>
        </w:rPr>
        <w:t xml:space="preserve"> </w:t>
      </w:r>
      <w:r w:rsidR="006C1794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</w:t>
      </w:r>
      <w:r w:rsidR="006C179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каждые три дня</w:t>
      </w:r>
      <w:r w:rsidR="007F6EA7" w:rsidRPr="00941253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g-BG"/>
        </w:rPr>
        <w:t xml:space="preserve"> </w:t>
      </w:r>
      <w:r w:rsidR="006C1794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остельное белье – </w:t>
      </w:r>
      <w:r w:rsidR="00854106">
        <w:rPr>
          <w:rFonts w:asciiTheme="majorHAnsi" w:hAnsiTheme="majorHAnsi"/>
          <w:lang w:val="bg-BG"/>
        </w:rPr>
        <w:t>раз в неделю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На полу – </w:t>
      </w:r>
      <w:r w:rsidR="00854106">
        <w:rPr>
          <w:rFonts w:asciiTheme="majorHAnsi" w:hAnsiTheme="majorHAnsi"/>
          <w:lang w:val="bg-BG"/>
        </w:rPr>
        <w:t xml:space="preserve">ковролин / </w:t>
      </w:r>
      <w:r>
        <w:rPr>
          <w:rFonts w:asciiTheme="majorHAnsi" w:hAnsiTheme="majorHAnsi"/>
          <w:lang w:val="bg-BG"/>
        </w:rPr>
        <w:t>плиты.</w:t>
      </w:r>
    </w:p>
    <w:p w:rsidR="00AA12EE" w:rsidRPr="00E63497" w:rsidRDefault="00AA12EE" w:rsidP="00504AE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854106">
        <w:rPr>
          <w:rFonts w:asciiTheme="majorHAnsi" w:hAnsiTheme="majorHAnsi"/>
          <w:lang w:val="bg-BG"/>
        </w:rPr>
        <w:t>евая кабина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Фен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Телефон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AA12EE" w:rsidRPr="00854106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</w:t>
      </w:r>
      <w:r w:rsidR="007F6EA7">
        <w:rPr>
          <w:rFonts w:asciiTheme="majorHAnsi" w:hAnsiTheme="majorHAnsi"/>
          <w:lang w:val="bg-BG"/>
        </w:rPr>
        <w:t>втрак/обед/ужин – шведский стол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09109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</w:t>
      </w:r>
      <w:bookmarkStart w:id="0" w:name="_GoBack"/>
      <w:bookmarkEnd w:id="0"/>
      <w:r>
        <w:rPr>
          <w:rFonts w:asciiTheme="majorHAnsi" w:hAnsiTheme="majorHAnsi"/>
          <w:lang w:val="en-US"/>
        </w:rPr>
        <w:t>ar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en-US"/>
        </w:rPr>
        <w:t>Pool</w:t>
      </w:r>
      <w:r w:rsidR="007F6EA7" w:rsidRPr="00941253">
        <w:rPr>
          <w:rFonts w:asciiTheme="majorHAnsi" w:hAnsiTheme="majorHAnsi"/>
        </w:rPr>
        <w:t xml:space="preserve"> </w:t>
      </w:r>
      <w:r w:rsidR="007F6EA7">
        <w:rPr>
          <w:rFonts w:asciiTheme="majorHAnsi" w:hAnsiTheme="majorHAnsi"/>
          <w:lang w:val="en-US"/>
        </w:rPr>
        <w:t>Bar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Основной ресторан</w:t>
      </w:r>
      <w:r w:rsidRPr="006E4F2A">
        <w:rPr>
          <w:rFonts w:asciiTheme="majorHAnsi" w:hAnsiTheme="majorHAnsi"/>
        </w:rPr>
        <w:t>.</w:t>
      </w:r>
    </w:p>
    <w:p w:rsidR="000428E6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7F6EA7" w:rsidRPr="00941253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="000428E6" w:rsidRPr="00941253">
        <w:rPr>
          <w:rFonts w:asciiTheme="majorHAnsi" w:hAnsiTheme="majorHAnsi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>Детские стульчики в ресторане</w:t>
      </w:r>
      <w:r w:rsidR="007F6EA7" w:rsidRPr="00941253">
        <w:rPr>
          <w:rFonts w:asciiTheme="majorHAnsi" w:hAnsiTheme="majorHAnsi"/>
        </w:rPr>
        <w:t xml:space="preserve"> • </w:t>
      </w:r>
      <w:r w:rsidR="000428E6">
        <w:rPr>
          <w:rFonts w:asciiTheme="majorHAnsi" w:hAnsiTheme="majorHAnsi"/>
          <w:lang w:val="bg-BG"/>
        </w:rPr>
        <w:t>Лягушатник.</w:t>
      </w:r>
    </w:p>
    <w:p w:rsidR="00AA12EE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Фитнес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Настолный теннис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 xml:space="preserve">Бильярд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Настольный футбол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Интернет кафе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Масаж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Парикмахерская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Джакузи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Сауна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0428E6">
        <w:rPr>
          <w:rFonts w:asciiTheme="majorHAnsi" w:hAnsiTheme="majorHAnsi"/>
          <w:lang w:val="en-US"/>
        </w:rPr>
        <w:t>Steam</w:t>
      </w:r>
      <w:r w:rsidR="000428E6" w:rsidRPr="00941253">
        <w:rPr>
          <w:rFonts w:asciiTheme="majorHAnsi" w:hAnsiTheme="majorHAnsi"/>
        </w:rPr>
        <w:t xml:space="preserve"> </w:t>
      </w:r>
      <w:r w:rsidR="000428E6">
        <w:rPr>
          <w:rFonts w:asciiTheme="majorHAnsi" w:hAnsiTheme="majorHAnsi"/>
          <w:lang w:val="en-US"/>
        </w:rPr>
        <w:t>bath</w:t>
      </w:r>
      <w:r w:rsidR="000428E6" w:rsidRPr="00941253">
        <w:rPr>
          <w:rFonts w:asciiTheme="majorHAnsi" w:hAnsiTheme="majorHAnsi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0428E6">
        <w:rPr>
          <w:rFonts w:asciiTheme="majorHAnsi" w:hAnsiTheme="majorHAnsi"/>
          <w:lang w:val="bg-BG"/>
        </w:rPr>
        <w:t xml:space="preserve">Медицинская помощь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sectPr w:rsidR="00AA12EE" w:rsidSect="007519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2EE"/>
    <w:rsid w:val="000428E6"/>
    <w:rsid w:val="00090E94"/>
    <w:rsid w:val="00504AE4"/>
    <w:rsid w:val="006A7360"/>
    <w:rsid w:val="006C1794"/>
    <w:rsid w:val="0071505B"/>
    <w:rsid w:val="007519E3"/>
    <w:rsid w:val="007F6EA7"/>
    <w:rsid w:val="00854106"/>
    <w:rsid w:val="00941253"/>
    <w:rsid w:val="00AA1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2E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2E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1009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2016-01-11T08:29:00Z</dcterms:created>
  <dcterms:modified xsi:type="dcterms:W3CDTF">2016-01-11T08:29:00Z</dcterms:modified>
</cp:coreProperties>
</file>