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B8F" w:rsidRPr="002D5B8F" w:rsidRDefault="002D5B8F" w:rsidP="002D5B8F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eastAsia="bg-BG"/>
        </w:rPr>
      </w:pPr>
      <w:r w:rsidRPr="002D5B8F">
        <w:rPr>
          <w:rFonts w:asciiTheme="majorHAnsi" w:eastAsia="Times New Roman" w:hAnsiTheme="majorHAnsi" w:cs="Arial"/>
          <w:b/>
          <w:bCs/>
          <w:lang w:val="en-US" w:eastAsia="bg-BG"/>
        </w:rPr>
        <w:t>MPM Boutique Orpheus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3*</w:t>
      </w:r>
    </w:p>
    <w:p w:rsidR="002D5B8F" w:rsidRPr="002D5B8F" w:rsidRDefault="002D5B8F" w:rsidP="002D5B8F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Расположение:</w:t>
      </w:r>
      <w:r w:rsidRPr="002D5B8F">
        <w:rPr>
          <w:rFonts w:asciiTheme="majorHAnsi" w:eastAsia="Times New Roman" w:hAnsiTheme="majorHAnsi" w:cs="Arial"/>
          <w:lang w:eastAsia="bg-BG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>2-ая линия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В северной части комплекса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 xml:space="preserve">Расстояние до пляжа </w:t>
      </w:r>
      <w:r>
        <w:rPr>
          <w:rFonts w:asciiTheme="majorHAnsi" w:eastAsia="Times New Roman" w:hAnsiTheme="majorHAnsi" w:cs="Arial"/>
          <w:lang w:eastAsia="bg-BG"/>
        </w:rPr>
        <w:t>– 50м.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Отель построен в </w:t>
      </w:r>
      <w:r w:rsidRPr="002D5B8F">
        <w:rPr>
          <w:rFonts w:asciiTheme="majorHAnsi" w:eastAsia="Times New Roman" w:hAnsiTheme="majorHAnsi" w:cs="Arial"/>
          <w:lang w:eastAsia="bg-BG"/>
        </w:rPr>
        <w:t xml:space="preserve">2007 </w:t>
      </w:r>
      <w:r>
        <w:rPr>
          <w:rFonts w:asciiTheme="majorHAnsi" w:eastAsia="Times New Roman" w:hAnsiTheme="majorHAnsi" w:cs="Arial"/>
          <w:lang w:eastAsia="bg-BG"/>
        </w:rPr>
        <w:t>году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Последний ремонт –</w:t>
      </w:r>
      <w:r w:rsidRPr="002D5B8F">
        <w:rPr>
          <w:rFonts w:asciiTheme="majorHAnsi" w:eastAsia="Times New Roman" w:hAnsiTheme="majorHAnsi" w:cs="Arial"/>
          <w:lang w:eastAsia="bg-BG"/>
        </w:rPr>
        <w:t xml:space="preserve"> 2011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2D5B8F" w:rsidRPr="002D5B8F" w:rsidRDefault="002D5B8F" w:rsidP="002D5B8F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В отеле: </w:t>
      </w:r>
      <w:r>
        <w:rPr>
          <w:rFonts w:asciiTheme="majorHAnsi" w:eastAsia="Times New Roman" w:hAnsiTheme="majorHAnsi" w:cs="Arial"/>
          <w:bCs/>
          <w:lang w:eastAsia="bg-BG"/>
        </w:rPr>
        <w:t xml:space="preserve">16 </w:t>
      </w:r>
      <w:r>
        <w:rPr>
          <w:rFonts w:asciiTheme="majorHAnsi" w:eastAsia="Times New Roman" w:hAnsiTheme="majorHAnsi" w:cs="Arial"/>
          <w:lang w:eastAsia="bg-BG"/>
        </w:rPr>
        <w:t>D</w:t>
      </w:r>
      <w:r>
        <w:rPr>
          <w:rFonts w:asciiTheme="majorHAnsi" w:eastAsia="Times New Roman" w:hAnsiTheme="majorHAnsi" w:cs="Arial"/>
          <w:lang w:val="en-US" w:eastAsia="bg-BG"/>
        </w:rPr>
        <w:t>BL</w:t>
      </w:r>
      <w:r w:rsidRPr="002D5B8F">
        <w:rPr>
          <w:rFonts w:asciiTheme="majorHAnsi" w:eastAsia="Times New Roman" w:hAnsiTheme="majorHAnsi" w:cs="Arial"/>
          <w:lang w:val="ru-RU" w:eastAsia="bg-BG"/>
        </w:rPr>
        <w:t xml:space="preserve"> (20-25 </w:t>
      </w:r>
      <w:proofErr w:type="spellStart"/>
      <w:r>
        <w:rPr>
          <w:rFonts w:asciiTheme="majorHAnsi" w:eastAsia="Times New Roman" w:hAnsiTheme="majorHAnsi" w:cs="Arial"/>
          <w:lang w:val="en-US" w:eastAsia="bg-BG"/>
        </w:rPr>
        <w:t>sq</w:t>
      </w:r>
      <w:proofErr w:type="spellEnd"/>
      <w:r w:rsidRPr="002D5B8F">
        <w:rPr>
          <w:rFonts w:asciiTheme="majorHAnsi" w:eastAsia="Times New Roman" w:hAnsiTheme="majorHAnsi" w:cs="Arial"/>
          <w:lang w:val="ru-RU" w:eastAsia="bg-BG"/>
        </w:rPr>
        <w:t>.</w:t>
      </w:r>
      <w:r>
        <w:rPr>
          <w:rFonts w:asciiTheme="majorHAnsi" w:eastAsia="Times New Roman" w:hAnsiTheme="majorHAnsi" w:cs="Arial"/>
          <w:lang w:val="en-US" w:eastAsia="bg-BG"/>
        </w:rPr>
        <w:t>m</w:t>
      </w:r>
      <w:r w:rsidRPr="002D5B8F">
        <w:rPr>
          <w:rFonts w:asciiTheme="majorHAnsi" w:eastAsia="Times New Roman" w:hAnsiTheme="majorHAnsi" w:cs="Arial"/>
          <w:lang w:val="ru-RU" w:eastAsia="bg-BG"/>
        </w:rPr>
        <w:t>.)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val="ru-RU" w:eastAsia="bg-BG"/>
        </w:rPr>
        <w:t xml:space="preserve">7 1 </w:t>
      </w:r>
      <w:r>
        <w:rPr>
          <w:rFonts w:asciiTheme="majorHAnsi" w:eastAsia="Times New Roman" w:hAnsiTheme="majorHAnsi" w:cs="Arial"/>
          <w:lang w:val="en-US" w:eastAsia="bg-BG"/>
        </w:rPr>
        <w:t>BR</w:t>
      </w:r>
      <w:r w:rsidRPr="002D5B8F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APP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(50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2D5B8F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2D5B8F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 w:rsidRPr="002D5B8F">
        <w:rPr>
          <w:rFonts w:asciiTheme="majorHAnsi" w:hAnsiTheme="majorHAnsi" w:cs="Arial"/>
          <w:lang w:val="ru-RU"/>
        </w:rPr>
        <w:t xml:space="preserve"> </w:t>
      </w:r>
      <w:r w:rsidRPr="002D5B8F">
        <w:rPr>
          <w:rFonts w:asciiTheme="majorHAnsi" w:eastAsia="Times New Roman" w:hAnsiTheme="majorHAnsi" w:cs="Arial"/>
          <w:lang w:val="ru-RU" w:eastAsia="bg-BG"/>
        </w:rPr>
        <w:t>2 2</w:t>
      </w:r>
      <w:r>
        <w:rPr>
          <w:rFonts w:asciiTheme="majorHAnsi" w:eastAsia="Times New Roman" w:hAnsiTheme="majorHAnsi" w:cs="Arial"/>
          <w:lang w:val="en-US" w:eastAsia="bg-BG"/>
        </w:rPr>
        <w:t>BR</w:t>
      </w:r>
      <w:r w:rsidRPr="002D5B8F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APP</w:t>
      </w:r>
      <w:r w:rsidRPr="002E0F67">
        <w:rPr>
          <w:rFonts w:asciiTheme="majorHAnsi" w:hAnsiTheme="majorHAnsi" w:cs="Arial"/>
        </w:rPr>
        <w:t xml:space="preserve"> </w:t>
      </w:r>
      <w:r w:rsidRPr="002D5B8F">
        <w:rPr>
          <w:rFonts w:asciiTheme="majorHAnsi" w:hAnsiTheme="majorHAnsi" w:cs="Arial"/>
          <w:lang w:val="ru-RU"/>
        </w:rPr>
        <w:t xml:space="preserve">(60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2D5B8F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2D5B8F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3 </w:t>
      </w:r>
      <w:r w:rsidRPr="002D5B8F">
        <w:rPr>
          <w:rFonts w:asciiTheme="majorHAnsi" w:eastAsia="Times New Roman" w:hAnsiTheme="majorHAnsi" w:cs="Arial"/>
          <w:lang w:eastAsia="bg-BG"/>
        </w:rPr>
        <w:t>этаж</w:t>
      </w:r>
      <w:r>
        <w:rPr>
          <w:rFonts w:asciiTheme="majorHAnsi" w:eastAsia="Times New Roman" w:hAnsiTheme="majorHAnsi" w:cs="Arial"/>
          <w:lang w:eastAsia="bg-BG"/>
        </w:rPr>
        <w:t>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eastAsia="Times New Roman" w:hAnsiTheme="majorHAnsi" w:cs="Arial"/>
          <w:lang w:eastAsia="bg-BG"/>
        </w:rPr>
        <w:t xml:space="preserve"> Сейф 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>Открытый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>Wi-Fi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Оплата кредитными картами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Банкомат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Аренда авто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>Парковка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2D5B8F" w:rsidRPr="002D5B8F" w:rsidRDefault="002D5B8F" w:rsidP="002D5B8F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Питание: </w:t>
      </w:r>
      <w:r>
        <w:rPr>
          <w:rFonts w:asciiTheme="majorHAnsi" w:eastAsia="Times New Roman" w:hAnsiTheme="majorHAnsi" w:cs="Arial"/>
          <w:lang w:eastAsia="bg-BG"/>
        </w:rPr>
        <w:t>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>Вегетарианско</w:t>
      </w:r>
      <w:r>
        <w:rPr>
          <w:rFonts w:asciiTheme="majorHAnsi" w:eastAsia="Times New Roman" w:hAnsiTheme="majorHAnsi" w:cs="Arial"/>
          <w:lang w:eastAsia="bg-BG"/>
        </w:rPr>
        <w:t>е меню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 xml:space="preserve">Room Service </w:t>
      </w:r>
      <w:r>
        <w:rPr>
          <w:rFonts w:asciiTheme="majorHAnsi" w:eastAsia="Times New Roman" w:hAnsiTheme="majorHAnsi" w:cs="Arial"/>
          <w:lang w:eastAsia="bg-BG"/>
        </w:rPr>
        <w:t>/</w:t>
      </w:r>
      <w:r w:rsidRPr="002D5B8F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/.</w:t>
      </w:r>
    </w:p>
    <w:p w:rsidR="002D5B8F" w:rsidRPr="002D5B8F" w:rsidRDefault="002D5B8F" w:rsidP="002D5B8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В номере: </w:t>
      </w:r>
      <w:r>
        <w:rPr>
          <w:rFonts w:asciiTheme="majorHAnsi" w:eastAsia="Times New Roman" w:hAnsiTheme="majorHAnsi" w:cs="Arial"/>
          <w:bCs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Интернет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На полу – плитка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Санузел с душем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Фен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2D5B8F">
        <w:rPr>
          <w:rFonts w:asciiTheme="majorHAnsi" w:eastAsia="Times New Roman" w:hAnsiTheme="majorHAnsi" w:cs="Arial"/>
          <w:lang w:eastAsia="bg-BG"/>
        </w:rPr>
        <w:t>Ежедневная уборка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Смена</w:t>
      </w:r>
      <w:r w:rsidRPr="002D5B8F">
        <w:rPr>
          <w:rFonts w:asciiTheme="majorHAnsi" w:eastAsia="Times New Roman" w:hAnsiTheme="majorHAnsi" w:cs="Arial"/>
          <w:lang w:eastAsia="bg-BG"/>
        </w:rPr>
        <w:t xml:space="preserve">постельного белья </w:t>
      </w:r>
      <w:r>
        <w:rPr>
          <w:rFonts w:asciiTheme="majorHAnsi" w:eastAsia="Times New Roman" w:hAnsiTheme="majorHAnsi" w:cs="Arial"/>
          <w:lang w:eastAsia="bg-BG"/>
        </w:rPr>
        <w:t>– 2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Смена п</w:t>
      </w:r>
      <w:r w:rsidRPr="002D5B8F">
        <w:rPr>
          <w:rFonts w:asciiTheme="majorHAnsi" w:eastAsia="Times New Roman" w:hAnsiTheme="majorHAnsi" w:cs="Arial"/>
          <w:lang w:eastAsia="bg-BG"/>
        </w:rPr>
        <w:t>олотенец (</w:t>
      </w:r>
      <w:r>
        <w:rPr>
          <w:rFonts w:asciiTheme="majorHAnsi" w:eastAsia="Times New Roman" w:hAnsiTheme="majorHAnsi" w:cs="Arial"/>
          <w:lang w:eastAsia="bg-BG"/>
        </w:rPr>
        <w:t>ежедневно</w:t>
      </w:r>
      <w:r w:rsidRPr="002D5B8F">
        <w:rPr>
          <w:rFonts w:asciiTheme="majorHAnsi" w:eastAsia="Times New Roman" w:hAnsiTheme="majorHAnsi" w:cs="Arial"/>
          <w:lang w:eastAsia="bg-BG"/>
        </w:rPr>
        <w:t>)</w:t>
      </w:r>
      <w:r>
        <w:rPr>
          <w:rFonts w:asciiTheme="majorHAnsi" w:eastAsia="Times New Roman" w:hAnsiTheme="majorHAnsi" w:cs="Arial"/>
          <w:lang w:val="en-US" w:eastAsia="bg-BG"/>
        </w:rPr>
        <w:t>.</w:t>
      </w:r>
      <w:bookmarkStart w:id="0" w:name="_GoBack"/>
      <w:bookmarkEnd w:id="0"/>
      <w:r w:rsidRPr="002D5B8F">
        <w:rPr>
          <w:rFonts w:asciiTheme="majorHAnsi" w:hAnsiTheme="majorHAnsi"/>
        </w:rPr>
        <w:t xml:space="preserve"> </w:t>
      </w:r>
    </w:p>
    <w:p w:rsidR="002D5B8F" w:rsidRPr="002D5B8F" w:rsidRDefault="002D5B8F" w:rsidP="002D5B8F">
      <w:pPr>
        <w:jc w:val="both"/>
        <w:rPr>
          <w:rFonts w:asciiTheme="majorHAnsi" w:hAnsiTheme="majorHAnsi"/>
        </w:rPr>
      </w:pPr>
    </w:p>
    <w:sectPr w:rsidR="002D5B8F" w:rsidRPr="002D5B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B8F"/>
    <w:rsid w:val="002D5B8F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5B8F"/>
    <w:rPr>
      <w:b/>
      <w:bCs/>
    </w:rPr>
  </w:style>
  <w:style w:type="character" w:customStyle="1" w:styleId="apple-converted-space">
    <w:name w:val="apple-converted-space"/>
    <w:basedOn w:val="DefaultParagraphFont"/>
    <w:rsid w:val="002D5B8F"/>
  </w:style>
  <w:style w:type="character" w:styleId="Hyperlink">
    <w:name w:val="Hyperlink"/>
    <w:basedOn w:val="DefaultParagraphFont"/>
    <w:uiPriority w:val="99"/>
    <w:semiHidden/>
    <w:unhideWhenUsed/>
    <w:rsid w:val="002D5B8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D5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5B8F"/>
    <w:rPr>
      <w:b/>
      <w:bCs/>
    </w:rPr>
  </w:style>
  <w:style w:type="character" w:customStyle="1" w:styleId="apple-converted-space">
    <w:name w:val="apple-converted-space"/>
    <w:basedOn w:val="DefaultParagraphFont"/>
    <w:rsid w:val="002D5B8F"/>
  </w:style>
  <w:style w:type="character" w:styleId="Hyperlink">
    <w:name w:val="Hyperlink"/>
    <w:basedOn w:val="DefaultParagraphFont"/>
    <w:uiPriority w:val="99"/>
    <w:semiHidden/>
    <w:unhideWhenUsed/>
    <w:rsid w:val="002D5B8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D5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0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3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44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8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5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5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7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73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4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2016-03-20T17:14:00Z</dcterms:created>
  <dcterms:modified xsi:type="dcterms:W3CDTF">2016-03-20T17:22:00Z</dcterms:modified>
</cp:coreProperties>
</file>