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DAF" w:rsidRDefault="001E57A1" w:rsidP="007A54C0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Nessebar</w:t>
      </w:r>
      <w:r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Pr="00FC2633">
        <w:rPr>
          <w:rFonts w:asciiTheme="majorHAnsi" w:hAnsiTheme="majorHAnsi"/>
          <w:b/>
        </w:rPr>
        <w:t xml:space="preserve"> 3</w:t>
      </w:r>
      <w:r w:rsidR="000827DB" w:rsidRPr="00FC2633">
        <w:rPr>
          <w:rFonts w:asciiTheme="majorHAnsi" w:hAnsiTheme="majorHAnsi"/>
          <w:b/>
        </w:rPr>
        <w:t>*,</w:t>
      </w:r>
      <w:r w:rsidR="00816FFB" w:rsidRPr="00FC2633">
        <w:rPr>
          <w:rFonts w:asciiTheme="majorHAnsi" w:hAnsiTheme="majorHAnsi"/>
          <w:b/>
        </w:rPr>
        <w:t xml:space="preserve"> </w:t>
      </w:r>
      <w:r w:rsidR="00816FFB">
        <w:rPr>
          <w:rFonts w:asciiTheme="majorHAnsi" w:hAnsiTheme="majorHAnsi"/>
          <w:b/>
          <w:lang w:val="en-US"/>
        </w:rPr>
        <w:t>ALL</w:t>
      </w:r>
    </w:p>
    <w:p w:rsidR="00AB27B2" w:rsidRPr="00AB27B2" w:rsidRDefault="00AB27B2" w:rsidP="007A54C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www.sbhh.bg</w:t>
      </w:r>
      <w:bookmarkStart w:id="0" w:name="_GoBack"/>
      <w:bookmarkEnd w:id="0"/>
    </w:p>
    <w:p w:rsidR="007A54C0" w:rsidRPr="00FC2633" w:rsidRDefault="00E167D9" w:rsidP="007A54C0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7A54C0" w:rsidRPr="00FC2633">
        <w:rPr>
          <w:rFonts w:asciiTheme="majorHAnsi" w:hAnsiTheme="majorHAnsi"/>
          <w:b/>
        </w:rPr>
        <w:t xml:space="preserve"> </w:t>
      </w:r>
      <w:r w:rsidR="0016079E">
        <w:rPr>
          <w:rFonts w:asciiTheme="majorHAnsi" w:hAnsiTheme="majorHAnsi"/>
          <w:lang w:val="bg-BG"/>
        </w:rPr>
        <w:t>В южной</w:t>
      </w:r>
      <w:r>
        <w:rPr>
          <w:rFonts w:asciiTheme="majorHAnsi" w:hAnsiTheme="majorHAnsi"/>
          <w:lang w:val="bg-BG"/>
        </w:rPr>
        <w:t xml:space="preserve"> части курорта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Расстояние до пляжа –</w:t>
      </w:r>
      <w:r w:rsidR="0016079E">
        <w:rPr>
          <w:rFonts w:asciiTheme="majorHAnsi" w:hAnsiTheme="majorHAnsi"/>
          <w:lang w:val="bg-BG"/>
        </w:rPr>
        <w:t xml:space="preserve"> </w:t>
      </w:r>
      <w:r w:rsidR="00816FFB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bg-BG"/>
        </w:rPr>
        <w:t>м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Расстояние до центра –</w:t>
      </w:r>
      <w:r w:rsidR="00816FFB">
        <w:rPr>
          <w:rFonts w:asciiTheme="majorHAnsi" w:hAnsiTheme="majorHAnsi"/>
          <w:lang w:val="bg-BG"/>
        </w:rPr>
        <w:t xml:space="preserve"> </w:t>
      </w:r>
      <w:r w:rsidR="0016079E">
        <w:rPr>
          <w:rFonts w:asciiTheme="majorHAnsi" w:hAnsiTheme="majorHAnsi"/>
          <w:lang w:val="bg-BG"/>
        </w:rPr>
        <w:t>10</w:t>
      </w:r>
      <w:r w:rsidR="00816FFB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bg-BG"/>
        </w:rPr>
        <w:t>м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 xml:space="preserve">Последняя реконструкция в </w:t>
      </w:r>
      <w:r w:rsidR="002D6D9F" w:rsidRPr="002D6D9F">
        <w:rPr>
          <w:rFonts w:asciiTheme="majorHAnsi" w:hAnsiTheme="majorHAnsi"/>
        </w:rPr>
        <w:t>20</w:t>
      </w:r>
      <w:r w:rsidR="0016079E">
        <w:rPr>
          <w:rFonts w:asciiTheme="majorHAnsi" w:hAnsiTheme="majorHAnsi"/>
          <w:lang w:val="bg-BG"/>
        </w:rPr>
        <w:t>11</w:t>
      </w:r>
      <w:r>
        <w:rPr>
          <w:rFonts w:asciiTheme="majorHAnsi" w:hAnsiTheme="majorHAnsi"/>
          <w:lang w:val="bg-BG"/>
        </w:rPr>
        <w:t xml:space="preserve"> году</w:t>
      </w:r>
      <w:r w:rsidR="007A54C0" w:rsidRPr="00FC2633">
        <w:rPr>
          <w:rFonts w:asciiTheme="majorHAnsi" w:hAnsiTheme="majorHAnsi"/>
        </w:rPr>
        <w:t xml:space="preserve"> </w:t>
      </w:r>
    </w:p>
    <w:p w:rsidR="00E167D9" w:rsidRPr="00E0740C" w:rsidRDefault="00E167D9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1E57A1">
        <w:rPr>
          <w:rFonts w:asciiTheme="majorHAnsi" w:hAnsiTheme="majorHAnsi"/>
          <w:lang w:val="en-US"/>
        </w:rPr>
        <w:t>Burgas</w:t>
      </w:r>
      <w:r w:rsidR="0016079E" w:rsidRPr="00FC2633">
        <w:rPr>
          <w:rFonts w:asciiTheme="majorHAnsi" w:hAnsiTheme="majorHAnsi"/>
          <w:lang w:val="en-US"/>
        </w:rPr>
        <w:t xml:space="preserve"> </w:t>
      </w:r>
      <w:r w:rsidR="001E57A1">
        <w:rPr>
          <w:rFonts w:asciiTheme="majorHAnsi" w:hAnsiTheme="majorHAnsi"/>
          <w:lang w:val="en-US"/>
        </w:rPr>
        <w:t>B</w:t>
      </w:r>
      <w:r w:rsidR="0016079E">
        <w:rPr>
          <w:rFonts w:asciiTheme="majorHAnsi" w:hAnsiTheme="majorHAnsi"/>
          <w:lang w:val="en-US"/>
        </w:rPr>
        <w:t>each</w:t>
      </w:r>
      <w:r w:rsidR="007A54C0" w:rsidRPr="00FC2633">
        <w:rPr>
          <w:lang w:val="en-US"/>
        </w:rPr>
        <w:t xml:space="preserve"> •</w:t>
      </w:r>
      <w:r w:rsidR="007A54C0">
        <w:rPr>
          <w:lang w:val="en-US"/>
        </w:rPr>
        <w:t xml:space="preserve"> </w:t>
      </w:r>
      <w:r w:rsidR="0016079E">
        <w:rPr>
          <w:rFonts w:asciiTheme="majorHAnsi" w:hAnsiTheme="majorHAnsi"/>
          <w:lang w:val="en-US"/>
        </w:rPr>
        <w:t>Korona</w:t>
      </w:r>
      <w:r w:rsidR="007A54C0" w:rsidRPr="00FC2633">
        <w:rPr>
          <w:lang w:val="en-US"/>
        </w:rPr>
        <w:t xml:space="preserve"> •</w:t>
      </w:r>
      <w:r w:rsidR="007A54C0">
        <w:rPr>
          <w:lang w:val="en-US"/>
        </w:rPr>
        <w:t xml:space="preserve"> </w:t>
      </w:r>
      <w:r w:rsidR="001E57A1">
        <w:rPr>
          <w:rFonts w:asciiTheme="majorHAnsi" w:hAnsiTheme="majorHAnsi"/>
          <w:lang w:val="en-US"/>
        </w:rPr>
        <w:t>Azurro</w:t>
      </w:r>
      <w:r w:rsidR="00816FFB" w:rsidRPr="00FC2633">
        <w:rPr>
          <w:rFonts w:asciiTheme="majorHAnsi" w:hAnsiTheme="majorHAnsi"/>
          <w:lang w:val="en-US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E167D9" w:rsidRPr="002D6D9F" w:rsidRDefault="00E167D9" w:rsidP="007A54C0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="00E0740C">
        <w:rPr>
          <w:rFonts w:asciiTheme="majorHAnsi" w:hAnsiTheme="majorHAnsi"/>
          <w:lang w:val="bg-BG"/>
        </w:rPr>
        <w:t xml:space="preserve"> </w:t>
      </w:r>
      <w:r w:rsidR="001E57A1" w:rsidRPr="001E57A1">
        <w:rPr>
          <w:rFonts w:asciiTheme="majorHAnsi" w:hAnsiTheme="majorHAnsi"/>
        </w:rPr>
        <w:t>5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="001E57A1" w:rsidRPr="001E57A1">
        <w:rPr>
          <w:rFonts w:asciiTheme="majorHAnsi" w:hAnsiTheme="majorHAnsi"/>
        </w:rPr>
        <w:t>0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="001E57A1" w:rsidRPr="001E57A1">
        <w:rPr>
          <w:rFonts w:asciiTheme="majorHAnsi" w:hAnsiTheme="majorHAnsi"/>
        </w:rPr>
        <w:t>368</w:t>
      </w:r>
      <w:r>
        <w:rPr>
          <w:rFonts w:asciiTheme="majorHAnsi" w:hAnsiTheme="majorHAnsi"/>
          <w:lang w:val="bg-BG"/>
        </w:rPr>
        <w:t xml:space="preserve"> (</w:t>
      </w:r>
      <w:r w:rsidR="001E57A1">
        <w:rPr>
          <w:rFonts w:asciiTheme="majorHAnsi" w:hAnsiTheme="majorHAnsi"/>
          <w:lang w:val="bg-BG"/>
        </w:rPr>
        <w:t>19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="0016079E">
        <w:rPr>
          <w:rFonts w:asciiTheme="majorHAnsi" w:hAnsiTheme="majorHAnsi"/>
          <w:lang w:val="bg-BG"/>
        </w:rPr>
        <w:t xml:space="preserve"> 2+</w:t>
      </w:r>
      <w:r w:rsidR="001E57A1" w:rsidRPr="001E57A1">
        <w:rPr>
          <w:rFonts w:asciiTheme="majorHAnsi" w:hAnsiTheme="majorHAnsi"/>
        </w:rPr>
        <w:t>1</w:t>
      </w:r>
      <w:r w:rsidR="002D6D9F">
        <w:rPr>
          <w:rFonts w:asciiTheme="majorHAnsi" w:hAnsiTheme="majorHAnsi"/>
          <w:lang w:val="bg-BG"/>
        </w:rPr>
        <w:t>/</w:t>
      </w:r>
      <w:r w:rsidR="0016079E" w:rsidRPr="0016079E">
        <w:rPr>
          <w:rFonts w:asciiTheme="majorHAnsi" w:hAnsiTheme="majorHAnsi"/>
        </w:rPr>
        <w:t>3</w:t>
      </w:r>
      <w:r w:rsidRPr="0016079E">
        <w:rPr>
          <w:rFonts w:asciiTheme="majorHAnsi" w:hAnsiTheme="majorHAnsi"/>
          <w:lang w:val="bg-BG"/>
        </w:rPr>
        <w:t>)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 xml:space="preserve">Сейф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арковка</w:t>
      </w:r>
      <w:r w:rsidR="00153291" w:rsidRPr="00153291">
        <w:rPr>
          <w:rFonts w:asciiTheme="majorHAnsi" w:hAnsiTheme="majorHAnsi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 w:rsidR="00FC2633">
        <w:rPr>
          <w:rFonts w:asciiTheme="majorHAnsi" w:hAnsiTheme="majorHAnsi"/>
          <w:lang w:val="bg-BG"/>
        </w:rPr>
        <w:t xml:space="preserve">Интернет </w:t>
      </w:r>
      <w:r w:rsidR="00735F4F">
        <w:t>•</w:t>
      </w:r>
      <w:r w:rsidR="00735F4F" w:rsidRPr="00FC2633">
        <w:t xml:space="preserve"> </w:t>
      </w:r>
      <w:r w:rsidR="00735F4F" w:rsidRPr="00FC2633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POS</w:t>
      </w:r>
      <w:r w:rsidR="0016079E" w:rsidRPr="0016079E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терминал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153291">
        <w:rPr>
          <w:rFonts w:asciiTheme="majorHAnsi" w:hAnsiTheme="majorHAnsi"/>
          <w:lang w:val="bg-BG"/>
        </w:rPr>
        <w:t>.</w:t>
      </w:r>
    </w:p>
    <w:p w:rsidR="00E167D9" w:rsidRDefault="00E167D9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FC2633">
        <w:rPr>
          <w:rFonts w:asciiTheme="majorHAnsi" w:hAnsiTheme="majorHAnsi"/>
          <w:lang w:val="bg-BG"/>
        </w:rPr>
        <w:t xml:space="preserve">Сейф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en-US"/>
        </w:rPr>
        <w:t>Rent</w:t>
      </w:r>
      <w:r w:rsidR="0016079E" w:rsidRPr="00FC2633">
        <w:rPr>
          <w:rFonts w:asciiTheme="majorHAnsi" w:hAnsiTheme="majorHAnsi"/>
        </w:rPr>
        <w:t>-</w:t>
      </w:r>
      <w:r w:rsidR="0016079E">
        <w:rPr>
          <w:rFonts w:asciiTheme="majorHAnsi" w:hAnsiTheme="majorHAnsi"/>
          <w:lang w:val="en-US"/>
        </w:rPr>
        <w:t>a</w:t>
      </w:r>
      <w:r w:rsidR="0016079E" w:rsidRPr="00FC2633">
        <w:rPr>
          <w:rFonts w:asciiTheme="majorHAnsi" w:hAnsiTheme="majorHAnsi"/>
        </w:rPr>
        <w:t>-</w:t>
      </w:r>
      <w:r w:rsidR="0016079E">
        <w:rPr>
          <w:rFonts w:asciiTheme="majorHAnsi" w:hAnsiTheme="majorHAnsi"/>
          <w:lang w:val="en-US"/>
        </w:rPr>
        <w:t>car</w:t>
      </w:r>
      <w:r w:rsidR="0016079E" w:rsidRPr="00FC2633">
        <w:rPr>
          <w:rFonts w:asciiTheme="majorHAnsi" w:hAnsiTheme="majorHAnsi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A760BE" w:rsidRDefault="00E167D9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7A54C0" w:rsidRPr="00FC2633">
        <w:rPr>
          <w:rFonts w:asciiTheme="majorHAnsi" w:hAnsiTheme="majorHAnsi"/>
          <w:b/>
        </w:rPr>
        <w:t xml:space="preserve"> </w:t>
      </w:r>
      <w:r w:rsidR="00A760BE">
        <w:rPr>
          <w:rFonts w:asciiTheme="majorHAnsi" w:hAnsiTheme="majorHAnsi"/>
          <w:lang w:val="bg-BG"/>
        </w:rPr>
        <w:t>Кондиционер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A760BE">
        <w:rPr>
          <w:rFonts w:asciiTheme="majorHAnsi" w:hAnsiTheme="majorHAnsi"/>
          <w:lang w:val="en-US"/>
        </w:rPr>
        <w:t>SAT</w:t>
      </w:r>
      <w:r w:rsidR="00A760BE" w:rsidRPr="00A760BE">
        <w:rPr>
          <w:rFonts w:asciiTheme="majorHAnsi" w:hAnsiTheme="majorHAnsi"/>
        </w:rPr>
        <w:t>-</w:t>
      </w:r>
      <w:r w:rsidR="00A760BE">
        <w:rPr>
          <w:rFonts w:asciiTheme="majorHAnsi" w:hAnsiTheme="majorHAnsi"/>
          <w:lang w:val="en-US"/>
        </w:rPr>
        <w:t>TV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A760BE">
        <w:rPr>
          <w:rFonts w:asciiTheme="majorHAnsi" w:hAnsiTheme="majorHAnsi"/>
          <w:lang w:val="bg-BG"/>
        </w:rPr>
        <w:t>Телефон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A760BE">
        <w:rPr>
          <w:rFonts w:asciiTheme="majorHAnsi" w:hAnsiTheme="majorHAnsi"/>
          <w:lang w:val="bg-BG"/>
        </w:rPr>
        <w:t>Балкон</w:t>
      </w:r>
      <w:r w:rsidR="00434C2D">
        <w:rPr>
          <w:rFonts w:asciiTheme="majorHAnsi" w:hAnsiTheme="majorHAnsi"/>
          <w:lang w:val="bg-BG"/>
        </w:rPr>
        <w:t xml:space="preserve"> или терасса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A760BE">
        <w:rPr>
          <w:rFonts w:asciiTheme="majorHAnsi" w:hAnsiTheme="majorHAnsi"/>
          <w:lang w:val="bg-BG"/>
        </w:rPr>
        <w:t>Дополнительная кровать – раскладно</w:t>
      </w:r>
      <w:r w:rsidR="00153291">
        <w:rPr>
          <w:rFonts w:asciiTheme="majorHAnsi" w:hAnsiTheme="majorHAnsi"/>
          <w:lang w:val="bg-BG"/>
        </w:rPr>
        <w:t>е</w:t>
      </w:r>
      <w:r w:rsidR="00A760BE">
        <w:rPr>
          <w:rFonts w:asciiTheme="majorHAnsi" w:hAnsiTheme="majorHAnsi"/>
          <w:lang w:val="bg-BG"/>
        </w:rPr>
        <w:t xml:space="preserve"> </w:t>
      </w:r>
      <w:r w:rsidR="00153291">
        <w:rPr>
          <w:rFonts w:asciiTheme="majorHAnsi" w:hAnsiTheme="majorHAnsi"/>
          <w:lang w:val="bg-BG"/>
        </w:rPr>
        <w:t>кресло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A760BE">
        <w:rPr>
          <w:rFonts w:asciiTheme="majorHAnsi" w:hAnsiTheme="majorHAnsi"/>
          <w:lang w:val="bg-BG"/>
        </w:rPr>
        <w:t xml:space="preserve">Уборка – </w:t>
      </w:r>
      <w:r w:rsidR="0016079E">
        <w:rPr>
          <w:rFonts w:asciiTheme="majorHAnsi" w:hAnsiTheme="majorHAnsi"/>
          <w:lang w:val="bg-BG"/>
        </w:rPr>
        <w:t>каждый день</w:t>
      </w:r>
      <w:r w:rsidR="00D46930">
        <w:rPr>
          <w:rFonts w:asciiTheme="majorHAnsi" w:hAnsiTheme="majorHAnsi"/>
        </w:rPr>
        <w:t xml:space="preserve"> </w:t>
      </w:r>
      <w:r w:rsidR="00D46930">
        <w:rPr>
          <w:rFonts w:asciiTheme="majorHAnsi" w:hAnsiTheme="majorHAnsi"/>
          <w:lang w:val="bg-BG"/>
        </w:rPr>
        <w:t>•</w:t>
      </w:r>
      <w:r w:rsidR="00D46930">
        <w:rPr>
          <w:rFonts w:asciiTheme="majorHAnsi" w:hAnsiTheme="majorHAnsi"/>
        </w:rPr>
        <w:t xml:space="preserve"> </w:t>
      </w:r>
      <w:r w:rsidR="00D46930">
        <w:rPr>
          <w:rFonts w:asciiTheme="majorHAnsi" w:hAnsiTheme="majorHAnsi"/>
          <w:lang w:val="bg-BG"/>
        </w:rPr>
        <w:t>С</w:t>
      </w:r>
      <w:r w:rsidR="00A760BE">
        <w:rPr>
          <w:rFonts w:asciiTheme="majorHAnsi" w:hAnsiTheme="majorHAnsi"/>
          <w:lang w:val="bg-BG"/>
        </w:rPr>
        <w:t xml:space="preserve">мена полотенец – </w:t>
      </w:r>
      <w:r w:rsidR="00153291">
        <w:rPr>
          <w:rFonts w:asciiTheme="majorHAnsi" w:hAnsiTheme="majorHAnsi"/>
          <w:lang w:val="bg-BG"/>
        </w:rPr>
        <w:t>3 раза в неделю</w:t>
      </w:r>
      <w:r w:rsidR="00D46930">
        <w:rPr>
          <w:rFonts w:asciiTheme="majorHAnsi" w:hAnsiTheme="majorHAnsi"/>
        </w:rPr>
        <w:t xml:space="preserve"> </w:t>
      </w:r>
      <w:r w:rsidR="00D46930">
        <w:rPr>
          <w:rFonts w:asciiTheme="majorHAnsi" w:hAnsiTheme="majorHAnsi"/>
          <w:lang w:val="bg-BG"/>
        </w:rPr>
        <w:t>•</w:t>
      </w:r>
      <w:r w:rsidR="00D46930">
        <w:rPr>
          <w:rFonts w:asciiTheme="majorHAnsi" w:hAnsiTheme="majorHAnsi"/>
        </w:rPr>
        <w:t xml:space="preserve"> </w:t>
      </w:r>
      <w:r w:rsidR="00D46930">
        <w:rPr>
          <w:rFonts w:asciiTheme="majorHAnsi" w:hAnsiTheme="majorHAnsi"/>
          <w:lang w:val="bg-BG"/>
        </w:rPr>
        <w:t>П</w:t>
      </w:r>
      <w:r w:rsidR="00A760BE">
        <w:rPr>
          <w:rFonts w:asciiTheme="majorHAnsi" w:hAnsiTheme="majorHAnsi"/>
          <w:lang w:val="bg-BG"/>
        </w:rPr>
        <w:t xml:space="preserve">остельное белье – </w:t>
      </w:r>
      <w:r w:rsidR="0016079E">
        <w:rPr>
          <w:rFonts w:asciiTheme="majorHAnsi" w:hAnsiTheme="majorHAnsi"/>
          <w:lang w:val="bg-BG"/>
        </w:rPr>
        <w:t>2 раза в неделю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>На полу – ковролин</w:t>
      </w:r>
      <w:r w:rsidR="00A760BE">
        <w:rPr>
          <w:rFonts w:asciiTheme="majorHAnsi" w:hAnsiTheme="majorHAnsi"/>
          <w:lang w:val="bg-BG"/>
        </w:rPr>
        <w:t>.</w:t>
      </w:r>
    </w:p>
    <w:p w:rsidR="00A760BE" w:rsidRDefault="00A760BE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7A54C0" w:rsidRPr="007A54C0"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16079E" w:rsidRDefault="00A760BE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</w:t>
      </w:r>
      <w:r w:rsidR="00153291">
        <w:rPr>
          <w:rFonts w:asciiTheme="majorHAnsi" w:hAnsiTheme="majorHAnsi"/>
          <w:lang w:val="bg-BG"/>
        </w:rPr>
        <w:t>обед/</w:t>
      </w:r>
      <w:r>
        <w:rPr>
          <w:rFonts w:asciiTheme="majorHAnsi" w:hAnsiTheme="majorHAnsi"/>
          <w:lang w:val="bg-BG"/>
        </w:rPr>
        <w:t>ужин – шведский стол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>5 ресторанов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>3 бара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Вегетарианское меню.</w:t>
      </w:r>
    </w:p>
    <w:p w:rsidR="00A760BE" w:rsidRDefault="00A760BE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Игровая площадка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>Игровые автоматы</w:t>
      </w:r>
      <w:r>
        <w:rPr>
          <w:rFonts w:asciiTheme="majorHAnsi" w:hAnsiTheme="majorHAnsi"/>
          <w:lang w:val="bg-BG"/>
        </w:rPr>
        <w:t>.</w:t>
      </w:r>
    </w:p>
    <w:p w:rsidR="001E57A1" w:rsidRPr="00FC2633" w:rsidRDefault="00A760BE" w:rsidP="007A54C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D46930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Фитнес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Настольный теннис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Шахматы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Дартс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Воллейбол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 xml:space="preserve">Бильярд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 xml:space="preserve">Интернет клуб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1E57A1">
        <w:rPr>
          <w:rFonts w:asciiTheme="majorHAnsi" w:hAnsiTheme="majorHAnsi"/>
          <w:lang w:val="bg-BG"/>
        </w:rPr>
        <w:t>.</w:t>
      </w:r>
      <w:r w:rsidR="007A54C0" w:rsidRPr="00FC2633">
        <w:rPr>
          <w:rFonts w:asciiTheme="majorHAnsi" w:hAnsiTheme="majorHAnsi"/>
        </w:rPr>
        <w:t xml:space="preserve"> </w:t>
      </w:r>
    </w:p>
    <w:sectPr w:rsidR="001E57A1" w:rsidRPr="00FC26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827DB"/>
    <w:rsid w:val="000E66BA"/>
    <w:rsid w:val="00153291"/>
    <w:rsid w:val="0016079E"/>
    <w:rsid w:val="00161DAF"/>
    <w:rsid w:val="001E57A1"/>
    <w:rsid w:val="002D6D9F"/>
    <w:rsid w:val="00432D3E"/>
    <w:rsid w:val="00434C2D"/>
    <w:rsid w:val="004E2EFD"/>
    <w:rsid w:val="00503CD2"/>
    <w:rsid w:val="00735F4F"/>
    <w:rsid w:val="007A54C0"/>
    <w:rsid w:val="00816FFB"/>
    <w:rsid w:val="00A760BE"/>
    <w:rsid w:val="00AB27B2"/>
    <w:rsid w:val="00D46930"/>
    <w:rsid w:val="00E0740C"/>
    <w:rsid w:val="00E167D9"/>
    <w:rsid w:val="00E926B2"/>
    <w:rsid w:val="00F360F4"/>
    <w:rsid w:val="00FC2633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2016-02-03T11:52:00Z</dcterms:created>
  <dcterms:modified xsi:type="dcterms:W3CDTF">2016-02-03T11:53:00Z</dcterms:modified>
</cp:coreProperties>
</file>