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A37" w:rsidRDefault="00F649DE" w:rsidP="00D01BCC">
      <w:pPr>
        <w:spacing w:after="0"/>
        <w:jc w:val="both"/>
        <w:rPr>
          <w:rFonts w:asciiTheme="majorHAnsi" w:hAnsiTheme="majorHAnsi"/>
          <w:b/>
          <w:color w:val="000000" w:themeColor="text1"/>
          <w:lang w:val="bg-BG"/>
        </w:rPr>
      </w:pPr>
      <w:proofErr w:type="spellStart"/>
      <w:r w:rsidRPr="00794A37">
        <w:rPr>
          <w:rFonts w:asciiTheme="majorHAnsi" w:hAnsiTheme="majorHAnsi"/>
          <w:b/>
          <w:color w:val="000000" w:themeColor="text1"/>
          <w:lang w:val="en-US"/>
        </w:rPr>
        <w:t>Planeta</w:t>
      </w:r>
      <w:proofErr w:type="spellEnd"/>
      <w:r w:rsidR="00BA6DE3" w:rsidRPr="00794A37">
        <w:rPr>
          <w:rFonts w:asciiTheme="majorHAnsi" w:hAnsiTheme="majorHAnsi"/>
          <w:b/>
          <w:color w:val="000000" w:themeColor="text1"/>
        </w:rPr>
        <w:t xml:space="preserve"> 5</w:t>
      </w:r>
      <w:r w:rsidRPr="00794A37">
        <w:rPr>
          <w:rFonts w:asciiTheme="majorHAnsi" w:hAnsiTheme="majorHAnsi"/>
          <w:b/>
          <w:color w:val="000000" w:themeColor="text1"/>
        </w:rPr>
        <w:t xml:space="preserve">*, </w:t>
      </w:r>
      <w:r w:rsidRPr="00794A37">
        <w:rPr>
          <w:rFonts w:asciiTheme="majorHAnsi" w:hAnsiTheme="majorHAnsi"/>
          <w:b/>
          <w:color w:val="000000" w:themeColor="text1"/>
          <w:lang w:val="en-US"/>
        </w:rPr>
        <w:t>ALL</w:t>
      </w:r>
    </w:p>
    <w:p w:rsidR="00D01BCC" w:rsidRPr="00794A37" w:rsidRDefault="00D01BCC" w:rsidP="00D01BCC">
      <w:pPr>
        <w:spacing w:after="0"/>
        <w:jc w:val="both"/>
        <w:rPr>
          <w:rFonts w:asciiTheme="majorHAnsi" w:hAnsiTheme="majorHAnsi"/>
          <w:b/>
          <w:color w:val="000000" w:themeColor="text1"/>
        </w:rPr>
      </w:pPr>
      <w:bookmarkStart w:id="0" w:name="_GoBack"/>
      <w:bookmarkEnd w:id="0"/>
      <w:r w:rsidRPr="00794A37">
        <w:rPr>
          <w:rFonts w:asciiTheme="majorHAnsi" w:hAnsiTheme="majorHAnsi"/>
          <w:b/>
          <w:color w:val="000000" w:themeColor="text1"/>
        </w:rPr>
        <w:t>www.planetagroup.net</w:t>
      </w:r>
    </w:p>
    <w:p w:rsidR="00F649DE" w:rsidRPr="00794A37" w:rsidRDefault="00F649DE" w:rsidP="00D01BCC">
      <w:pPr>
        <w:spacing w:after="0" w:line="240" w:lineRule="auto"/>
        <w:jc w:val="both"/>
        <w:rPr>
          <w:rFonts w:asciiTheme="majorHAnsi" w:hAnsiTheme="majorHAnsi"/>
          <w:color w:val="000000" w:themeColor="text1"/>
          <w:lang w:val="bg-BG"/>
        </w:rPr>
      </w:pPr>
      <w:r w:rsidRPr="00794A37">
        <w:rPr>
          <w:rFonts w:asciiTheme="majorHAnsi" w:hAnsiTheme="majorHAnsi"/>
          <w:b/>
          <w:color w:val="000000" w:themeColor="text1"/>
          <w:lang w:val="bg-BG"/>
        </w:rPr>
        <w:t>Расположение:</w:t>
      </w:r>
      <w:r w:rsidR="00D01BCC" w:rsidRPr="00794A37">
        <w:rPr>
          <w:rFonts w:asciiTheme="majorHAnsi" w:hAnsiTheme="majorHAnsi"/>
          <w:b/>
          <w:color w:val="000000" w:themeColor="text1"/>
        </w:rPr>
        <w:t xml:space="preserve"> </w:t>
      </w:r>
      <w:r w:rsidRPr="00794A37">
        <w:rPr>
          <w:rFonts w:asciiTheme="majorHAnsi" w:hAnsiTheme="majorHAnsi"/>
          <w:color w:val="000000" w:themeColor="text1"/>
          <w:lang w:val="bg-BG"/>
        </w:rPr>
        <w:t>В центральной части курорта</w:t>
      </w:r>
      <w:r w:rsidR="00D01BCC" w:rsidRPr="00794A37">
        <w:rPr>
          <w:rFonts w:asciiTheme="majorHAnsi" w:hAnsiTheme="majorHAnsi"/>
          <w:color w:val="000000" w:themeColor="text1"/>
        </w:rPr>
        <w:t xml:space="preserve"> </w:t>
      </w:r>
      <w:r w:rsidR="00D01BCC" w:rsidRPr="00794A37">
        <w:rPr>
          <w:color w:val="000000" w:themeColor="text1"/>
        </w:rPr>
        <w:t xml:space="preserve">• </w:t>
      </w:r>
      <w:r w:rsidRPr="00794A37">
        <w:rPr>
          <w:rFonts w:asciiTheme="majorHAnsi" w:hAnsiTheme="majorHAnsi"/>
          <w:color w:val="000000" w:themeColor="text1"/>
          <w:lang w:val="bg-BG"/>
        </w:rPr>
        <w:t xml:space="preserve">Расстояние до пляжа – </w:t>
      </w:r>
      <w:r w:rsidR="00E22FDF" w:rsidRPr="00794A37">
        <w:rPr>
          <w:rFonts w:asciiTheme="majorHAnsi" w:hAnsiTheme="majorHAnsi"/>
          <w:color w:val="000000" w:themeColor="text1"/>
        </w:rPr>
        <w:t>7</w:t>
      </w:r>
      <w:r w:rsidRPr="00794A37">
        <w:rPr>
          <w:rFonts w:asciiTheme="majorHAnsi" w:hAnsiTheme="majorHAnsi"/>
          <w:color w:val="000000" w:themeColor="text1"/>
          <w:lang w:val="bg-BG"/>
        </w:rPr>
        <w:t>0м</w:t>
      </w:r>
      <w:r w:rsidR="00D01BCC" w:rsidRPr="00794A37">
        <w:rPr>
          <w:rFonts w:asciiTheme="majorHAnsi" w:hAnsiTheme="majorHAnsi"/>
          <w:color w:val="000000" w:themeColor="text1"/>
        </w:rPr>
        <w:t xml:space="preserve"> </w:t>
      </w:r>
      <w:r w:rsidR="00D01BCC" w:rsidRPr="00794A37">
        <w:rPr>
          <w:color w:val="000000" w:themeColor="text1"/>
        </w:rPr>
        <w:t xml:space="preserve">• </w:t>
      </w:r>
      <w:r w:rsidRPr="00794A37">
        <w:rPr>
          <w:rFonts w:asciiTheme="majorHAnsi" w:hAnsiTheme="majorHAnsi"/>
          <w:color w:val="000000" w:themeColor="text1"/>
          <w:lang w:val="bg-BG"/>
        </w:rPr>
        <w:t xml:space="preserve">Расстояние до центра – </w:t>
      </w:r>
      <w:r w:rsidRPr="00794A37">
        <w:rPr>
          <w:rFonts w:asciiTheme="majorHAnsi" w:hAnsiTheme="majorHAnsi"/>
          <w:color w:val="000000" w:themeColor="text1"/>
        </w:rPr>
        <w:t>50</w:t>
      </w:r>
      <w:r w:rsidRPr="00794A37">
        <w:rPr>
          <w:rFonts w:asciiTheme="majorHAnsi" w:hAnsiTheme="majorHAnsi"/>
          <w:color w:val="000000" w:themeColor="text1"/>
          <w:lang w:val="bg-BG"/>
        </w:rPr>
        <w:t>0м</w:t>
      </w:r>
      <w:r w:rsidR="00D01BCC" w:rsidRPr="00794A37">
        <w:rPr>
          <w:rFonts w:asciiTheme="majorHAnsi" w:hAnsiTheme="majorHAnsi"/>
          <w:color w:val="000000" w:themeColor="text1"/>
        </w:rPr>
        <w:t xml:space="preserve"> </w:t>
      </w:r>
      <w:r w:rsidR="00D01BCC" w:rsidRPr="00794A37">
        <w:rPr>
          <w:color w:val="000000" w:themeColor="text1"/>
        </w:rPr>
        <w:t xml:space="preserve">• </w:t>
      </w:r>
      <w:r w:rsidRPr="00794A37">
        <w:rPr>
          <w:rFonts w:asciiTheme="majorHAnsi" w:hAnsiTheme="majorHAnsi"/>
          <w:color w:val="000000" w:themeColor="text1"/>
          <w:lang w:val="bg-BG"/>
        </w:rPr>
        <w:t>Отель построен в</w:t>
      </w:r>
      <w:r w:rsidRPr="00794A37">
        <w:rPr>
          <w:rFonts w:asciiTheme="majorHAnsi" w:hAnsiTheme="majorHAnsi"/>
          <w:color w:val="000000" w:themeColor="text1"/>
        </w:rPr>
        <w:t xml:space="preserve"> 200</w:t>
      </w:r>
      <w:r w:rsidR="00E22FDF" w:rsidRPr="00794A37">
        <w:rPr>
          <w:rFonts w:asciiTheme="majorHAnsi" w:hAnsiTheme="majorHAnsi"/>
          <w:color w:val="000000" w:themeColor="text1"/>
        </w:rPr>
        <w:t>6</w:t>
      </w:r>
      <w:r w:rsidRPr="00794A37">
        <w:rPr>
          <w:rFonts w:asciiTheme="majorHAnsi" w:hAnsiTheme="majorHAnsi"/>
          <w:color w:val="000000" w:themeColor="text1"/>
          <w:lang w:val="bg-BG"/>
        </w:rPr>
        <w:t xml:space="preserve"> году</w:t>
      </w:r>
      <w:r w:rsidR="00D01BCC" w:rsidRPr="00794A37">
        <w:rPr>
          <w:rFonts w:asciiTheme="majorHAnsi" w:hAnsiTheme="majorHAnsi"/>
          <w:color w:val="000000" w:themeColor="text1"/>
        </w:rPr>
        <w:t xml:space="preserve"> </w:t>
      </w:r>
      <w:r w:rsidR="00D01BCC" w:rsidRPr="00794A37">
        <w:rPr>
          <w:color w:val="000000" w:themeColor="text1"/>
        </w:rPr>
        <w:t xml:space="preserve">• </w:t>
      </w:r>
      <w:r w:rsidR="00E22FDF" w:rsidRPr="00794A37">
        <w:rPr>
          <w:rFonts w:asciiTheme="majorHAnsi" w:hAnsiTheme="majorHAnsi"/>
          <w:color w:val="000000" w:themeColor="text1"/>
          <w:lang w:val="bg-BG"/>
        </w:rPr>
        <w:t>Последняя реконструкция – 201</w:t>
      </w:r>
      <w:r w:rsidR="00E22FDF" w:rsidRPr="00794A37">
        <w:rPr>
          <w:rFonts w:asciiTheme="majorHAnsi" w:hAnsiTheme="majorHAnsi"/>
          <w:color w:val="000000" w:themeColor="text1"/>
        </w:rPr>
        <w:t>5</w:t>
      </w:r>
      <w:r w:rsidRPr="00794A37">
        <w:rPr>
          <w:rFonts w:asciiTheme="majorHAnsi" w:hAnsiTheme="majorHAnsi"/>
          <w:color w:val="000000" w:themeColor="text1"/>
          <w:lang w:val="bg-BG"/>
        </w:rPr>
        <w:t>.</w:t>
      </w:r>
    </w:p>
    <w:p w:rsidR="00F649DE" w:rsidRPr="00E0740C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="00D01BCC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Colosseum</w:t>
      </w:r>
      <w:r w:rsidR="00D01BCC" w:rsidRPr="0084143E">
        <w:rPr>
          <w:lang w:val="en-US"/>
        </w:rPr>
        <w:t>•</w:t>
      </w:r>
      <w:r w:rsidR="00D01BCC">
        <w:rPr>
          <w:lang w:val="en-US"/>
        </w:rPr>
        <w:t xml:space="preserve"> </w:t>
      </w:r>
      <w:r>
        <w:rPr>
          <w:rFonts w:asciiTheme="majorHAnsi" w:hAnsiTheme="majorHAnsi"/>
          <w:lang w:val="en-US"/>
        </w:rPr>
        <w:t>Laguna Park</w:t>
      </w:r>
      <w:r w:rsidR="00D01BCC">
        <w:rPr>
          <w:rFonts w:asciiTheme="majorHAnsi" w:hAnsiTheme="majorHAnsi"/>
          <w:lang w:val="en-US"/>
        </w:rPr>
        <w:t xml:space="preserve"> </w:t>
      </w:r>
      <w:r w:rsidR="00D01BCC" w:rsidRPr="0084143E">
        <w:rPr>
          <w:lang w:val="en-US"/>
        </w:rPr>
        <w:t>•</w:t>
      </w:r>
      <w:r w:rsidR="00D01BCC">
        <w:rPr>
          <w:lang w:val="en-US"/>
        </w:rPr>
        <w:t xml:space="preserve"> </w:t>
      </w:r>
      <w:r>
        <w:rPr>
          <w:rFonts w:asciiTheme="majorHAnsi" w:hAnsiTheme="majorHAnsi"/>
          <w:lang w:val="en-US"/>
        </w:rPr>
        <w:t>Iskar</w:t>
      </w:r>
      <w:r w:rsidR="00D01BCC">
        <w:rPr>
          <w:rFonts w:asciiTheme="majorHAnsi" w:hAnsiTheme="majorHAnsi"/>
          <w:lang w:val="en-US"/>
        </w:rPr>
        <w:t xml:space="preserve"> </w:t>
      </w:r>
      <w:r w:rsidR="00D01BCC" w:rsidRPr="0084143E">
        <w:rPr>
          <w:lang w:val="en-US"/>
        </w:rPr>
        <w:t>•</w:t>
      </w:r>
      <w:r w:rsidR="00D01BCC">
        <w:rPr>
          <w:lang w:val="en-US"/>
        </w:rPr>
        <w:t xml:space="preserve"> </w:t>
      </w:r>
      <w:r>
        <w:rPr>
          <w:rFonts w:asciiTheme="majorHAnsi" w:hAnsiTheme="majorHAnsi"/>
          <w:lang w:val="en-US"/>
        </w:rPr>
        <w:t>RIU Helios</w:t>
      </w:r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F649DE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D01BCC" w:rsidRPr="0084143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 10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 </w:t>
      </w:r>
      <w:r>
        <w:rPr>
          <w:rFonts w:asciiTheme="majorHAnsi" w:hAnsiTheme="majorHAnsi"/>
          <w:lang w:val="bg-BG"/>
        </w:rPr>
        <w:t>Лифты – 8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Двухм. номера – 540 в т.ч. </w:t>
      </w:r>
      <w:r>
        <w:rPr>
          <w:rFonts w:asciiTheme="majorHAnsi" w:hAnsiTheme="majorHAnsi"/>
          <w:lang w:val="en-US"/>
        </w:rPr>
        <w:t>STD</w:t>
      </w:r>
      <w:r w:rsidRPr="00F649DE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>SSV</w:t>
      </w:r>
      <w:r w:rsidRPr="00F649DE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>SUP</w:t>
      </w:r>
      <w:r w:rsidRPr="00F649DE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bg-BG"/>
        </w:rPr>
        <w:t xml:space="preserve"> (40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>
        <w:rPr>
          <w:rFonts w:asciiTheme="majorHAnsi" w:hAnsiTheme="majorHAnsi"/>
          <w:lang w:val="en-US"/>
        </w:rPr>
        <w:t>DBL</w:t>
      </w:r>
      <w:r w:rsidRPr="00F649D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STD</w:t>
      </w:r>
      <w:r w:rsidRPr="00F649D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SSV</w:t>
      </w:r>
      <w:r w:rsidRPr="00F649DE">
        <w:rPr>
          <w:rFonts w:asciiTheme="majorHAnsi" w:hAnsiTheme="majorHAnsi"/>
          <w:lang w:val="bg-BG"/>
        </w:rPr>
        <w:t xml:space="preserve"> </w:t>
      </w:r>
      <w:r w:rsidRPr="00BF4A3A">
        <w:rPr>
          <w:rFonts w:asciiTheme="majorHAnsi" w:hAnsiTheme="majorHAnsi"/>
          <w:lang w:val="bg-BG"/>
        </w:rPr>
        <w:t>2+</w:t>
      </w:r>
      <w:r>
        <w:rPr>
          <w:rFonts w:asciiTheme="majorHAnsi" w:hAnsiTheme="majorHAnsi"/>
          <w:lang w:val="bg-BG"/>
        </w:rPr>
        <w:t>2/</w:t>
      </w:r>
      <w:r w:rsidRPr="00F649DE">
        <w:rPr>
          <w:rFonts w:asciiTheme="majorHAnsi" w:hAnsiTheme="majorHAnsi"/>
          <w:lang w:val="bg-BG"/>
        </w:rPr>
        <w:t xml:space="preserve">3, </w:t>
      </w:r>
      <w:r>
        <w:rPr>
          <w:rFonts w:asciiTheme="majorHAnsi" w:hAnsiTheme="majorHAnsi"/>
          <w:lang w:val="bg-BG"/>
        </w:rPr>
        <w:t xml:space="preserve">в </w:t>
      </w:r>
      <w:r>
        <w:rPr>
          <w:rFonts w:asciiTheme="majorHAnsi" w:hAnsiTheme="majorHAnsi"/>
          <w:lang w:val="en-US"/>
        </w:rPr>
        <w:t>DBL</w:t>
      </w:r>
      <w:r w:rsidRPr="00F649D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SUP</w:t>
      </w:r>
      <w:r w:rsidRPr="00F649DE">
        <w:rPr>
          <w:rFonts w:asciiTheme="majorHAnsi" w:hAnsiTheme="majorHAnsi"/>
          <w:lang w:val="bg-BG"/>
        </w:rPr>
        <w:t xml:space="preserve"> 2+3/3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>•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84143E">
        <w:rPr>
          <w:rFonts w:asciiTheme="majorHAnsi" w:hAnsiTheme="majorHAnsi"/>
          <w:lang w:val="bg-BG"/>
        </w:rPr>
        <w:t>Н</w:t>
      </w:r>
      <w:r>
        <w:rPr>
          <w:rFonts w:asciiTheme="majorHAnsi" w:hAnsiTheme="majorHAnsi"/>
          <w:lang w:val="bg-BG"/>
        </w:rPr>
        <w:t>омера для инвалидов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O</w:t>
      </w:r>
      <w:r>
        <w:rPr>
          <w:rFonts w:asciiTheme="majorHAnsi" w:hAnsiTheme="majorHAnsi"/>
          <w:lang w:val="bg-BG"/>
        </w:rPr>
        <w:t>храняемая парковка</w:t>
      </w:r>
      <w:r w:rsidRPr="0084143E"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84143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84143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Магазины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Прачечная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F649DE" w:rsidRPr="00BF4A3A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D01BCC" w:rsidRPr="0084143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D01BCC" w:rsidRP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84143E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84143E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84143E"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Утюг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F649DE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D01BCC" w:rsidRPr="0084143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TV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Радио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 xml:space="preserve">Телефон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 xml:space="preserve">Мини-бар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="00E955AE" w:rsidRPr="00794A37">
        <w:rPr>
          <w:rFonts w:asciiTheme="majorHAnsi" w:hAnsiTheme="majorHAnsi"/>
        </w:rPr>
        <w:t>/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Дополнительная кровать – раскладной диван /двухместный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Уборка – каждый день; смена полотенец – каждый день; постельное белье – каждые три дня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На полу – ламинат/плиты.</w:t>
      </w:r>
    </w:p>
    <w:p w:rsidR="00F649DE" w:rsidRPr="00794A37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D01BCC" w:rsidRPr="0084143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Ванна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Биде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Фен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Полотенца</w:t>
      </w:r>
      <w:r w:rsidR="00794A37">
        <w:rPr>
          <w:rFonts w:asciiTheme="majorHAnsi" w:hAnsiTheme="majorHAnsi"/>
          <w:lang w:val="bg-BG"/>
        </w:rPr>
        <w:t>.</w:t>
      </w:r>
    </w:p>
    <w:p w:rsidR="00F649DE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D01BCC" w:rsidRPr="0084143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Lobby</w:t>
      </w:r>
      <w:r w:rsidRPr="006712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en-US"/>
        </w:rPr>
        <w:t>Pool</w:t>
      </w:r>
      <w:r w:rsidRPr="006712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B4310">
        <w:rPr>
          <w:rFonts w:asciiTheme="majorHAnsi" w:hAnsiTheme="majorHAnsi"/>
          <w:lang w:val="en-US"/>
        </w:rPr>
        <w:t>A</w:t>
      </w:r>
      <w:r w:rsidR="00FB4310" w:rsidRPr="0084143E">
        <w:rPr>
          <w:rFonts w:asciiTheme="majorHAnsi" w:hAnsiTheme="majorHAnsi"/>
        </w:rPr>
        <w:t xml:space="preserve"> </w:t>
      </w:r>
      <w:r w:rsidR="00FB4310">
        <w:rPr>
          <w:rFonts w:asciiTheme="majorHAnsi" w:hAnsiTheme="majorHAnsi"/>
          <w:lang w:val="en-US"/>
        </w:rPr>
        <w:t>la</w:t>
      </w:r>
      <w:r w:rsidR="00FB4310" w:rsidRPr="0084143E">
        <w:rPr>
          <w:rFonts w:asciiTheme="majorHAnsi" w:hAnsiTheme="majorHAnsi"/>
        </w:rPr>
        <w:t xml:space="preserve"> </w:t>
      </w:r>
      <w:r w:rsidR="00FB4310">
        <w:rPr>
          <w:rFonts w:asciiTheme="majorHAnsi" w:hAnsiTheme="majorHAnsi"/>
          <w:lang w:val="en-US"/>
        </w:rPr>
        <w:t>Carte</w:t>
      </w:r>
      <w:r w:rsidR="00FB4310" w:rsidRPr="0084143E">
        <w:rPr>
          <w:rFonts w:asciiTheme="majorHAnsi" w:hAnsiTheme="majorHAnsi"/>
        </w:rPr>
        <w:t xml:space="preserve"> </w:t>
      </w:r>
      <w:r w:rsidR="00FB4310">
        <w:rPr>
          <w:rFonts w:asciiTheme="majorHAnsi" w:hAnsiTheme="majorHAnsi"/>
          <w:lang w:val="bg-BG"/>
        </w:rPr>
        <w:t>ресторан</w:t>
      </w:r>
      <w:r>
        <w:rPr>
          <w:rFonts w:asciiTheme="majorHAnsi" w:hAnsiTheme="majorHAnsi"/>
          <w:lang w:val="bg-BG"/>
        </w:rPr>
        <w:t>.</w:t>
      </w:r>
    </w:p>
    <w:p w:rsidR="00F649DE" w:rsidRDefault="00F649DE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D01BCC" w:rsidRPr="0084143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B4310">
        <w:rPr>
          <w:rFonts w:asciiTheme="majorHAnsi" w:hAnsiTheme="majorHAnsi"/>
          <w:lang w:val="bg-BG"/>
        </w:rPr>
        <w:t>Лягушатник в крытом бассеине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B4310">
        <w:rPr>
          <w:rFonts w:asciiTheme="majorHAnsi" w:hAnsiTheme="majorHAnsi"/>
          <w:lang w:val="bg-BG"/>
        </w:rPr>
        <w:t>Анимация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B4310">
        <w:rPr>
          <w:rFonts w:asciiTheme="majorHAnsi" w:hAnsiTheme="majorHAnsi"/>
          <w:lang w:val="bg-BG"/>
        </w:rPr>
        <w:t>Игровые автоматы</w:t>
      </w:r>
      <w:r w:rsidR="0084143E">
        <w:rPr>
          <w:rFonts w:asciiTheme="majorHAnsi" w:hAnsiTheme="majorHAnsi"/>
          <w:lang w:val="bg-BG"/>
        </w:rPr>
        <w:t xml:space="preserve">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F649DE" w:rsidRDefault="00FB4310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</w:t>
      </w:r>
      <w:r w:rsidR="00F649DE">
        <w:rPr>
          <w:rFonts w:asciiTheme="majorHAnsi" w:hAnsiTheme="majorHAnsi"/>
          <w:b/>
          <w:lang w:val="bg-BG"/>
        </w:rPr>
        <w:t xml:space="preserve"> свободное время:</w:t>
      </w:r>
      <w:r w:rsidR="00D01BCC" w:rsidRPr="0084143E">
        <w:rPr>
          <w:rFonts w:asciiTheme="majorHAnsi" w:hAnsiTheme="majorHAnsi"/>
          <w:b/>
        </w:rPr>
        <w:t xml:space="preserve"> </w:t>
      </w:r>
      <w:r w:rsidR="00F649DE">
        <w:rPr>
          <w:rFonts w:asciiTheme="majorHAnsi" w:hAnsiTheme="majorHAnsi"/>
          <w:lang w:val="bg-BG"/>
        </w:rPr>
        <w:t>Открытый бассе</w:t>
      </w:r>
      <w:r w:rsidR="0053693A">
        <w:rPr>
          <w:rFonts w:asciiTheme="majorHAnsi" w:hAnsiTheme="majorHAnsi"/>
          <w:lang w:val="bg-BG"/>
        </w:rPr>
        <w:t>й</w:t>
      </w:r>
      <w:r w:rsidR="00F649DE">
        <w:rPr>
          <w:rFonts w:asciiTheme="majorHAnsi" w:hAnsiTheme="majorHAnsi"/>
          <w:lang w:val="bg-BG"/>
        </w:rPr>
        <w:t>н с бесплатными лежаками и зонтами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Крытый бассе</w:t>
      </w:r>
      <w:r w:rsidR="0053693A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Фитнес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Настольный теннис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 w:rsidR="00F649DE">
        <w:rPr>
          <w:rFonts w:asciiTheme="majorHAnsi" w:hAnsiTheme="majorHAnsi"/>
          <w:lang w:val="bg-BG"/>
        </w:rPr>
        <w:t xml:space="preserve">Бильярд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Анимация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Зал для анимации</w:t>
      </w:r>
      <w:r w:rsidR="00D01BCC" w:rsidRPr="0084143E">
        <w:rPr>
          <w:rFonts w:asciiTheme="majorHAnsi" w:hAnsiTheme="majorHAnsi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 xml:space="preserve">Интернет кафе </w:t>
      </w:r>
      <w:r w:rsidR="0084143E" w:rsidRPr="000D4184">
        <w:rPr>
          <w:rFonts w:asciiTheme="majorHAnsi" w:hAnsiTheme="majorHAnsi"/>
        </w:rPr>
        <w:t>/</w:t>
      </w:r>
      <w:r w:rsidR="0084143E" w:rsidRPr="000D4184">
        <w:rPr>
          <w:rFonts w:asciiTheme="majorHAnsi" w:hAnsiTheme="majorHAnsi"/>
          <w:b/>
        </w:rPr>
        <w:t>€</w:t>
      </w:r>
      <w:r w:rsidR="0084143E" w:rsidRPr="000D4184">
        <w:rPr>
          <w:rFonts w:asciiTheme="majorHAnsi" w:hAnsiTheme="majorHAnsi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>
        <w:t>•</w:t>
      </w:r>
      <w:r w:rsidR="00D01BCC" w:rsidRPr="0084143E">
        <w:t xml:space="preserve"> </w:t>
      </w:r>
      <w:r>
        <w:rPr>
          <w:rFonts w:asciiTheme="majorHAnsi" w:hAnsiTheme="majorHAnsi"/>
          <w:lang w:val="bg-BG"/>
        </w:rPr>
        <w:t>Конференц-зал – 3</w:t>
      </w:r>
      <w:r w:rsidR="00F649DE">
        <w:rPr>
          <w:rFonts w:asciiTheme="majorHAnsi" w:hAnsiTheme="majorHAnsi"/>
          <w:lang w:val="bg-BG"/>
        </w:rPr>
        <w:t>.</w:t>
      </w:r>
    </w:p>
    <w:p w:rsidR="00F649DE" w:rsidRDefault="00FB4310" w:rsidP="00D01BC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84143E">
        <w:rPr>
          <w:rFonts w:asciiTheme="majorHAnsi" w:hAnsiTheme="majorHAnsi"/>
          <w:b/>
          <w:lang w:val="bg-BG"/>
        </w:rPr>
        <w:t>-центр:</w:t>
      </w:r>
      <w:r w:rsidR="00D01BCC" w:rsidRPr="0084143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Beauty</w:t>
      </w:r>
      <w:r w:rsidRPr="00FB431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Парикмахерская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Джакузи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FB431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84143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>
        <w:rPr>
          <w:rFonts w:asciiTheme="majorHAnsi" w:hAnsiTheme="majorHAnsi"/>
          <w:lang w:val="bg-BG"/>
        </w:rPr>
        <w:t xml:space="preserve">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84143E">
        <w:rPr>
          <w:rFonts w:asciiTheme="majorHAnsi" w:hAnsiTheme="majorHAnsi"/>
          <w:lang w:val="bg-BG"/>
        </w:rPr>
        <w:t xml:space="preserve"> </w:t>
      </w:r>
      <w:r w:rsidR="00D01BCC" w:rsidRPr="0084143E">
        <w:rPr>
          <w:lang w:val="bg-BG"/>
        </w:rPr>
        <w:t xml:space="preserve">• </w:t>
      </w:r>
      <w:r w:rsidR="00F649DE">
        <w:rPr>
          <w:rFonts w:asciiTheme="majorHAnsi" w:hAnsiTheme="majorHAnsi"/>
          <w:lang w:val="bg-BG"/>
        </w:rPr>
        <w:t xml:space="preserve">Медицинская помощь </w:t>
      </w:r>
      <w:r w:rsidR="0084143E" w:rsidRPr="0084143E">
        <w:rPr>
          <w:rFonts w:asciiTheme="majorHAnsi" w:hAnsiTheme="majorHAnsi"/>
          <w:lang w:val="bg-BG"/>
        </w:rPr>
        <w:t>/</w:t>
      </w:r>
      <w:r w:rsidR="0084143E" w:rsidRPr="0084143E">
        <w:rPr>
          <w:rFonts w:asciiTheme="majorHAnsi" w:hAnsiTheme="majorHAnsi"/>
          <w:b/>
          <w:lang w:val="bg-BG"/>
        </w:rPr>
        <w:t>€</w:t>
      </w:r>
      <w:r w:rsidR="0084143E" w:rsidRPr="0084143E">
        <w:rPr>
          <w:rFonts w:asciiTheme="majorHAnsi" w:hAnsiTheme="majorHAnsi"/>
          <w:lang w:val="bg-BG"/>
        </w:rPr>
        <w:t>/</w:t>
      </w:r>
      <w:r w:rsidR="00F649DE">
        <w:rPr>
          <w:rFonts w:asciiTheme="majorHAnsi" w:hAnsiTheme="majorHAnsi"/>
          <w:lang w:val="bg-BG"/>
        </w:rPr>
        <w:t>.</w:t>
      </w:r>
    </w:p>
    <w:p w:rsidR="002D6D14" w:rsidRPr="0084143E" w:rsidRDefault="002D6D14" w:rsidP="00D01BCC">
      <w:pPr>
        <w:jc w:val="both"/>
        <w:rPr>
          <w:lang w:val="bg-BG"/>
        </w:rPr>
      </w:pPr>
    </w:p>
    <w:sectPr w:rsidR="002D6D14" w:rsidRPr="008414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9DE"/>
    <w:rsid w:val="002D6D14"/>
    <w:rsid w:val="0053693A"/>
    <w:rsid w:val="00794A37"/>
    <w:rsid w:val="0084143E"/>
    <w:rsid w:val="00BA6DE3"/>
    <w:rsid w:val="00D01BCC"/>
    <w:rsid w:val="00E22FDF"/>
    <w:rsid w:val="00E955AE"/>
    <w:rsid w:val="00F649DE"/>
    <w:rsid w:val="00FB4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9D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9D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1310</Characters>
  <Application>Microsoft Office Word</Application>
  <DocSecurity>4</DocSecurity>
  <Lines>26</Lines>
  <Paragraphs>13</Paragraphs>
  <ScaleCrop>false</ScaleCrop>
  <Company/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2016-01-08T14:48:00Z</dcterms:created>
  <dcterms:modified xsi:type="dcterms:W3CDTF">2016-01-08T14:48:00Z</dcterms:modified>
</cp:coreProperties>
</file>