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D05931" w:rsidRDefault="00C44C0D" w:rsidP="00C44C0D">
      <w:pPr>
        <w:spacing w:after="0"/>
        <w:jc w:val="both"/>
        <w:rPr>
          <w:rFonts w:asciiTheme="majorHAnsi" w:hAnsiTheme="majorHAnsi"/>
          <w:b/>
          <w:lang w:val="ru-RU"/>
        </w:rPr>
      </w:pPr>
      <w:bookmarkStart w:id="0" w:name="_GoBack"/>
      <w:r w:rsidRPr="00D05931">
        <w:rPr>
          <w:rFonts w:asciiTheme="majorHAnsi" w:hAnsiTheme="majorHAnsi"/>
          <w:b/>
          <w:lang w:val="en-US"/>
        </w:rPr>
        <w:t>RIU</w:t>
      </w:r>
      <w:r w:rsidRPr="00D05931">
        <w:rPr>
          <w:rFonts w:asciiTheme="majorHAnsi" w:hAnsiTheme="majorHAnsi"/>
          <w:b/>
          <w:lang w:val="ru-RU"/>
        </w:rPr>
        <w:t xml:space="preserve"> </w:t>
      </w:r>
      <w:r w:rsidRPr="00D05931">
        <w:rPr>
          <w:rFonts w:asciiTheme="majorHAnsi" w:hAnsiTheme="majorHAnsi"/>
          <w:b/>
          <w:lang w:val="en-US"/>
        </w:rPr>
        <w:t>Helios</w:t>
      </w:r>
      <w:r w:rsidRPr="00D05931">
        <w:rPr>
          <w:rFonts w:asciiTheme="majorHAnsi" w:hAnsiTheme="majorHAnsi"/>
          <w:b/>
          <w:lang w:val="ru-RU"/>
        </w:rPr>
        <w:t xml:space="preserve"> </w:t>
      </w:r>
      <w:r w:rsidRPr="00D05931">
        <w:rPr>
          <w:rFonts w:asciiTheme="majorHAnsi" w:hAnsiTheme="majorHAnsi"/>
          <w:b/>
          <w:lang w:val="en-US"/>
        </w:rPr>
        <w:t>Paradise</w:t>
      </w:r>
      <w:r w:rsidRPr="00D05931">
        <w:rPr>
          <w:rFonts w:asciiTheme="majorHAnsi" w:hAnsiTheme="majorHAnsi"/>
          <w:b/>
          <w:lang w:val="ru-RU"/>
        </w:rPr>
        <w:t xml:space="preserve"> 4*</w:t>
      </w:r>
    </w:p>
    <w:bookmarkEnd w:id="0"/>
    <w:p w:rsidR="00C44C0D" w:rsidRDefault="00C44C0D" w:rsidP="00C44C0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Расположение: </w:t>
      </w:r>
      <w:r>
        <w:rPr>
          <w:rFonts w:asciiTheme="majorHAnsi" w:eastAsia="Times New Roman" w:hAnsiTheme="majorHAnsi" w:cs="Arial"/>
          <w:bCs/>
          <w:lang w:eastAsia="bg-BG"/>
        </w:rPr>
        <w:t>В самой северной части курорта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Отель построен в 2015 году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1-ая линия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 xml:space="preserve">Расстояние до пляжа </w:t>
      </w:r>
      <w:r w:rsidRPr="00C44C0D">
        <w:rPr>
          <w:rFonts w:asciiTheme="majorHAnsi" w:eastAsia="Times New Roman" w:hAnsiTheme="majorHAnsi" w:cs="Arial"/>
          <w:lang w:val="ru-RU" w:eastAsia="bg-BG"/>
        </w:rPr>
        <w:t>– 20</w:t>
      </w:r>
      <w:r>
        <w:rPr>
          <w:rFonts w:asciiTheme="majorHAnsi" w:eastAsia="Times New Roman" w:hAnsiTheme="majorHAnsi" w:cs="Arial"/>
          <w:lang w:eastAsia="bg-BG"/>
        </w:rPr>
        <w:t>м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C44C0D" w:rsidRPr="00C44C0D" w:rsidRDefault="00C44C0D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C44C0D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374 D</w:t>
      </w:r>
      <w:r>
        <w:rPr>
          <w:rFonts w:asciiTheme="majorHAnsi" w:eastAsia="Times New Roman" w:hAnsiTheme="majorHAnsi" w:cs="Arial"/>
          <w:lang w:val="en-US" w:eastAsia="bg-BG"/>
        </w:rPr>
        <w:t>BL</w:t>
      </w:r>
      <w:r w:rsidRPr="00C44C0D">
        <w:rPr>
          <w:rFonts w:asciiTheme="majorHAnsi" w:eastAsia="Times New Roman" w:hAnsiTheme="majorHAnsi" w:cs="Arial"/>
          <w:lang w:val="ru-RU" w:eastAsia="bg-BG"/>
        </w:rPr>
        <w:t xml:space="preserve"> </w:t>
      </w:r>
      <w:proofErr w:type="spellStart"/>
      <w:r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(33</w:t>
      </w:r>
      <w:r w:rsidRPr="00C44C0D">
        <w:rPr>
          <w:rFonts w:asciiTheme="majorHAnsi" w:hAnsiTheme="majorHAnsi" w:cs="Arial"/>
          <w:lang w:val="ru-RU"/>
        </w:rPr>
        <w:t xml:space="preserve">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C44C0D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C44C0D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eastAsia="Times New Roman" w:hAnsiTheme="majorHAnsi" w:cs="Arial"/>
          <w:lang w:eastAsia="bg-BG"/>
        </w:rPr>
        <w:t xml:space="preserve"> 150 D</w:t>
      </w:r>
      <w:r>
        <w:rPr>
          <w:rFonts w:asciiTheme="majorHAnsi" w:eastAsia="Times New Roman" w:hAnsiTheme="majorHAnsi" w:cs="Arial"/>
          <w:lang w:val="en-US" w:eastAsia="bg-BG"/>
        </w:rPr>
        <w:t>BL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L</w:t>
      </w:r>
      <w:r w:rsidRPr="00C44C0D">
        <w:rPr>
          <w:rFonts w:asciiTheme="majorHAnsi" w:eastAsia="Times New Roman" w:hAnsiTheme="majorHAnsi" w:cs="Arial"/>
          <w:lang w:eastAsia="bg-BG"/>
        </w:rPr>
        <w:t>arge</w:t>
      </w:r>
      <w:r w:rsidRPr="002E0F67">
        <w:rPr>
          <w:rFonts w:asciiTheme="majorHAnsi" w:hAnsiTheme="majorHAnsi" w:cs="Arial"/>
        </w:rPr>
        <w:t xml:space="preserve"> </w:t>
      </w:r>
      <w:r w:rsidRPr="00C44C0D">
        <w:rPr>
          <w:rFonts w:asciiTheme="majorHAnsi" w:hAnsiTheme="majorHAnsi" w:cs="Arial"/>
          <w:lang w:val="ru-RU"/>
        </w:rPr>
        <w:t xml:space="preserve">(39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C44C0D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C44C0D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 w:rsidRPr="00C44C0D">
        <w:rPr>
          <w:rFonts w:asciiTheme="majorHAnsi" w:hAnsiTheme="majorHAnsi" w:cs="Arial"/>
          <w:lang w:val="ru-RU"/>
        </w:rPr>
        <w:t xml:space="preserve"> 27 1 </w:t>
      </w:r>
      <w:r>
        <w:rPr>
          <w:rFonts w:asciiTheme="majorHAnsi" w:hAnsiTheme="majorHAnsi" w:cs="Arial"/>
          <w:lang w:val="en-US"/>
        </w:rPr>
        <w:t>BR</w:t>
      </w:r>
      <w:r w:rsidRPr="00C44C0D">
        <w:rPr>
          <w:rFonts w:asciiTheme="majorHAnsi" w:hAnsiTheme="majorHAnsi" w:cs="Arial"/>
          <w:lang w:val="ru-RU"/>
        </w:rPr>
        <w:t xml:space="preserve"> </w:t>
      </w:r>
      <w:r w:rsidRPr="00C44C0D"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10</w:t>
      </w:r>
      <w:r w:rsidRPr="00C44C0D">
        <w:rPr>
          <w:rFonts w:asciiTheme="majorHAnsi" w:eastAsia="Times New Roman" w:hAnsiTheme="majorHAnsi" w:cs="Arial"/>
          <w:lang w:eastAsia="bg-BG"/>
        </w:rPr>
        <w:t xml:space="preserve"> этажей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6 л</w:t>
      </w:r>
      <w:r w:rsidRPr="00C44C0D">
        <w:rPr>
          <w:rFonts w:asciiTheme="majorHAnsi" w:eastAsia="Times New Roman" w:hAnsiTheme="majorHAnsi" w:cs="Arial"/>
          <w:lang w:eastAsia="bg-BG"/>
        </w:rPr>
        <w:t>ифт</w:t>
      </w:r>
      <w:r>
        <w:rPr>
          <w:rFonts w:asciiTheme="majorHAnsi" w:eastAsia="Times New Roman" w:hAnsiTheme="majorHAnsi" w:cs="Arial"/>
          <w:lang w:eastAsia="bg-BG"/>
        </w:rPr>
        <w:t>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Открытый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Закрытый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Развлекательные программы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Wi-Fi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Оплата кредитными картами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Обмен валюты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Аренда авто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 xml:space="preserve">Парковка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Водные горки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 xml:space="preserve">Прачечная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Аренда утюга (O/R)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C44C0D" w:rsidRPr="00C44C0D" w:rsidRDefault="00C44C0D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Питание: </w:t>
      </w:r>
      <w:r>
        <w:rPr>
          <w:rFonts w:asciiTheme="majorHAnsi" w:eastAsia="Times New Roman" w:hAnsiTheme="majorHAnsi" w:cs="Arial"/>
          <w:bCs/>
          <w:lang w:eastAsia="bg-BG"/>
        </w:rPr>
        <w:t>4 ресторанов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5 баров.</w:t>
      </w:r>
    </w:p>
    <w:p w:rsidR="00C44C0D" w:rsidRPr="00C44C0D" w:rsidRDefault="00C44C0D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Для детей</w:t>
      </w:r>
      <w:r w:rsidRPr="00C44C0D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eastAsia="bg-BG"/>
        </w:rPr>
        <w:t>Анимация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Детский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Детская площадка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Детская кроватка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Детская игровая комната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Детский Миниклуб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C44C0D" w:rsidRDefault="00C44C0D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C44C0D">
        <w:rPr>
          <w:rFonts w:asciiTheme="majorHAnsi" w:eastAsia="Times New Roman" w:hAnsiTheme="majorHAnsi" w:cs="Arial"/>
          <w:b/>
          <w:bCs/>
          <w:lang w:eastAsia="bg-BG"/>
        </w:rPr>
        <w:t>Спорт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и свободное время</w:t>
      </w:r>
      <w:r w:rsidRPr="00C44C0D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Настольный теннис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Волейбол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Баскетбол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 xml:space="preserve">Теннис-корт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Аэробика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Водная гимнастика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Велнес-центр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Медицинский кабинет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Косметический салон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Парикмахерская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Фитнес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Сауна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Парная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Солярий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Массаж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Джакузи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Маникюр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Педикюр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Бильярд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Игровые автоматы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Конференц-залы.</w:t>
      </w:r>
    </w:p>
    <w:p w:rsidR="00C44C0D" w:rsidRPr="00D05931" w:rsidRDefault="00C44C0D" w:rsidP="00D05931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lang w:eastAsia="bg-BG"/>
        </w:rPr>
        <w:t xml:space="preserve">В номере: </w:t>
      </w:r>
      <w:r>
        <w:rPr>
          <w:rFonts w:asciiTheme="majorHAnsi" w:eastAsia="Times New Roman" w:hAnsiTheme="majorHAnsi" w:cs="Arial"/>
          <w:lang w:eastAsia="bg-BG"/>
        </w:rPr>
        <w:t>Ежедневная уборка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Смена </w:t>
      </w:r>
      <w:r w:rsidRPr="00C44C0D">
        <w:rPr>
          <w:rFonts w:asciiTheme="majorHAnsi" w:eastAsia="Times New Roman" w:hAnsiTheme="majorHAnsi" w:cs="Arial"/>
          <w:lang w:eastAsia="bg-BG"/>
        </w:rPr>
        <w:t xml:space="preserve">постельного белья </w:t>
      </w:r>
      <w:r>
        <w:rPr>
          <w:rFonts w:asciiTheme="majorHAnsi" w:eastAsia="Times New Roman" w:hAnsiTheme="majorHAnsi" w:cs="Arial"/>
          <w:lang w:eastAsia="bg-BG"/>
        </w:rPr>
        <w:t>– 2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Смена</w:t>
      </w:r>
      <w:r w:rsidRPr="00C44C0D">
        <w:rPr>
          <w:rFonts w:asciiTheme="majorHAnsi" w:eastAsia="Times New Roman" w:hAnsiTheme="majorHAnsi" w:cs="Arial"/>
          <w:lang w:eastAsia="bg-BG"/>
        </w:rPr>
        <w:t xml:space="preserve"> полотенец </w:t>
      </w:r>
      <w:r>
        <w:rPr>
          <w:rFonts w:asciiTheme="majorHAnsi" w:eastAsia="Times New Roman" w:hAnsiTheme="majorHAnsi" w:cs="Arial"/>
          <w:lang w:eastAsia="bg-BG"/>
        </w:rPr>
        <w:t>– 4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 xml:space="preserve">Сейф </w:t>
      </w:r>
      <w:r w:rsidRPr="00C44C0D">
        <w:rPr>
          <w:rFonts w:asciiTheme="majorHAnsi" w:eastAsia="Times New Roman" w:hAnsiTheme="majorHAnsi" w:cs="Arial"/>
          <w:lang w:val="ru-RU"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 w:rsidRPr="00C44C0D">
        <w:rPr>
          <w:rFonts w:asciiTheme="majorHAnsi" w:eastAsia="Times New Roman" w:hAnsiTheme="majorHAnsi" w:cs="Arial"/>
          <w:lang w:val="ru-RU"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TV SAT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 xml:space="preserve">Телефон 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Ин</w:t>
      </w:r>
      <w:r w:rsidRPr="00C44C0D">
        <w:rPr>
          <w:rFonts w:asciiTheme="majorHAnsi" w:eastAsia="Times New Roman" w:hAnsiTheme="majorHAnsi" w:cs="Arial"/>
          <w:lang w:eastAsia="bg-BG"/>
        </w:rPr>
        <w:t xml:space="preserve">тернет </w:t>
      </w:r>
      <w:r>
        <w:rPr>
          <w:rFonts w:asciiTheme="majorHAnsi" w:eastAsia="Times New Roman" w:hAnsiTheme="majorHAnsi" w:cs="Arial"/>
          <w:lang w:eastAsia="bg-BG"/>
        </w:rPr>
        <w:t>/</w:t>
      </w:r>
      <w:r w:rsidRPr="00C44C0D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D05931">
        <w:rPr>
          <w:rFonts w:asciiTheme="majorHAnsi" w:hAnsiTheme="majorHAnsi" w:cs="Arial"/>
        </w:rPr>
        <w:t>На полу – ковролин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Душ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Pr="00C44C0D">
        <w:rPr>
          <w:rFonts w:asciiTheme="majorHAnsi" w:eastAsia="Times New Roman" w:hAnsiTheme="majorHAnsi" w:cs="Arial"/>
          <w:lang w:eastAsia="bg-BG"/>
        </w:rPr>
        <w:t>Фен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="00D05931">
        <w:rPr>
          <w:rFonts w:asciiTheme="majorHAnsi" w:hAnsiTheme="majorHAnsi" w:cs="Arial"/>
        </w:rPr>
        <w:t>Хо</w:t>
      </w:r>
      <w:r w:rsidRPr="00C44C0D">
        <w:rPr>
          <w:rFonts w:asciiTheme="majorHAnsi" w:eastAsia="Times New Roman" w:hAnsiTheme="majorHAnsi" w:cs="Arial"/>
          <w:lang w:eastAsia="bg-BG"/>
        </w:rPr>
        <w:t>лодильник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="00D05931">
        <w:rPr>
          <w:rFonts w:asciiTheme="majorHAnsi" w:eastAsia="Times New Roman" w:hAnsiTheme="majorHAnsi" w:cs="Arial"/>
          <w:lang w:eastAsia="bg-BG"/>
        </w:rPr>
        <w:t>Сушилка для белья.</w:t>
      </w:r>
    </w:p>
    <w:sectPr w:rsidR="00C44C0D" w:rsidRPr="00D05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C0D"/>
    <w:rsid w:val="006E0466"/>
    <w:rsid w:val="00C44C0D"/>
    <w:rsid w:val="00D0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4C0D"/>
    <w:rPr>
      <w:b/>
      <w:bCs/>
    </w:rPr>
  </w:style>
  <w:style w:type="character" w:customStyle="1" w:styleId="apple-converted-space">
    <w:name w:val="apple-converted-space"/>
    <w:basedOn w:val="DefaultParagraphFont"/>
    <w:rsid w:val="00C44C0D"/>
  </w:style>
  <w:style w:type="character" w:styleId="Hyperlink">
    <w:name w:val="Hyperlink"/>
    <w:basedOn w:val="DefaultParagraphFont"/>
    <w:uiPriority w:val="99"/>
    <w:semiHidden/>
    <w:unhideWhenUsed/>
    <w:rsid w:val="00C44C0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4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4C0D"/>
    <w:rPr>
      <w:b/>
      <w:bCs/>
    </w:rPr>
  </w:style>
  <w:style w:type="character" w:customStyle="1" w:styleId="apple-converted-space">
    <w:name w:val="apple-converted-space"/>
    <w:basedOn w:val="DefaultParagraphFont"/>
    <w:rsid w:val="00C44C0D"/>
  </w:style>
  <w:style w:type="character" w:styleId="Hyperlink">
    <w:name w:val="Hyperlink"/>
    <w:basedOn w:val="DefaultParagraphFont"/>
    <w:uiPriority w:val="99"/>
    <w:semiHidden/>
    <w:unhideWhenUsed/>
    <w:rsid w:val="00C44C0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4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43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75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2016-03-20T17:23:00Z</dcterms:created>
  <dcterms:modified xsi:type="dcterms:W3CDTF">2016-03-20T17:36:00Z</dcterms:modified>
</cp:coreProperties>
</file>