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19A" w:rsidRPr="005F7333" w:rsidRDefault="0053019A" w:rsidP="00DC2F2A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Strandzha</w:t>
      </w:r>
      <w:proofErr w:type="spellEnd"/>
      <w:r w:rsidRPr="005F7333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DC2F2A" w:rsidRPr="00677129">
        <w:rPr>
          <w:rFonts w:asciiTheme="majorHAnsi" w:hAnsiTheme="majorHAnsi"/>
          <w:b/>
        </w:rPr>
        <w:t xml:space="preserve"> </w:t>
      </w:r>
      <w:r w:rsidR="00DC2F2A">
        <w:rPr>
          <w:rFonts w:asciiTheme="majorHAnsi" w:hAnsiTheme="majorHAnsi"/>
          <w:lang w:val="bg-BG"/>
        </w:rPr>
        <w:t>В северной части курорта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E63497">
        <w:rPr>
          <w:rFonts w:asciiTheme="majorHAnsi" w:hAnsiTheme="majorHAnsi"/>
          <w:lang w:val="bg-BG"/>
        </w:rPr>
        <w:t>80</w:t>
      </w:r>
      <w:r w:rsidR="00DC2F2A">
        <w:rPr>
          <w:rFonts w:asciiTheme="majorHAnsi" w:hAnsiTheme="majorHAnsi"/>
          <w:lang w:val="bg-BG"/>
        </w:rPr>
        <w:t>м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E63497">
        <w:rPr>
          <w:rFonts w:asciiTheme="majorHAnsi" w:hAnsiTheme="majorHAnsi"/>
          <w:lang w:val="bg-BG"/>
        </w:rPr>
        <w:t>1500</w:t>
      </w:r>
      <w:r w:rsidR="00DC2F2A">
        <w:rPr>
          <w:rFonts w:asciiTheme="majorHAnsi" w:hAnsiTheme="majorHAnsi"/>
          <w:lang w:val="bg-BG"/>
        </w:rPr>
        <w:t>м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Отель построен в</w:t>
      </w:r>
      <w:r w:rsidR="00E63497">
        <w:rPr>
          <w:rFonts w:asciiTheme="majorHAnsi" w:hAnsiTheme="majorHAnsi"/>
        </w:rPr>
        <w:t xml:space="preserve"> </w:t>
      </w:r>
      <w:r w:rsidR="00E63497">
        <w:rPr>
          <w:rFonts w:asciiTheme="majorHAnsi" w:hAnsiTheme="majorHAnsi"/>
          <w:lang w:val="bg-BG"/>
        </w:rPr>
        <w:t>1968</w:t>
      </w:r>
      <w:r w:rsidR="00DC2F2A">
        <w:rPr>
          <w:rFonts w:asciiTheme="majorHAnsi" w:hAnsiTheme="majorHAnsi"/>
          <w:lang w:val="bg-BG"/>
        </w:rPr>
        <w:t xml:space="preserve"> году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Последняя реконструкция – 20</w:t>
      </w:r>
      <w:r w:rsidR="00E63497">
        <w:rPr>
          <w:rFonts w:asciiTheme="majorHAnsi" w:hAnsiTheme="majorHAnsi"/>
          <w:lang w:val="bg-BG"/>
        </w:rPr>
        <w:t>07</w:t>
      </w:r>
      <w:r>
        <w:rPr>
          <w:rFonts w:asciiTheme="majorHAnsi" w:hAnsiTheme="majorHAnsi"/>
          <w:lang w:val="bg-BG"/>
        </w:rPr>
        <w:t>.</w:t>
      </w:r>
    </w:p>
    <w:p w:rsidR="0053019A" w:rsidRPr="00E0740C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Regina</w:t>
      </w:r>
      <w:r w:rsidR="00DC2F2A">
        <w:rPr>
          <w:rFonts w:asciiTheme="majorHAnsi" w:hAnsiTheme="majorHAnsi"/>
          <w:lang w:val="en-US"/>
        </w:rPr>
        <w:t xml:space="preserve"> </w:t>
      </w:r>
      <w:r w:rsidR="00DC2F2A" w:rsidRPr="00677129">
        <w:rPr>
          <w:lang w:val="en-US"/>
        </w:rPr>
        <w:t>•</w:t>
      </w:r>
      <w:r w:rsidR="00DC2F2A">
        <w:rPr>
          <w:lang w:val="en-US"/>
        </w:rPr>
        <w:t xml:space="preserve"> </w:t>
      </w:r>
      <w:r w:rsidR="00E63497">
        <w:rPr>
          <w:rFonts w:asciiTheme="majorHAnsi" w:hAnsiTheme="majorHAnsi"/>
          <w:lang w:val="en-US"/>
        </w:rPr>
        <w:t>Balkan</w:t>
      </w:r>
      <w:r w:rsidR="00DC2F2A">
        <w:rPr>
          <w:rFonts w:asciiTheme="majorHAnsi" w:hAnsiTheme="majorHAnsi"/>
          <w:lang w:val="en-US"/>
        </w:rPr>
        <w:t xml:space="preserve"> </w:t>
      </w:r>
      <w:r w:rsidR="00DC2F2A" w:rsidRPr="00677129">
        <w:rPr>
          <w:lang w:val="en-US"/>
        </w:rPr>
        <w:t>•</w:t>
      </w:r>
      <w:r w:rsidR="00DC2F2A">
        <w:rPr>
          <w:lang w:val="en-US"/>
        </w:rPr>
        <w:t xml:space="preserve"> </w:t>
      </w:r>
      <w:r w:rsidR="00E63497">
        <w:rPr>
          <w:rFonts w:asciiTheme="majorHAnsi" w:hAnsiTheme="majorHAnsi"/>
          <w:lang w:val="en-US"/>
        </w:rPr>
        <w:t>Glarus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677129" w:rsidRDefault="0053019A" w:rsidP="00DC2F2A">
      <w:pPr>
        <w:spacing w:after="0" w:line="240" w:lineRule="auto"/>
        <w:jc w:val="both"/>
        <w:rPr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E63497">
        <w:rPr>
          <w:rFonts w:asciiTheme="majorHAnsi" w:hAnsiTheme="majorHAnsi"/>
          <w:lang w:val="bg-BG"/>
        </w:rPr>
        <w:t>3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E63497">
        <w:rPr>
          <w:rFonts w:asciiTheme="majorHAnsi" w:hAnsiTheme="majorHAnsi"/>
          <w:lang w:val="bg-BG"/>
        </w:rPr>
        <w:t>247</w:t>
      </w:r>
      <w:r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bg-BG"/>
        </w:rPr>
        <w:t>2+1/3</w:t>
      </w:r>
      <w:r w:rsidR="00DC2F2A">
        <w:rPr>
          <w:rFonts w:asciiTheme="majorHAnsi" w:hAnsiTheme="majorHAnsi"/>
          <w:lang w:val="bg-BG"/>
        </w:rPr>
        <w:t>)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 w:rsidR="00E63497">
        <w:rPr>
          <w:rFonts w:asciiTheme="majorHAnsi" w:hAnsiTheme="majorHAnsi"/>
          <w:lang w:val="en-US"/>
        </w:rPr>
        <w:t>Family</w:t>
      </w:r>
      <w:r w:rsidR="00E63497" w:rsidRPr="00677129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rooms</w:t>
      </w:r>
      <w:r w:rsidR="00E63497" w:rsidRPr="00677129">
        <w:rPr>
          <w:rFonts w:asciiTheme="majorHAnsi" w:hAnsiTheme="majorHAnsi"/>
          <w:lang w:val="bg-BG"/>
        </w:rPr>
        <w:t xml:space="preserve"> – </w:t>
      </w:r>
      <w:r w:rsidR="00E63497">
        <w:rPr>
          <w:rFonts w:asciiTheme="majorHAnsi" w:hAnsiTheme="majorHAnsi"/>
          <w:lang w:val="bg-BG"/>
        </w:rPr>
        <w:t>20</w:t>
      </w:r>
      <w:r w:rsidR="00E63497" w:rsidRPr="00677129">
        <w:rPr>
          <w:rFonts w:asciiTheme="majorHAnsi" w:hAnsiTheme="majorHAnsi"/>
          <w:lang w:val="bg-BG"/>
        </w:rPr>
        <w:t xml:space="preserve"> (</w:t>
      </w:r>
      <w:r w:rsidR="00E63497">
        <w:rPr>
          <w:rFonts w:asciiTheme="majorHAnsi" w:hAnsiTheme="majorHAnsi"/>
          <w:lang w:val="en-US"/>
        </w:rPr>
        <w:t>max</w:t>
      </w:r>
      <w:r w:rsidR="00E63497" w:rsidRPr="00677129">
        <w:rPr>
          <w:rFonts w:asciiTheme="majorHAnsi" w:hAnsiTheme="majorHAnsi"/>
          <w:lang w:val="bg-BG"/>
        </w:rPr>
        <w:t xml:space="preserve"> 2+2/3)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 w:rsidR="00E63497">
        <w:rPr>
          <w:rFonts w:asciiTheme="majorHAnsi" w:hAnsiTheme="majorHAnsi"/>
          <w:lang w:val="bg-BG"/>
        </w:rPr>
        <w:t>Апартаменты – 13 (</w:t>
      </w:r>
      <w:r w:rsidR="00E63497">
        <w:rPr>
          <w:rFonts w:asciiTheme="majorHAnsi" w:hAnsiTheme="majorHAnsi"/>
          <w:lang w:val="en-US"/>
        </w:rPr>
        <w:t>max</w:t>
      </w:r>
      <w:r w:rsidR="00E63497" w:rsidRPr="00677129">
        <w:rPr>
          <w:rFonts w:asciiTheme="majorHAnsi" w:hAnsiTheme="majorHAnsi"/>
          <w:lang w:val="bg-BG"/>
        </w:rPr>
        <w:t xml:space="preserve"> 2+2/3)</w:t>
      </w:r>
      <w:r w:rsidR="00DC2F2A" w:rsidRPr="00677129">
        <w:rPr>
          <w:lang w:val="bg-BG"/>
        </w:rPr>
        <w:t xml:space="preserve"> • </w:t>
      </w:r>
      <w:r w:rsidR="00E63497">
        <w:rPr>
          <w:rFonts w:asciiTheme="majorHAnsi" w:hAnsiTheme="majorHAnsi"/>
          <w:lang w:val="bg-BG"/>
        </w:rPr>
        <w:t>Неох</w:t>
      </w:r>
      <w:r>
        <w:rPr>
          <w:rFonts w:asciiTheme="majorHAnsi" w:hAnsiTheme="majorHAnsi"/>
          <w:lang w:val="bg-BG"/>
        </w:rPr>
        <w:t>раняемая парковка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677129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67712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 w:rsidR="00DC2F2A">
        <w:rPr>
          <w:rFonts w:asciiTheme="majorHAnsi" w:hAnsiTheme="majorHAnsi"/>
          <w:lang w:val="bg-BG"/>
        </w:rPr>
        <w:t xml:space="preserve">Домашние животные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677129">
        <w:rPr>
          <w:rFonts w:asciiTheme="majorHAnsi" w:hAnsiTheme="majorHAnsi"/>
          <w:lang w:val="bg-BG"/>
        </w:rPr>
        <w:t>.</w:t>
      </w:r>
    </w:p>
    <w:p w:rsidR="0053019A" w:rsidRPr="00BF4A3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DC2F2A" w:rsidRPr="00677129">
        <w:rPr>
          <w:rFonts w:asciiTheme="majorHAnsi" w:hAnsiTheme="majorHAnsi"/>
          <w:b/>
          <w:lang w:val="bg-BG"/>
        </w:rPr>
        <w:t xml:space="preserve"> </w:t>
      </w:r>
      <w:r w:rsidR="00DC2F2A">
        <w:rPr>
          <w:rFonts w:asciiTheme="majorHAnsi" w:hAnsiTheme="majorHAnsi"/>
          <w:lang w:val="bg-BG"/>
        </w:rPr>
        <w:t>Обмен валюты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DC2F2A" w:rsidRPr="00677129">
        <w:rPr>
          <w:rFonts w:asciiTheme="majorHAnsi" w:hAnsiTheme="majorHAnsi"/>
          <w:b/>
        </w:rPr>
        <w:t xml:space="preserve"> </w:t>
      </w:r>
      <w:r w:rsidR="00DC2F2A">
        <w:rPr>
          <w:rFonts w:asciiTheme="majorHAnsi" w:hAnsiTheme="majorHAnsi"/>
          <w:lang w:val="bg-BG"/>
        </w:rPr>
        <w:t>Кондиционер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TV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11477D" w:rsidRPr="00677129">
        <w:t xml:space="preserve"> </w:t>
      </w:r>
      <w:r w:rsidR="00DC2F2A">
        <w:rPr>
          <w:rFonts w:asciiTheme="majorHAnsi" w:hAnsiTheme="majorHAnsi"/>
          <w:lang w:val="bg-BG"/>
        </w:rPr>
        <w:t xml:space="preserve">Телефон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Холодильник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 xml:space="preserve">Сейф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Балк</w:t>
      </w:r>
      <w:r w:rsidR="00DC2F2A">
        <w:rPr>
          <w:rFonts w:asciiTheme="majorHAnsi" w:hAnsiTheme="majorHAnsi"/>
          <w:lang w:val="bg-BG"/>
        </w:rPr>
        <w:t>он или терасса /стол + 2 стула/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Дополнител</w:t>
      </w:r>
      <w:r w:rsidR="00DC2F2A">
        <w:rPr>
          <w:rFonts w:asciiTheme="majorHAnsi" w:hAnsiTheme="majorHAnsi"/>
          <w:lang w:val="bg-BG"/>
        </w:rPr>
        <w:t>ьная кровать – раскладной диван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E63497">
        <w:rPr>
          <w:rFonts w:asciiTheme="majorHAnsi" w:hAnsiTheme="majorHAnsi"/>
          <w:lang w:val="bg-BG"/>
        </w:rPr>
        <w:t>Возможност</w:t>
      </w:r>
      <w:r w:rsidR="00DC2F2A">
        <w:rPr>
          <w:rFonts w:asciiTheme="majorHAnsi" w:hAnsiTheme="majorHAnsi"/>
          <w:lang w:val="bg-BG"/>
        </w:rPr>
        <w:t>ь поставить двухм. доп. Кровать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Уборка – каждый день; смена полотенец – кажды</w:t>
      </w:r>
      <w:r w:rsidR="00E63497">
        <w:rPr>
          <w:rFonts w:asciiTheme="majorHAnsi" w:hAnsiTheme="majorHAnsi"/>
          <w:lang w:val="bg-BG"/>
        </w:rPr>
        <w:t>е 3</w:t>
      </w:r>
      <w:r>
        <w:rPr>
          <w:rFonts w:asciiTheme="majorHAnsi" w:hAnsiTheme="majorHAnsi"/>
          <w:lang w:val="bg-BG"/>
        </w:rPr>
        <w:t xml:space="preserve"> д</w:t>
      </w:r>
      <w:r w:rsidR="00E63497">
        <w:rPr>
          <w:rFonts w:asciiTheme="majorHAnsi" w:hAnsiTheme="majorHAnsi"/>
          <w:lang w:val="bg-BG"/>
        </w:rPr>
        <w:t>ня</w:t>
      </w:r>
      <w:r>
        <w:rPr>
          <w:rFonts w:asciiTheme="majorHAnsi" w:hAnsiTheme="majorHAnsi"/>
          <w:lang w:val="bg-BG"/>
        </w:rPr>
        <w:t xml:space="preserve">; постельное белье – </w:t>
      </w:r>
      <w:r w:rsidR="00E63497">
        <w:rPr>
          <w:rFonts w:asciiTheme="majorHAnsi" w:hAnsiTheme="majorHAnsi"/>
          <w:lang w:val="bg-BG"/>
        </w:rPr>
        <w:t>раз в неделю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 xml:space="preserve">На полу – </w:t>
      </w:r>
      <w:r w:rsidR="00E63497">
        <w:rPr>
          <w:rFonts w:asciiTheme="majorHAnsi" w:hAnsiTheme="majorHAnsi"/>
          <w:lang w:val="bg-BG"/>
        </w:rPr>
        <w:t xml:space="preserve">ковролин и </w:t>
      </w:r>
      <w:r>
        <w:rPr>
          <w:rFonts w:asciiTheme="majorHAnsi" w:hAnsiTheme="majorHAnsi"/>
          <w:lang w:val="bg-BG"/>
        </w:rPr>
        <w:t>плиты.</w:t>
      </w:r>
    </w:p>
    <w:p w:rsidR="0053019A" w:rsidRPr="00E63497" w:rsidRDefault="0053019A" w:rsidP="00DC2F2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DC2F2A" w:rsidRPr="00677129">
        <w:rPr>
          <w:rFonts w:asciiTheme="majorHAnsi" w:hAnsiTheme="majorHAnsi"/>
          <w:b/>
        </w:rPr>
        <w:t xml:space="preserve"> </w:t>
      </w:r>
      <w:r w:rsidR="00E63497">
        <w:rPr>
          <w:rFonts w:asciiTheme="majorHAnsi" w:hAnsiTheme="majorHAnsi"/>
          <w:lang w:val="bg-BG"/>
        </w:rPr>
        <w:t>Душ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</w:t>
      </w:r>
      <w:r w:rsidR="00DC2F2A">
        <w:rPr>
          <w:rFonts w:asciiTheme="majorHAnsi" w:hAnsiTheme="majorHAnsi"/>
          <w:lang w:val="bg-BG"/>
        </w:rPr>
        <w:t>втрак/обед/ужин – шведский стол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Lobby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Pool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E63497">
        <w:rPr>
          <w:rFonts w:asciiTheme="majorHAnsi" w:hAnsiTheme="majorHAnsi"/>
          <w:lang w:val="bg-BG"/>
        </w:rPr>
        <w:t>.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Детские стульчики в ресторанах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Лягушатник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Анимация</w:t>
      </w:r>
      <w:r w:rsidR="00DC2F2A" w:rsidRPr="00677129">
        <w:rPr>
          <w:rFonts w:asciiTheme="majorHAnsi" w:hAnsiTheme="majorHAnsi"/>
        </w:rPr>
        <w:t xml:space="preserve"> 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Игров</w:t>
      </w:r>
      <w:r w:rsidR="00E63497">
        <w:rPr>
          <w:rFonts w:asciiTheme="majorHAnsi" w:hAnsiTheme="majorHAnsi"/>
          <w:lang w:val="bg-BG"/>
        </w:rPr>
        <w:t>ая площадка</w:t>
      </w:r>
      <w:r>
        <w:rPr>
          <w:rFonts w:asciiTheme="majorHAnsi" w:hAnsiTheme="majorHAnsi"/>
          <w:lang w:val="bg-BG"/>
        </w:rPr>
        <w:t>.</w:t>
      </w:r>
    </w:p>
    <w:p w:rsidR="00E444F8" w:rsidRDefault="0053019A" w:rsidP="00DC2F2A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</w:t>
      </w:r>
      <w:r w:rsidR="00DC2F2A">
        <w:rPr>
          <w:rFonts w:asciiTheme="majorHAnsi" w:hAnsiTheme="majorHAnsi"/>
          <w:lang w:val="bg-BG"/>
        </w:rPr>
        <w:t xml:space="preserve"> бесплатными лежаками и зонтами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Крытый бассеин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Фитнес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Анимация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E444F8">
        <w:rPr>
          <w:rFonts w:asciiTheme="majorHAnsi" w:hAnsiTheme="majorHAnsi"/>
          <w:lang w:val="bg-BG"/>
        </w:rPr>
        <w:t>Зал для анимации</w:t>
      </w:r>
      <w:r w:rsidR="00E444F8" w:rsidRPr="00E444F8">
        <w:rPr>
          <w:rFonts w:asciiTheme="majorHAnsi" w:hAnsiTheme="majorHAnsi"/>
        </w:rPr>
        <w:t>.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bookmarkStart w:id="0" w:name="_GoBack"/>
      <w:bookmarkEnd w:id="0"/>
      <w:r>
        <w:rPr>
          <w:rFonts w:asciiTheme="majorHAnsi" w:hAnsiTheme="majorHAnsi"/>
          <w:b/>
          <w:lang w:val="en-US"/>
        </w:rPr>
        <w:t>SPA</w:t>
      </w:r>
      <w:r w:rsidRPr="00E444F8">
        <w:rPr>
          <w:rFonts w:asciiTheme="majorHAnsi" w:hAnsiTheme="majorHAnsi"/>
          <w:b/>
          <w:lang w:val="en-US"/>
        </w:rPr>
        <w:t>-</w:t>
      </w:r>
      <w:r w:rsidRPr="0053019A">
        <w:rPr>
          <w:rFonts w:asciiTheme="majorHAnsi" w:hAnsiTheme="majorHAnsi"/>
          <w:b/>
        </w:rPr>
        <w:t>центр</w:t>
      </w:r>
      <w:r w:rsidRPr="00E444F8">
        <w:rPr>
          <w:rFonts w:asciiTheme="majorHAnsi" w:hAnsiTheme="majorHAnsi"/>
          <w:b/>
          <w:lang w:val="en-US"/>
        </w:rPr>
        <w:t>:</w:t>
      </w:r>
      <w:r w:rsidR="00DC2F2A" w:rsidRPr="00E444F8">
        <w:rPr>
          <w:rFonts w:asciiTheme="majorHAnsi" w:hAnsiTheme="majorHAnsi"/>
          <w:b/>
          <w:lang w:val="en-US"/>
        </w:rPr>
        <w:t xml:space="preserve"> </w:t>
      </w:r>
      <w:r w:rsidR="00DC2F2A">
        <w:rPr>
          <w:rFonts w:asciiTheme="majorHAnsi" w:hAnsiTheme="majorHAnsi"/>
          <w:lang w:val="bg-BG"/>
        </w:rPr>
        <w:t xml:space="preserve">Масаж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E444F8">
        <w:rPr>
          <w:lang w:val="en-US"/>
        </w:rPr>
        <w:t xml:space="preserve">• </w:t>
      </w:r>
      <w:r w:rsidR="00DC2F2A">
        <w:rPr>
          <w:lang w:val="en-US"/>
        </w:rPr>
        <w:t>B</w:t>
      </w:r>
      <w:r>
        <w:rPr>
          <w:rFonts w:asciiTheme="majorHAnsi" w:hAnsiTheme="majorHAnsi"/>
          <w:lang w:val="en-US"/>
        </w:rPr>
        <w:t>eauty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E444F8">
        <w:rPr>
          <w:lang w:val="en-US"/>
        </w:rPr>
        <w:t xml:space="preserve">• </w:t>
      </w:r>
      <w:r w:rsidR="00DC2F2A">
        <w:rPr>
          <w:rFonts w:asciiTheme="majorHAnsi" w:hAnsiTheme="majorHAnsi"/>
          <w:lang w:val="bg-BG"/>
        </w:rPr>
        <w:t xml:space="preserve">Сауна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E444F8">
        <w:rPr>
          <w:lang w:val="en-US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E444F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E444F8">
        <w:rPr>
          <w:lang w:val="en-US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53019A" w:rsidRPr="00E444F8" w:rsidRDefault="0053019A" w:rsidP="00DC2F2A">
      <w:pPr>
        <w:jc w:val="both"/>
        <w:rPr>
          <w:lang w:val="en-US"/>
        </w:rPr>
      </w:pPr>
    </w:p>
    <w:p w:rsidR="002D6D14" w:rsidRPr="00E444F8" w:rsidRDefault="002D6D14" w:rsidP="00DC2F2A">
      <w:pPr>
        <w:jc w:val="both"/>
        <w:rPr>
          <w:lang w:val="en-US"/>
        </w:rPr>
      </w:pPr>
    </w:p>
    <w:sectPr w:rsidR="002D6D14" w:rsidRPr="00E444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19A"/>
    <w:rsid w:val="0011477D"/>
    <w:rsid w:val="002D6D14"/>
    <w:rsid w:val="0053019A"/>
    <w:rsid w:val="00677129"/>
    <w:rsid w:val="00DC2F2A"/>
    <w:rsid w:val="00E444F8"/>
    <w:rsid w:val="00E63497"/>
    <w:rsid w:val="00F4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2016-01-11T08:37:00Z</dcterms:created>
  <dcterms:modified xsi:type="dcterms:W3CDTF">2016-01-11T08:38:00Z</dcterms:modified>
</cp:coreProperties>
</file>