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466" w:rsidRPr="00627F34" w:rsidRDefault="00627F34" w:rsidP="00627F34">
      <w:pPr>
        <w:spacing w:after="0"/>
        <w:jc w:val="both"/>
        <w:rPr>
          <w:rFonts w:asciiTheme="majorHAnsi" w:hAnsiTheme="majorHAnsi"/>
          <w:b/>
          <w:lang w:val="en-US"/>
        </w:rPr>
      </w:pPr>
      <w:r w:rsidRPr="00627F34">
        <w:rPr>
          <w:rFonts w:asciiTheme="majorHAnsi" w:hAnsiTheme="majorHAnsi"/>
          <w:b/>
          <w:lang w:val="en-US"/>
        </w:rPr>
        <w:t>Yalta 3*</w:t>
      </w:r>
    </w:p>
    <w:p w:rsidR="00627F34" w:rsidRPr="00627F34" w:rsidRDefault="00627F34" w:rsidP="00627F34">
      <w:pPr>
        <w:spacing w:after="0"/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Расположение:</w:t>
      </w:r>
      <w:r w:rsidRPr="00627F34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</w:rPr>
        <w:t>В северной части Солнечного берега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3-я линия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Расстояние до пляжа – 350м.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Отель построен в 2006 году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Последний ремонт – 2010г.</w:t>
      </w:r>
    </w:p>
    <w:p w:rsidR="00627F34" w:rsidRDefault="00627F34" w:rsidP="00627F34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/>
        </w:rPr>
        <w:t xml:space="preserve">В отеле: </w:t>
      </w:r>
      <w:r w:rsidRPr="00627F34">
        <w:rPr>
          <w:rFonts w:asciiTheme="majorHAnsi" w:eastAsia="Times New Roman" w:hAnsiTheme="majorHAnsi" w:cs="Arial"/>
          <w:lang w:eastAsia="bg-BG"/>
        </w:rPr>
        <w:t>9 D</w:t>
      </w:r>
      <w:r>
        <w:rPr>
          <w:rFonts w:asciiTheme="majorHAnsi" w:eastAsia="Times New Roman" w:hAnsiTheme="majorHAnsi" w:cs="Arial"/>
          <w:lang w:val="en-US" w:eastAsia="bg-BG"/>
        </w:rPr>
        <w:t>BL</w:t>
      </w:r>
      <w:r>
        <w:rPr>
          <w:rFonts w:asciiTheme="majorHAnsi" w:eastAsia="Times New Roman" w:hAnsiTheme="majorHAnsi" w:cs="Arial"/>
          <w:lang w:eastAsia="bg-BG"/>
        </w:rPr>
        <w:t xml:space="preserve"> </w:t>
      </w:r>
      <w:proofErr w:type="spellStart"/>
      <w:r>
        <w:rPr>
          <w:rFonts w:asciiTheme="majorHAnsi" w:eastAsia="Times New Roman" w:hAnsiTheme="majorHAnsi" w:cs="Arial"/>
          <w:lang w:val="en-US" w:eastAsia="bg-BG"/>
        </w:rPr>
        <w:t>Std</w:t>
      </w:r>
      <w:proofErr w:type="spellEnd"/>
      <w:r w:rsidRPr="002E0F67">
        <w:rPr>
          <w:rFonts w:asciiTheme="majorHAnsi" w:hAnsiTheme="majorHAnsi" w:cs="Arial"/>
        </w:rPr>
        <w:t xml:space="preserve"> </w:t>
      </w:r>
      <w:r w:rsidRPr="00627F34">
        <w:rPr>
          <w:rFonts w:asciiTheme="majorHAnsi" w:hAnsiTheme="majorHAnsi" w:cs="Arial"/>
          <w:lang w:val="ru-RU"/>
        </w:rPr>
        <w:t xml:space="preserve">(25 </w:t>
      </w:r>
      <w:proofErr w:type="spellStart"/>
      <w:r>
        <w:rPr>
          <w:rFonts w:asciiTheme="majorHAnsi" w:hAnsiTheme="majorHAnsi" w:cs="Arial"/>
          <w:lang w:val="en-US"/>
        </w:rPr>
        <w:t>sq</w:t>
      </w:r>
      <w:proofErr w:type="spellEnd"/>
      <w:r w:rsidRPr="00627F34">
        <w:rPr>
          <w:rFonts w:asciiTheme="majorHAnsi" w:hAnsiTheme="majorHAnsi" w:cs="Arial"/>
          <w:lang w:val="ru-RU"/>
        </w:rPr>
        <w:t>.</w:t>
      </w:r>
      <w:r>
        <w:rPr>
          <w:rFonts w:asciiTheme="majorHAnsi" w:hAnsiTheme="majorHAnsi" w:cs="Arial"/>
          <w:lang w:val="en-US"/>
        </w:rPr>
        <w:t>m</w:t>
      </w:r>
      <w:r w:rsidRPr="00627F34">
        <w:rPr>
          <w:rFonts w:asciiTheme="majorHAnsi" w:hAnsiTheme="majorHAnsi" w:cs="Arial"/>
          <w:lang w:val="ru-RU"/>
        </w:rPr>
        <w:t xml:space="preserve">.) </w:t>
      </w:r>
      <w:r w:rsidRPr="002E0F67">
        <w:rPr>
          <w:rFonts w:asciiTheme="majorHAnsi" w:hAnsiTheme="majorHAnsi" w:cs="Arial"/>
        </w:rPr>
        <w:t>•</w:t>
      </w:r>
      <w:r w:rsidRPr="00627F34">
        <w:rPr>
          <w:rFonts w:asciiTheme="majorHAnsi" w:eastAsia="Times New Roman" w:hAnsiTheme="majorHAnsi" w:cs="Arial"/>
          <w:lang w:eastAsia="bg-BG"/>
        </w:rPr>
        <w:t xml:space="preserve"> 30 </w:t>
      </w:r>
      <w:r w:rsidRPr="00627F34">
        <w:rPr>
          <w:rFonts w:asciiTheme="majorHAnsi" w:eastAsia="Times New Roman" w:hAnsiTheme="majorHAnsi" w:cs="Arial"/>
          <w:lang w:val="ru-RU" w:eastAsia="bg-BG"/>
        </w:rPr>
        <w:t xml:space="preserve">1 </w:t>
      </w:r>
      <w:r>
        <w:rPr>
          <w:rFonts w:asciiTheme="majorHAnsi" w:eastAsia="Times New Roman" w:hAnsiTheme="majorHAnsi" w:cs="Arial"/>
          <w:lang w:val="en-US" w:eastAsia="bg-BG"/>
        </w:rPr>
        <w:t>BR</w:t>
      </w:r>
      <w:r w:rsidRPr="00627F34">
        <w:rPr>
          <w:rFonts w:asciiTheme="majorHAnsi" w:eastAsia="Times New Roman" w:hAnsiTheme="majorHAnsi" w:cs="Arial"/>
          <w:lang w:val="ru-RU" w:eastAsia="bg-BG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APP</w:t>
      </w:r>
      <w:r w:rsidRPr="002E0F67">
        <w:rPr>
          <w:rFonts w:asciiTheme="majorHAnsi" w:hAnsiTheme="majorHAnsi" w:cs="Arial"/>
        </w:rPr>
        <w:t xml:space="preserve"> </w:t>
      </w:r>
      <w:r w:rsidRPr="00627F34">
        <w:rPr>
          <w:rFonts w:asciiTheme="majorHAnsi" w:hAnsiTheme="majorHAnsi" w:cs="Arial"/>
          <w:lang w:val="ru-RU"/>
        </w:rPr>
        <w:t xml:space="preserve">(50 </w:t>
      </w:r>
      <w:proofErr w:type="spellStart"/>
      <w:r>
        <w:rPr>
          <w:rFonts w:asciiTheme="majorHAnsi" w:hAnsiTheme="majorHAnsi" w:cs="Arial"/>
          <w:lang w:val="en-US"/>
        </w:rPr>
        <w:t>sq</w:t>
      </w:r>
      <w:proofErr w:type="spellEnd"/>
      <w:r w:rsidRPr="00627F34">
        <w:rPr>
          <w:rFonts w:asciiTheme="majorHAnsi" w:hAnsiTheme="majorHAnsi" w:cs="Arial"/>
          <w:lang w:val="ru-RU"/>
        </w:rPr>
        <w:t>.</w:t>
      </w:r>
      <w:r>
        <w:rPr>
          <w:rFonts w:asciiTheme="majorHAnsi" w:hAnsiTheme="majorHAnsi" w:cs="Arial"/>
          <w:lang w:val="en-US"/>
        </w:rPr>
        <w:t>m</w:t>
      </w:r>
      <w:r w:rsidRPr="00627F34">
        <w:rPr>
          <w:rFonts w:asciiTheme="majorHAnsi" w:hAnsiTheme="majorHAnsi" w:cs="Arial"/>
          <w:lang w:val="ru-RU"/>
        </w:rPr>
        <w:t xml:space="preserve">.) </w:t>
      </w:r>
      <w:r w:rsidRPr="002E0F67">
        <w:rPr>
          <w:rFonts w:asciiTheme="majorHAnsi" w:hAnsiTheme="majorHAnsi" w:cs="Arial"/>
        </w:rPr>
        <w:t>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3</w:t>
      </w:r>
      <w:r w:rsidRPr="00627F34">
        <w:rPr>
          <w:rFonts w:asciiTheme="majorHAnsi" w:eastAsia="Times New Roman" w:hAnsiTheme="majorHAnsi" w:cs="Arial"/>
          <w:lang w:eastAsia="bg-BG"/>
        </w:rPr>
        <w:t xml:space="preserve"> этаж</w:t>
      </w:r>
      <w:r>
        <w:rPr>
          <w:rFonts w:asciiTheme="majorHAnsi" w:eastAsia="Times New Roman" w:hAnsiTheme="majorHAnsi" w:cs="Arial"/>
          <w:lang w:eastAsia="bg-BG"/>
        </w:rPr>
        <w:t>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627F34">
        <w:rPr>
          <w:rFonts w:asciiTheme="majorHAnsi" w:eastAsia="Times New Roman" w:hAnsiTheme="majorHAnsi" w:cs="Arial"/>
          <w:lang w:eastAsia="bg-BG"/>
        </w:rPr>
        <w:t xml:space="preserve">Сейф </w:t>
      </w:r>
      <w:r>
        <w:rPr>
          <w:rFonts w:asciiTheme="majorHAnsi" w:eastAsia="Times New Roman" w:hAnsiTheme="majorHAnsi" w:cs="Arial"/>
          <w:lang w:eastAsia="bg-BG"/>
        </w:rPr>
        <w:t>/</w:t>
      </w:r>
      <w:r w:rsidRPr="00627F34">
        <w:rPr>
          <w:rFonts w:asciiTheme="majorHAnsi" w:eastAsia="Times New Roman" w:hAnsiTheme="majorHAnsi" w:cs="Arial"/>
          <w:lang w:eastAsia="bg-BG"/>
        </w:rPr>
        <w:t>€/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eastAsia="bg-BG"/>
        </w:rPr>
        <w:t>Открытый бассейн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627F34">
        <w:rPr>
          <w:rFonts w:asciiTheme="majorHAnsi" w:eastAsia="Times New Roman" w:hAnsiTheme="majorHAnsi" w:cs="Arial"/>
          <w:lang w:eastAsia="bg-BG"/>
        </w:rPr>
        <w:t>Wi-Fi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627F34">
        <w:rPr>
          <w:rFonts w:asciiTheme="majorHAnsi" w:eastAsia="Times New Roman" w:hAnsiTheme="majorHAnsi" w:cs="Arial"/>
          <w:lang w:eastAsia="bg-BG"/>
        </w:rPr>
        <w:t>Магазин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eastAsia="bg-BG"/>
        </w:rPr>
        <w:t>Обмен валюты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627F34">
        <w:rPr>
          <w:rFonts w:asciiTheme="majorHAnsi" w:eastAsia="Times New Roman" w:hAnsiTheme="majorHAnsi" w:cs="Arial"/>
          <w:lang w:eastAsia="bg-BG"/>
        </w:rPr>
        <w:t>Аренда авто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eastAsia="bg-BG"/>
        </w:rPr>
        <w:t>Парковка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Размещение с питомцами</w:t>
      </w:r>
    </w:p>
    <w:p w:rsidR="00627F34" w:rsidRPr="00627F34" w:rsidRDefault="00627F34" w:rsidP="00627F34">
      <w:pPr>
        <w:spacing w:after="0"/>
        <w:jc w:val="both"/>
        <w:rPr>
          <w:rFonts w:asciiTheme="majorHAnsi" w:eastAsia="Times New Roman" w:hAnsiTheme="majorHAnsi" w:cs="Arial"/>
          <w:lang w:eastAsia="bg-BG"/>
        </w:rPr>
      </w:pPr>
      <w:r>
        <w:rPr>
          <w:rFonts w:asciiTheme="majorHAnsi" w:eastAsia="Times New Roman" w:hAnsiTheme="majorHAnsi" w:cs="Arial"/>
          <w:b/>
          <w:bCs/>
          <w:lang w:eastAsia="bg-BG"/>
        </w:rPr>
        <w:t xml:space="preserve">Питание: </w:t>
      </w:r>
      <w:r>
        <w:rPr>
          <w:rFonts w:asciiTheme="majorHAnsi" w:eastAsia="Times New Roman" w:hAnsiTheme="majorHAnsi" w:cs="Arial"/>
          <w:lang w:eastAsia="bg-BG"/>
        </w:rPr>
        <w:t>Ресторан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627F34">
        <w:rPr>
          <w:rFonts w:asciiTheme="majorHAnsi" w:eastAsia="Times New Roman" w:hAnsiTheme="majorHAnsi" w:cs="Arial"/>
          <w:lang w:eastAsia="bg-BG"/>
        </w:rPr>
        <w:t>Бары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627F34">
        <w:rPr>
          <w:rFonts w:asciiTheme="majorHAnsi" w:eastAsia="Times New Roman" w:hAnsiTheme="majorHAnsi" w:cs="Arial"/>
          <w:lang w:eastAsia="bg-BG"/>
        </w:rPr>
        <w:t>Барбекю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627F34">
        <w:rPr>
          <w:rFonts w:asciiTheme="majorHAnsi" w:eastAsia="Times New Roman" w:hAnsiTheme="majorHAnsi" w:cs="Arial"/>
          <w:lang w:eastAsia="bg-BG"/>
        </w:rPr>
        <w:t>Детское меню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627F34">
        <w:rPr>
          <w:rFonts w:asciiTheme="majorHAnsi" w:eastAsia="Times New Roman" w:hAnsiTheme="majorHAnsi" w:cs="Arial"/>
          <w:lang w:eastAsia="bg-BG"/>
        </w:rPr>
        <w:t>Вегетарианское меню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627F34">
        <w:rPr>
          <w:rFonts w:asciiTheme="majorHAnsi" w:eastAsia="Times New Roman" w:hAnsiTheme="majorHAnsi" w:cs="Arial"/>
          <w:lang w:eastAsia="bg-BG"/>
        </w:rPr>
        <w:t>Room Service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627F34">
        <w:rPr>
          <w:rFonts w:asciiTheme="majorHAnsi" w:eastAsia="Times New Roman" w:hAnsiTheme="majorHAnsi" w:cs="Arial"/>
          <w:lang w:eastAsia="bg-BG"/>
        </w:rPr>
        <w:t>Винотека</w:t>
      </w:r>
      <w:r>
        <w:rPr>
          <w:rFonts w:asciiTheme="majorHAnsi" w:eastAsia="Times New Roman" w:hAnsiTheme="majorHAnsi" w:cs="Arial"/>
          <w:lang w:eastAsia="bg-BG"/>
        </w:rPr>
        <w:t>.</w:t>
      </w:r>
    </w:p>
    <w:p w:rsidR="00627F34" w:rsidRDefault="00627F34" w:rsidP="00627F34">
      <w:pPr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 w:rsidRPr="00627F34">
        <w:rPr>
          <w:rFonts w:asciiTheme="majorHAnsi" w:eastAsia="Times New Roman" w:hAnsiTheme="majorHAnsi" w:cs="Arial"/>
          <w:b/>
          <w:bCs/>
          <w:lang w:eastAsia="bg-BG"/>
        </w:rPr>
        <w:t>Д</w:t>
      </w:r>
      <w:r>
        <w:rPr>
          <w:rFonts w:asciiTheme="majorHAnsi" w:eastAsia="Times New Roman" w:hAnsiTheme="majorHAnsi" w:cs="Arial"/>
          <w:b/>
          <w:bCs/>
          <w:lang w:eastAsia="bg-BG"/>
        </w:rPr>
        <w:t>ля детей</w:t>
      </w:r>
      <w:r w:rsidRPr="00627F34">
        <w:rPr>
          <w:rFonts w:asciiTheme="majorHAnsi" w:eastAsia="Times New Roman" w:hAnsiTheme="majorHAnsi" w:cs="Arial"/>
          <w:b/>
          <w:bCs/>
          <w:lang w:eastAsia="bg-BG"/>
        </w:rPr>
        <w:t>:</w:t>
      </w:r>
      <w:r>
        <w:rPr>
          <w:rFonts w:asciiTheme="majorHAnsi" w:eastAsia="Times New Roman" w:hAnsiTheme="majorHAnsi" w:cs="Arial"/>
          <w:b/>
          <w:bCs/>
          <w:lang w:eastAsia="bg-BG"/>
        </w:rPr>
        <w:t xml:space="preserve"> </w:t>
      </w:r>
      <w:r w:rsidRPr="00627F34">
        <w:rPr>
          <w:rFonts w:asciiTheme="majorHAnsi" w:eastAsia="Times New Roman" w:hAnsiTheme="majorHAnsi" w:cs="Arial"/>
          <w:lang w:eastAsia="bg-BG"/>
        </w:rPr>
        <w:t>Детский бассейн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627F34">
        <w:rPr>
          <w:rFonts w:asciiTheme="majorHAnsi" w:eastAsia="Times New Roman" w:hAnsiTheme="majorHAnsi" w:cs="Arial"/>
          <w:lang w:eastAsia="bg-BG"/>
        </w:rPr>
        <w:t>Детская площадка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eastAsia="bg-BG"/>
        </w:rPr>
        <w:t>Детская кроватка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627F34">
        <w:rPr>
          <w:rFonts w:asciiTheme="majorHAnsi" w:eastAsia="Times New Roman" w:hAnsiTheme="majorHAnsi" w:cs="Arial"/>
          <w:lang w:eastAsia="bg-BG"/>
        </w:rPr>
        <w:t xml:space="preserve">Аренда детской коляски </w:t>
      </w:r>
      <w:r>
        <w:rPr>
          <w:rFonts w:asciiTheme="majorHAnsi" w:eastAsia="Times New Roman" w:hAnsiTheme="majorHAnsi" w:cs="Arial"/>
          <w:lang w:eastAsia="bg-BG"/>
        </w:rPr>
        <w:t>/</w:t>
      </w:r>
      <w:r w:rsidRPr="00627F34">
        <w:rPr>
          <w:rFonts w:asciiTheme="majorHAnsi" w:eastAsia="Times New Roman" w:hAnsiTheme="majorHAnsi" w:cs="Arial"/>
          <w:lang w:eastAsia="bg-BG"/>
        </w:rPr>
        <w:t>€</w:t>
      </w:r>
      <w:r>
        <w:rPr>
          <w:rFonts w:asciiTheme="majorHAnsi" w:eastAsia="Times New Roman" w:hAnsiTheme="majorHAnsi" w:cs="Arial"/>
          <w:lang w:eastAsia="bg-BG"/>
        </w:rPr>
        <w:t>/</w:t>
      </w:r>
    </w:p>
    <w:p w:rsidR="00627F34" w:rsidRPr="00627F34" w:rsidRDefault="00627F34" w:rsidP="00627F34">
      <w:pPr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>
        <w:rPr>
          <w:rFonts w:asciiTheme="majorHAnsi" w:eastAsia="Times New Roman" w:hAnsiTheme="majorHAnsi" w:cs="Arial"/>
          <w:b/>
          <w:lang w:eastAsia="bg-BG"/>
        </w:rPr>
        <w:t xml:space="preserve">Спорт и свободное время: </w:t>
      </w:r>
      <w:r w:rsidRPr="00627F34">
        <w:rPr>
          <w:rFonts w:asciiTheme="majorHAnsi" w:eastAsia="Times New Roman" w:hAnsiTheme="majorHAnsi" w:cs="Arial"/>
          <w:lang w:eastAsia="bg-BG"/>
        </w:rPr>
        <w:t>Медицинский кабинет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627F34">
        <w:rPr>
          <w:rFonts w:asciiTheme="majorHAnsi" w:eastAsia="Times New Roman" w:hAnsiTheme="majorHAnsi" w:cs="Arial"/>
          <w:lang w:eastAsia="bg-BG"/>
        </w:rPr>
        <w:t xml:space="preserve">Массаж </w:t>
      </w:r>
      <w:r>
        <w:rPr>
          <w:rFonts w:asciiTheme="majorHAnsi" w:eastAsia="Times New Roman" w:hAnsiTheme="majorHAnsi" w:cs="Arial"/>
          <w:lang w:eastAsia="bg-BG"/>
        </w:rPr>
        <w:t>/</w:t>
      </w:r>
      <w:r w:rsidRPr="00627F34">
        <w:rPr>
          <w:rFonts w:asciiTheme="majorHAnsi" w:eastAsia="Times New Roman" w:hAnsiTheme="majorHAnsi" w:cs="Arial"/>
          <w:lang w:val="ru-RU" w:eastAsia="bg-BG"/>
        </w:rPr>
        <w:t>€/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Би</w:t>
      </w:r>
      <w:r w:rsidRPr="00627F34">
        <w:rPr>
          <w:rFonts w:asciiTheme="majorHAnsi" w:eastAsia="Times New Roman" w:hAnsiTheme="majorHAnsi" w:cs="Arial"/>
          <w:lang w:eastAsia="bg-BG"/>
        </w:rPr>
        <w:t>льярд</w:t>
      </w:r>
    </w:p>
    <w:p w:rsidR="00627F34" w:rsidRPr="00627F34" w:rsidRDefault="00627F34" w:rsidP="00627F34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eastAsia="Times New Roman" w:hAnsiTheme="majorHAnsi" w:cs="Arial"/>
          <w:b/>
          <w:bCs/>
          <w:lang w:eastAsia="bg-BG"/>
        </w:rPr>
        <w:t>В номере:</w:t>
      </w:r>
      <w:r w:rsidRPr="00627F34">
        <w:rPr>
          <w:rFonts w:asciiTheme="majorHAnsi" w:eastAsia="Times New Roman" w:hAnsiTheme="majorHAnsi" w:cs="Arial"/>
          <w:lang w:eastAsia="bg-BG"/>
        </w:rPr>
        <w:t xml:space="preserve"> Ежедневная уборка номера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 xml:space="preserve">Смена </w:t>
      </w:r>
      <w:r w:rsidRPr="00627F34">
        <w:rPr>
          <w:rFonts w:asciiTheme="majorHAnsi" w:eastAsia="Times New Roman" w:hAnsiTheme="majorHAnsi" w:cs="Arial"/>
          <w:lang w:eastAsia="bg-BG"/>
        </w:rPr>
        <w:t xml:space="preserve">постельного белья </w:t>
      </w:r>
      <w:r>
        <w:rPr>
          <w:rFonts w:asciiTheme="majorHAnsi" w:eastAsia="Times New Roman" w:hAnsiTheme="majorHAnsi" w:cs="Arial"/>
          <w:lang w:eastAsia="bg-BG"/>
        </w:rPr>
        <w:t>– раз в неделю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 xml:space="preserve">Смена </w:t>
      </w:r>
      <w:r w:rsidRPr="00627F34">
        <w:rPr>
          <w:rFonts w:asciiTheme="majorHAnsi" w:eastAsia="Times New Roman" w:hAnsiTheme="majorHAnsi" w:cs="Arial"/>
          <w:lang w:eastAsia="bg-BG"/>
        </w:rPr>
        <w:t>полотенец</w:t>
      </w:r>
      <w:r>
        <w:rPr>
          <w:rFonts w:asciiTheme="majorHAnsi" w:eastAsia="Times New Roman" w:hAnsiTheme="majorHAnsi" w:cs="Arial"/>
          <w:lang w:eastAsia="bg-BG"/>
        </w:rPr>
        <w:t xml:space="preserve"> – 2 раза в неделю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627F34">
        <w:rPr>
          <w:rFonts w:asciiTheme="majorHAnsi" w:eastAsia="Times New Roman" w:hAnsiTheme="majorHAnsi" w:cs="Arial"/>
          <w:lang w:eastAsia="bg-BG"/>
        </w:rPr>
        <w:t>Кондиционер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627F34">
        <w:rPr>
          <w:rFonts w:asciiTheme="majorHAnsi" w:eastAsia="Times New Roman" w:hAnsiTheme="majorHAnsi" w:cs="Arial"/>
          <w:lang w:eastAsia="bg-BG"/>
        </w:rPr>
        <w:t xml:space="preserve">Сейф </w:t>
      </w:r>
      <w:r w:rsidRPr="00627F34">
        <w:rPr>
          <w:rFonts w:asciiTheme="majorHAnsi" w:eastAsia="Times New Roman" w:hAnsiTheme="majorHAnsi" w:cs="Arial"/>
          <w:lang w:val="ru-RU" w:eastAsia="bg-BG"/>
        </w:rPr>
        <w:t>/</w:t>
      </w:r>
      <w:r w:rsidRPr="00627F34">
        <w:rPr>
          <w:rFonts w:asciiTheme="majorHAnsi" w:eastAsia="Times New Roman" w:hAnsiTheme="majorHAnsi" w:cs="Arial"/>
          <w:lang w:eastAsia="bg-BG"/>
        </w:rPr>
        <w:t>€</w:t>
      </w:r>
      <w:r w:rsidRPr="00627F34">
        <w:rPr>
          <w:rFonts w:asciiTheme="majorHAnsi" w:eastAsia="Times New Roman" w:hAnsiTheme="majorHAnsi" w:cs="Arial"/>
          <w:lang w:val="ru-RU" w:eastAsia="bg-BG"/>
        </w:rPr>
        <w:t>/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627F34">
        <w:rPr>
          <w:rFonts w:asciiTheme="majorHAnsi" w:eastAsia="Times New Roman" w:hAnsiTheme="majorHAnsi" w:cs="Arial"/>
          <w:lang w:eastAsia="bg-BG"/>
        </w:rPr>
        <w:t>Балкон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627F34">
        <w:rPr>
          <w:rFonts w:asciiTheme="majorHAnsi" w:eastAsia="Times New Roman" w:hAnsiTheme="majorHAnsi" w:cs="Arial"/>
          <w:lang w:eastAsia="bg-BG"/>
        </w:rPr>
        <w:t>TV SAT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На полу – плитка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>Санузел с д</w:t>
      </w:r>
      <w:r w:rsidRPr="00627F34">
        <w:rPr>
          <w:rFonts w:asciiTheme="majorHAnsi" w:eastAsia="Times New Roman" w:hAnsiTheme="majorHAnsi" w:cs="Arial"/>
          <w:lang w:eastAsia="bg-BG"/>
        </w:rPr>
        <w:t>уш</w:t>
      </w:r>
      <w:r>
        <w:rPr>
          <w:rFonts w:asciiTheme="majorHAnsi" w:eastAsia="Times New Roman" w:hAnsiTheme="majorHAnsi" w:cs="Arial"/>
          <w:lang w:eastAsia="bg-BG"/>
        </w:rPr>
        <w:t>ем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eastAsia="bg-BG"/>
        </w:rPr>
        <w:t xml:space="preserve"> Холодильник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</w:t>
      </w:r>
      <w:r w:rsidRPr="00627F34">
        <w:rPr>
          <w:rFonts w:asciiTheme="majorHAnsi" w:eastAsia="Times New Roman" w:hAnsiTheme="majorHAnsi" w:cs="Arial"/>
          <w:lang w:eastAsia="bg-BG"/>
        </w:rPr>
        <w:t>Сушилка для белья</w:t>
      </w:r>
      <w:r w:rsidRPr="002E0F67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</w:rPr>
        <w:t xml:space="preserve"> Смежная дверь в апартаментах.</w:t>
      </w:r>
    </w:p>
    <w:sectPr w:rsidR="00627F34" w:rsidRPr="00627F3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F34"/>
    <w:rsid w:val="00627F34"/>
    <w:rsid w:val="006E0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627F34"/>
    <w:rPr>
      <w:b/>
      <w:bCs/>
    </w:rPr>
  </w:style>
  <w:style w:type="character" w:customStyle="1" w:styleId="apple-converted-space">
    <w:name w:val="apple-converted-space"/>
    <w:basedOn w:val="DefaultParagraphFont"/>
    <w:rsid w:val="00627F34"/>
  </w:style>
  <w:style w:type="character" w:styleId="Hyperlink">
    <w:name w:val="Hyperlink"/>
    <w:basedOn w:val="DefaultParagraphFont"/>
    <w:uiPriority w:val="99"/>
    <w:semiHidden/>
    <w:unhideWhenUsed/>
    <w:rsid w:val="00627F34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627F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627F34"/>
    <w:rPr>
      <w:b/>
      <w:bCs/>
    </w:rPr>
  </w:style>
  <w:style w:type="character" w:customStyle="1" w:styleId="apple-converted-space">
    <w:name w:val="apple-converted-space"/>
    <w:basedOn w:val="DefaultParagraphFont"/>
    <w:rsid w:val="00627F34"/>
  </w:style>
  <w:style w:type="character" w:styleId="Hyperlink">
    <w:name w:val="Hyperlink"/>
    <w:basedOn w:val="DefaultParagraphFont"/>
    <w:uiPriority w:val="99"/>
    <w:semiHidden/>
    <w:unhideWhenUsed/>
    <w:rsid w:val="00627F34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627F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5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9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432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21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46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67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26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97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7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1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09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35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05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2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1</cp:revision>
  <dcterms:created xsi:type="dcterms:W3CDTF">2016-03-20T18:26:00Z</dcterms:created>
  <dcterms:modified xsi:type="dcterms:W3CDTF">2016-03-20T18:37:00Z</dcterms:modified>
</cp:coreProperties>
</file>