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1C6" w:rsidRPr="00B3797C" w:rsidRDefault="003C6178" w:rsidP="003741F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B3797C">
        <w:rPr>
          <w:rFonts w:asciiTheme="majorHAnsi" w:hAnsiTheme="majorHAnsi"/>
          <w:b/>
          <w:lang w:val="en-US"/>
        </w:rPr>
        <w:t>Melia Grand Hermitage 5 *, BB</w:t>
      </w:r>
      <w:r w:rsidR="002F51C6" w:rsidRPr="00B3797C">
        <w:rPr>
          <w:rFonts w:asciiTheme="majorHAnsi" w:hAnsiTheme="majorHAnsi"/>
          <w:b/>
          <w:lang w:val="en-US"/>
        </w:rPr>
        <w:t>/</w:t>
      </w:r>
      <w:r w:rsidRPr="00B3797C">
        <w:rPr>
          <w:rFonts w:asciiTheme="majorHAnsi" w:hAnsiTheme="majorHAnsi"/>
          <w:b/>
          <w:lang w:val="en-US"/>
        </w:rPr>
        <w:t xml:space="preserve">ALL </w:t>
      </w:r>
      <w:r w:rsidRPr="00B3797C">
        <w:rPr>
          <w:rFonts w:asciiTheme="majorHAnsi" w:hAnsiTheme="majorHAnsi"/>
          <w:b/>
          <w:lang w:val="en-US"/>
        </w:rPr>
        <w:tab/>
      </w:r>
      <w:r w:rsidRPr="00B3797C">
        <w:rPr>
          <w:rFonts w:asciiTheme="majorHAnsi" w:hAnsiTheme="majorHAnsi"/>
          <w:b/>
          <w:lang w:val="en-US"/>
        </w:rPr>
        <w:tab/>
      </w:r>
      <w:r w:rsidRPr="00B3797C">
        <w:rPr>
          <w:rFonts w:asciiTheme="majorHAnsi" w:hAnsiTheme="majorHAnsi"/>
          <w:b/>
          <w:lang w:val="be-BY"/>
        </w:rPr>
        <w:tab/>
      </w:r>
      <w:r w:rsidRPr="00B3797C">
        <w:rPr>
          <w:rFonts w:asciiTheme="majorHAnsi" w:hAnsiTheme="majorHAnsi"/>
          <w:b/>
          <w:lang w:val="be-BY"/>
        </w:rPr>
        <w:tab/>
      </w:r>
      <w:r w:rsidRPr="00B3797C">
        <w:rPr>
          <w:rFonts w:asciiTheme="majorHAnsi" w:hAnsiTheme="majorHAnsi"/>
          <w:b/>
          <w:lang w:val="be-BY"/>
        </w:rPr>
        <w:tab/>
      </w:r>
      <w:r w:rsidRPr="00B3797C">
        <w:rPr>
          <w:rFonts w:asciiTheme="majorHAnsi" w:hAnsiTheme="majorHAnsi"/>
          <w:b/>
          <w:lang w:val="be-BY"/>
        </w:rPr>
        <w:tab/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B3797C">
        <w:rPr>
          <w:rFonts w:asciiTheme="majorHAnsi" w:hAnsiTheme="majorHAnsi"/>
          <w:b/>
          <w:lang w:val="en-US"/>
        </w:rPr>
        <w:t xml:space="preserve">www.melia.com </w:t>
      </w:r>
    </w:p>
    <w:p w:rsidR="003C6178" w:rsidRPr="00B3797C" w:rsidRDefault="00B8319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3C6178" w:rsidRPr="00B3797C">
        <w:rPr>
          <w:rFonts w:asciiTheme="majorHAnsi" w:hAnsiTheme="majorHAnsi"/>
          <w:b/>
          <w:lang w:val="bg-BG"/>
        </w:rPr>
        <w:t>:</w:t>
      </w:r>
      <w:r w:rsidR="003C6178" w:rsidRPr="00B3797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3C6178" w:rsidRPr="00B3797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3C6178" w:rsidRPr="00B3797C">
        <w:rPr>
          <w:rFonts w:asciiTheme="majorHAnsi" w:hAnsiTheme="majorHAnsi"/>
          <w:lang w:val="bg-BG"/>
        </w:rPr>
        <w:t xml:space="preserve"> – </w:t>
      </w:r>
      <w:r w:rsidR="003C6178" w:rsidRPr="00B3797C">
        <w:rPr>
          <w:rFonts w:asciiTheme="majorHAnsi" w:hAnsiTheme="majorHAnsi"/>
          <w:lang w:val="be-BY"/>
        </w:rPr>
        <w:t>1</w:t>
      </w:r>
      <w:r w:rsidR="003C6178" w:rsidRPr="00B3797C">
        <w:rPr>
          <w:rFonts w:asciiTheme="majorHAnsi" w:hAnsiTheme="majorHAnsi"/>
        </w:rPr>
        <w:t>00</w:t>
      </w:r>
      <w:r>
        <w:rPr>
          <w:rFonts w:asciiTheme="majorHAnsi" w:hAnsiTheme="majorHAnsi"/>
          <w:lang w:val="en-US"/>
        </w:rPr>
        <w:t>m</w:t>
      </w:r>
      <w:r w:rsidR="003C6178" w:rsidRPr="00B3797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3C6178" w:rsidRPr="00B3797C">
        <w:rPr>
          <w:rFonts w:asciiTheme="majorHAnsi" w:hAnsiTheme="majorHAnsi"/>
          <w:lang w:val="bg-BG"/>
        </w:rPr>
        <w:t xml:space="preserve"> – 200</w:t>
      </w:r>
      <w:r>
        <w:rPr>
          <w:rFonts w:asciiTheme="majorHAnsi" w:hAnsiTheme="majorHAnsi"/>
          <w:lang w:val="en-US"/>
        </w:rPr>
        <w:t>m</w:t>
      </w:r>
      <w:r w:rsidR="003C6178" w:rsidRPr="00B3797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Hotels built in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</w:rPr>
        <w:t>200</w:t>
      </w:r>
      <w:r w:rsidR="003C6178" w:rsidRPr="00B3797C">
        <w:rPr>
          <w:rFonts w:asciiTheme="majorHAnsi" w:hAnsiTheme="majorHAnsi"/>
          <w:lang w:val="be-BY"/>
        </w:rPr>
        <w:t>5</w:t>
      </w:r>
      <w:r w:rsidR="003C6178" w:rsidRPr="00B3797C">
        <w:rPr>
          <w:rFonts w:asciiTheme="majorHAnsi" w:hAnsiTheme="majorHAnsi"/>
        </w:rPr>
        <w:t xml:space="preserve"> • </w:t>
      </w:r>
      <w:r w:rsidRPr="00B83198">
        <w:rPr>
          <w:rFonts w:asciiTheme="majorHAnsi" w:hAnsiTheme="majorHAnsi"/>
          <w:lang w:val="bg-BG"/>
        </w:rPr>
        <w:t xml:space="preserve">Hotel reconstructed in </w:t>
      </w:r>
      <w:r w:rsidR="003C6178" w:rsidRPr="00B3797C">
        <w:rPr>
          <w:rFonts w:asciiTheme="majorHAnsi" w:hAnsiTheme="majorHAnsi"/>
        </w:rPr>
        <w:t>201</w:t>
      </w:r>
      <w:r w:rsidR="003C6178" w:rsidRPr="00B3797C">
        <w:rPr>
          <w:rFonts w:asciiTheme="majorHAnsi" w:hAnsiTheme="majorHAnsi"/>
          <w:lang w:val="be-BY"/>
        </w:rPr>
        <w:t>2</w:t>
      </w:r>
      <w:r w:rsidR="003C6178" w:rsidRPr="00B3797C">
        <w:rPr>
          <w:rFonts w:asciiTheme="majorHAnsi" w:hAnsiTheme="majorHAnsi"/>
          <w:lang w:val="bg-BG"/>
        </w:rPr>
        <w:t>.</w:t>
      </w:r>
    </w:p>
    <w:p w:rsidR="003C6178" w:rsidRPr="00B3797C" w:rsidRDefault="00B8319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3C6178" w:rsidRPr="003741F2">
        <w:rPr>
          <w:rFonts w:asciiTheme="majorHAnsi" w:hAnsiTheme="majorHAnsi"/>
          <w:b/>
          <w:lang w:val="bg-BG"/>
        </w:rPr>
        <w:t xml:space="preserve">: </w:t>
      </w:r>
      <w:r w:rsidR="003C6178" w:rsidRPr="003741F2">
        <w:rPr>
          <w:rFonts w:asciiTheme="majorHAnsi" w:hAnsiTheme="majorHAnsi"/>
          <w:lang w:val="en-US"/>
        </w:rPr>
        <w:t>LTI</w:t>
      </w:r>
      <w:r w:rsidR="003C6178" w:rsidRPr="003741F2">
        <w:rPr>
          <w:rFonts w:asciiTheme="majorHAnsi" w:hAnsiTheme="majorHAnsi"/>
          <w:lang w:val="bg-BG"/>
        </w:rPr>
        <w:t xml:space="preserve"> </w:t>
      </w:r>
      <w:proofErr w:type="spellStart"/>
      <w:r w:rsidR="003C6178" w:rsidRPr="003741F2">
        <w:rPr>
          <w:rFonts w:asciiTheme="majorHAnsi" w:hAnsiTheme="majorHAnsi"/>
          <w:lang w:val="en-US"/>
        </w:rPr>
        <w:t>Kaliakra</w:t>
      </w:r>
      <w:proofErr w:type="spellEnd"/>
      <w:r w:rsidR="003C6178" w:rsidRPr="003741F2">
        <w:rPr>
          <w:rFonts w:asciiTheme="majorHAnsi" w:hAnsiTheme="majorHAnsi"/>
          <w:lang w:val="bg-BG"/>
        </w:rPr>
        <w:t xml:space="preserve"> </w:t>
      </w:r>
      <w:r w:rsidR="003C6178" w:rsidRPr="003741F2">
        <w:rPr>
          <w:rFonts w:asciiTheme="majorHAnsi" w:hAnsiTheme="majorHAnsi"/>
          <w:lang w:val="en-US"/>
        </w:rPr>
        <w:t>Palace</w:t>
      </w:r>
      <w:r w:rsidR="003C6178" w:rsidRPr="003741F2">
        <w:rPr>
          <w:rFonts w:asciiTheme="majorHAnsi" w:hAnsiTheme="majorHAnsi"/>
          <w:lang w:val="bg-BG"/>
        </w:rPr>
        <w:t>.</w:t>
      </w:r>
    </w:p>
    <w:p w:rsidR="003C6178" w:rsidRPr="00B3797C" w:rsidRDefault="00B8319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C6178" w:rsidRPr="00B3797C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3C6178" w:rsidRPr="00B3797C">
        <w:rPr>
          <w:rFonts w:asciiTheme="majorHAnsi" w:hAnsiTheme="majorHAnsi"/>
          <w:lang w:val="bg-BG"/>
        </w:rPr>
        <w:t xml:space="preserve"> – 9 • </w:t>
      </w:r>
      <w:r>
        <w:rPr>
          <w:rFonts w:asciiTheme="majorHAnsi" w:hAnsiTheme="majorHAnsi"/>
          <w:lang w:val="en-US"/>
        </w:rPr>
        <w:t>Lifts</w:t>
      </w:r>
      <w:r w:rsidR="003C6178" w:rsidRPr="00B3797C">
        <w:rPr>
          <w:rFonts w:asciiTheme="majorHAnsi" w:hAnsiTheme="majorHAnsi"/>
          <w:lang w:val="bg-BG"/>
        </w:rPr>
        <w:t xml:space="preserve"> – 8 • </w:t>
      </w:r>
      <w:r>
        <w:rPr>
          <w:rFonts w:asciiTheme="majorHAnsi" w:hAnsiTheme="majorHAnsi"/>
          <w:lang w:val="en-US"/>
        </w:rPr>
        <w:t>Rooms</w:t>
      </w:r>
      <w:r w:rsidR="003C6178" w:rsidRPr="00B3797C">
        <w:rPr>
          <w:rFonts w:asciiTheme="majorHAnsi" w:hAnsiTheme="majorHAnsi"/>
          <w:lang w:val="bg-BG"/>
        </w:rPr>
        <w:t xml:space="preserve"> - 727,</w:t>
      </w:r>
      <w:r>
        <w:rPr>
          <w:rFonts w:asciiTheme="majorHAnsi" w:hAnsiTheme="majorHAnsi"/>
          <w:lang w:val="en-US"/>
        </w:rPr>
        <w:t xml:space="preserve"> including</w:t>
      </w:r>
      <w:r w:rsidR="002F51C6" w:rsidRPr="00B3797C">
        <w:rPr>
          <w:rFonts w:asciiTheme="majorHAnsi" w:hAnsiTheme="majorHAnsi"/>
          <w:lang w:val="bg-BG"/>
        </w:rPr>
        <w:t xml:space="preserve"> DBL/</w:t>
      </w:r>
      <w:r w:rsidR="003C6178" w:rsidRPr="00B3797C">
        <w:rPr>
          <w:rFonts w:asciiTheme="majorHAnsi" w:hAnsiTheme="majorHAnsi"/>
          <w:lang w:val="bg-BG"/>
        </w:rPr>
        <w:t xml:space="preserve">DBL </w:t>
      </w:r>
      <w:r w:rsidR="003C6178" w:rsidRPr="00B3797C">
        <w:rPr>
          <w:rFonts w:asciiTheme="majorHAnsi" w:hAnsiTheme="majorHAnsi"/>
          <w:lang w:val="en-US"/>
        </w:rPr>
        <w:t>SV</w:t>
      </w:r>
      <w:r w:rsidR="002F51C6" w:rsidRPr="00B3797C">
        <w:rPr>
          <w:rFonts w:asciiTheme="majorHAnsi" w:hAnsiTheme="majorHAnsi"/>
          <w:lang w:val="bg-BG"/>
        </w:rPr>
        <w:t>/</w:t>
      </w:r>
      <w:r w:rsidR="003C6178" w:rsidRPr="00B3797C">
        <w:rPr>
          <w:rFonts w:asciiTheme="majorHAnsi" w:hAnsiTheme="majorHAnsi"/>
          <w:lang w:val="en-US"/>
        </w:rPr>
        <w:t>DBL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  <w:lang w:val="en-US"/>
        </w:rPr>
        <w:t>level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  <w:lang w:val="en-US"/>
        </w:rPr>
        <w:t>room</w:t>
      </w:r>
      <w:r w:rsidR="003C6178" w:rsidRPr="00B3797C">
        <w:rPr>
          <w:rFonts w:asciiTheme="majorHAnsi" w:hAnsiTheme="majorHAnsi"/>
          <w:lang w:val="bg-BG"/>
        </w:rPr>
        <w:t xml:space="preserve"> (43 </w:t>
      </w:r>
      <w:r>
        <w:rPr>
          <w:rFonts w:asciiTheme="majorHAnsi" w:hAnsiTheme="majorHAnsi"/>
          <w:lang w:val="en-US"/>
        </w:rPr>
        <w:t>sq. m</w:t>
      </w:r>
      <w:r w:rsidR="003C6178" w:rsidRPr="00B3797C">
        <w:rPr>
          <w:rFonts w:asciiTheme="majorHAnsi" w:hAnsiTheme="majorHAnsi"/>
          <w:lang w:val="bg-BG"/>
        </w:rPr>
        <w:t>), (</w:t>
      </w:r>
      <w:r w:rsidR="003C6178" w:rsidRPr="00B3797C">
        <w:rPr>
          <w:rFonts w:asciiTheme="majorHAnsi" w:hAnsiTheme="majorHAnsi"/>
          <w:lang w:val="en-US"/>
        </w:rPr>
        <w:t>max</w:t>
      </w:r>
      <w:r w:rsidR="003C6178" w:rsidRPr="00B3797C">
        <w:rPr>
          <w:rFonts w:asciiTheme="majorHAnsi" w:hAnsiTheme="majorHAnsi"/>
          <w:lang w:val="bg-BG"/>
        </w:rPr>
        <w:t xml:space="preserve"> 2+1/3) • </w:t>
      </w:r>
      <w:r w:rsidR="003C6178" w:rsidRPr="00B3797C">
        <w:rPr>
          <w:rFonts w:asciiTheme="majorHAnsi" w:hAnsiTheme="majorHAnsi"/>
          <w:lang w:val="en-US"/>
        </w:rPr>
        <w:t>Junior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  <w:lang w:val="en-US"/>
        </w:rPr>
        <w:t>suite</w:t>
      </w:r>
      <w:r>
        <w:rPr>
          <w:rFonts w:asciiTheme="majorHAnsi" w:hAnsiTheme="majorHAnsi"/>
          <w:lang w:val="bg-BG"/>
        </w:rPr>
        <w:t xml:space="preserve"> – 15, (64 </w:t>
      </w:r>
      <w:r>
        <w:rPr>
          <w:rFonts w:asciiTheme="majorHAnsi" w:hAnsiTheme="majorHAnsi"/>
          <w:lang w:val="en-US"/>
        </w:rPr>
        <w:t>sq. m</w:t>
      </w:r>
      <w:r w:rsidR="003C6178" w:rsidRPr="00B3797C">
        <w:rPr>
          <w:rFonts w:asciiTheme="majorHAnsi" w:hAnsiTheme="majorHAnsi"/>
          <w:lang w:val="bg-BG"/>
        </w:rPr>
        <w:t>), (</w:t>
      </w:r>
      <w:r w:rsidR="003C6178" w:rsidRPr="00B3797C">
        <w:rPr>
          <w:rFonts w:asciiTheme="majorHAnsi" w:hAnsiTheme="majorHAnsi"/>
          <w:lang w:val="en-US"/>
        </w:rPr>
        <w:t>max</w:t>
      </w:r>
      <w:r w:rsidR="003C6178" w:rsidRPr="00B3797C">
        <w:rPr>
          <w:rFonts w:asciiTheme="majorHAnsi" w:hAnsiTheme="majorHAnsi"/>
          <w:lang w:val="bg-BG"/>
        </w:rPr>
        <w:t xml:space="preserve"> 2+2/3) • </w:t>
      </w:r>
      <w:r w:rsidR="003C6178" w:rsidRPr="00B3797C">
        <w:rPr>
          <w:rFonts w:asciiTheme="majorHAnsi" w:hAnsiTheme="majorHAnsi"/>
          <w:lang w:val="en-US"/>
        </w:rPr>
        <w:t>Deluxe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  <w:lang w:val="en-US"/>
        </w:rPr>
        <w:t>Suite</w:t>
      </w:r>
      <w:r w:rsidR="003C6178" w:rsidRPr="00B3797C">
        <w:rPr>
          <w:rFonts w:asciiTheme="majorHAnsi" w:hAnsiTheme="majorHAnsi"/>
          <w:lang w:val="bg-BG"/>
        </w:rPr>
        <w:t xml:space="preserve"> – 13, (75 </w:t>
      </w:r>
      <w:r>
        <w:rPr>
          <w:rFonts w:asciiTheme="majorHAnsi" w:hAnsiTheme="majorHAnsi"/>
          <w:lang w:val="en-US"/>
        </w:rPr>
        <w:t>sq. m</w:t>
      </w:r>
      <w:r w:rsidR="003C6178" w:rsidRPr="00B3797C">
        <w:rPr>
          <w:rFonts w:asciiTheme="majorHAnsi" w:hAnsiTheme="majorHAnsi"/>
          <w:lang w:val="bg-BG"/>
        </w:rPr>
        <w:t>),</w:t>
      </w:r>
      <w:r w:rsidR="002F51C6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  <w:lang w:val="bg-BG"/>
        </w:rPr>
        <w:t>(</w:t>
      </w:r>
      <w:r w:rsidR="003C6178" w:rsidRPr="00B3797C">
        <w:rPr>
          <w:rFonts w:asciiTheme="majorHAnsi" w:hAnsiTheme="majorHAnsi"/>
          <w:lang w:val="en-US"/>
        </w:rPr>
        <w:t>max</w:t>
      </w:r>
      <w:r w:rsidR="003C6178" w:rsidRPr="00B3797C">
        <w:rPr>
          <w:rFonts w:asciiTheme="majorHAnsi" w:hAnsiTheme="majorHAnsi"/>
          <w:lang w:val="bg-BG"/>
        </w:rPr>
        <w:t xml:space="preserve"> 2+2/3) • </w:t>
      </w:r>
      <w:r>
        <w:rPr>
          <w:rFonts w:asciiTheme="majorHAnsi" w:hAnsiTheme="majorHAnsi" w:cs="Arial"/>
          <w:lang w:val="en-US"/>
        </w:rPr>
        <w:t>Rooms for people with disabilities</w:t>
      </w:r>
      <w:r w:rsidR="003C6178" w:rsidRPr="00B3797C">
        <w:rPr>
          <w:rFonts w:asciiTheme="majorHAnsi" w:hAnsiTheme="majorHAnsi" w:cs="Arial"/>
          <w:lang w:val="bg-BG"/>
        </w:rPr>
        <w:t xml:space="preserve"> – 5 • </w:t>
      </w:r>
      <w:r>
        <w:rPr>
          <w:rFonts w:asciiTheme="majorHAnsi" w:hAnsiTheme="majorHAnsi"/>
          <w:lang w:val="en-US"/>
        </w:rPr>
        <w:t>Internet</w:t>
      </w:r>
      <w:r w:rsidR="003C6178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Guarded parking</w:t>
      </w:r>
      <w:r w:rsidR="003C6178" w:rsidRPr="00B3797C">
        <w:rPr>
          <w:rFonts w:asciiTheme="majorHAnsi" w:hAnsiTheme="majorHAnsi"/>
          <w:lang w:val="bg-BG"/>
        </w:rPr>
        <w:t xml:space="preserve"> /</w:t>
      </w:r>
      <w:r w:rsidR="003C6178" w:rsidRPr="00B3797C">
        <w:rPr>
          <w:rFonts w:asciiTheme="majorHAnsi" w:hAnsiTheme="majorHAnsi"/>
          <w:b/>
          <w:lang w:val="bg-BG"/>
        </w:rPr>
        <w:t>€</w:t>
      </w:r>
      <w:r w:rsidR="003C6178" w:rsidRPr="00B3797C">
        <w:rPr>
          <w:rFonts w:asciiTheme="majorHAnsi" w:hAnsiTheme="majorHAnsi"/>
          <w:lang w:val="bg-BG"/>
        </w:rPr>
        <w:t xml:space="preserve">/• </w:t>
      </w:r>
      <w:r>
        <w:rPr>
          <w:rFonts w:asciiTheme="majorHAnsi" w:hAnsiTheme="majorHAnsi"/>
          <w:lang w:val="en-US"/>
        </w:rPr>
        <w:t>Payment:</w:t>
      </w:r>
      <w:r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  <w:lang w:val="en-US"/>
        </w:rPr>
        <w:t>Visa</w:t>
      </w:r>
      <w:r w:rsidR="003C6178" w:rsidRPr="00B3797C">
        <w:rPr>
          <w:rFonts w:asciiTheme="majorHAnsi" w:hAnsiTheme="majorHAnsi"/>
          <w:lang w:val="bg-BG"/>
        </w:rPr>
        <w:t>/</w:t>
      </w:r>
      <w:r w:rsidR="003C6178" w:rsidRPr="00B3797C">
        <w:rPr>
          <w:rFonts w:asciiTheme="majorHAnsi" w:hAnsiTheme="majorHAnsi"/>
          <w:lang w:val="en-US"/>
        </w:rPr>
        <w:t>Maestro</w:t>
      </w:r>
      <w:r w:rsidR="003C6178" w:rsidRPr="00B3797C">
        <w:rPr>
          <w:rFonts w:asciiTheme="majorHAnsi" w:hAnsiTheme="majorHAnsi"/>
          <w:lang w:val="bg-BG"/>
        </w:rPr>
        <w:t>/</w:t>
      </w:r>
      <w:r w:rsidR="003C6178" w:rsidRPr="00B3797C">
        <w:rPr>
          <w:rFonts w:asciiTheme="majorHAnsi" w:hAnsiTheme="majorHAnsi"/>
          <w:lang w:val="en-US"/>
        </w:rPr>
        <w:t>Master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  <w:lang w:val="en-US"/>
        </w:rPr>
        <w:t>Card</w:t>
      </w:r>
      <w:r w:rsidR="003C6178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Shops</w:t>
      </w:r>
      <w:r w:rsidR="003C6178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Laundry </w:t>
      </w:r>
      <w:r w:rsidR="003C6178" w:rsidRPr="00B3797C">
        <w:rPr>
          <w:rFonts w:asciiTheme="majorHAnsi" w:hAnsiTheme="majorHAnsi"/>
          <w:lang w:val="bg-BG"/>
        </w:rPr>
        <w:t>/</w:t>
      </w:r>
      <w:r w:rsidR="003C6178" w:rsidRPr="00B3797C">
        <w:rPr>
          <w:rFonts w:asciiTheme="majorHAnsi" w:hAnsiTheme="majorHAnsi"/>
          <w:b/>
          <w:lang w:val="bg-BG"/>
        </w:rPr>
        <w:t>€</w:t>
      </w:r>
      <w:r w:rsidR="003C6178" w:rsidRPr="00B3797C">
        <w:rPr>
          <w:rFonts w:asciiTheme="majorHAnsi" w:hAnsiTheme="majorHAnsi"/>
          <w:lang w:val="bg-BG"/>
        </w:rPr>
        <w:t>/.</w:t>
      </w:r>
    </w:p>
    <w:p w:rsidR="003C6178" w:rsidRPr="00B3797C" w:rsidRDefault="00B8319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C6178" w:rsidRPr="00B3797C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3C6178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3C6178" w:rsidRPr="00B3797C">
        <w:rPr>
          <w:rFonts w:asciiTheme="majorHAnsi" w:hAnsiTheme="majorHAnsi"/>
          <w:lang w:val="bg-BG"/>
        </w:rPr>
        <w:t xml:space="preserve"> /</w:t>
      </w:r>
      <w:r w:rsidR="003C6178" w:rsidRPr="00B3797C">
        <w:rPr>
          <w:rFonts w:asciiTheme="majorHAnsi" w:hAnsiTheme="majorHAnsi"/>
          <w:b/>
          <w:lang w:val="bg-BG"/>
        </w:rPr>
        <w:t>€</w:t>
      </w:r>
      <w:r w:rsidR="003C6178" w:rsidRPr="00B3797C">
        <w:rPr>
          <w:rFonts w:asciiTheme="majorHAnsi" w:hAnsiTheme="majorHAnsi"/>
          <w:lang w:val="bg-BG"/>
        </w:rPr>
        <w:t xml:space="preserve">/ </w:t>
      </w:r>
      <w:r w:rsidR="003C6178" w:rsidRPr="00B3797C">
        <w:rPr>
          <w:rFonts w:asciiTheme="majorHAnsi" w:hAnsiTheme="majorHAnsi"/>
          <w:lang w:val="be-BY"/>
        </w:rPr>
        <w:t xml:space="preserve">• </w:t>
      </w:r>
      <w:r>
        <w:rPr>
          <w:rFonts w:asciiTheme="majorHAnsi" w:hAnsiTheme="majorHAnsi"/>
          <w:lang w:val="en-US"/>
        </w:rPr>
        <w:t>Car rental</w:t>
      </w:r>
      <w:r w:rsidR="003C6178" w:rsidRPr="00B3797C">
        <w:rPr>
          <w:rFonts w:asciiTheme="majorHAnsi" w:hAnsiTheme="majorHAnsi"/>
          <w:lang w:val="bg-BG"/>
        </w:rPr>
        <w:t xml:space="preserve"> /</w:t>
      </w:r>
      <w:r w:rsidR="003C6178" w:rsidRPr="00B3797C">
        <w:rPr>
          <w:rFonts w:asciiTheme="majorHAnsi" w:hAnsiTheme="majorHAnsi"/>
          <w:b/>
          <w:lang w:val="bg-BG"/>
        </w:rPr>
        <w:t>€</w:t>
      </w:r>
      <w:r w:rsidR="003C6178" w:rsidRPr="00B3797C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 services</w:t>
      </w:r>
      <w:r w:rsidR="003C6178" w:rsidRPr="00B3797C">
        <w:rPr>
          <w:rFonts w:asciiTheme="majorHAnsi" w:hAnsiTheme="majorHAnsi"/>
          <w:lang w:val="bg-BG"/>
        </w:rPr>
        <w:t xml:space="preserve"> – </w:t>
      </w:r>
      <w:r w:rsidR="003C6178" w:rsidRPr="00B3797C">
        <w:rPr>
          <w:rFonts w:asciiTheme="majorHAnsi" w:hAnsiTheme="majorHAnsi"/>
          <w:lang w:val="en-US"/>
        </w:rPr>
        <w:t>OR</w:t>
      </w:r>
      <w:r w:rsidR="003C6178" w:rsidRPr="00B3797C">
        <w:rPr>
          <w:rFonts w:asciiTheme="majorHAnsi" w:hAnsiTheme="majorHAnsi"/>
          <w:lang w:val="bg-BG"/>
        </w:rPr>
        <w:t xml:space="preserve"> • Room Service /</w:t>
      </w:r>
      <w:r w:rsidR="003C6178" w:rsidRPr="00B3797C">
        <w:rPr>
          <w:rFonts w:asciiTheme="majorHAnsi" w:hAnsiTheme="majorHAnsi"/>
          <w:b/>
          <w:lang w:val="bg-BG"/>
        </w:rPr>
        <w:t>€</w:t>
      </w:r>
      <w:r w:rsidR="003C6178" w:rsidRPr="00B3797C">
        <w:rPr>
          <w:rFonts w:asciiTheme="majorHAnsi" w:hAnsiTheme="majorHAnsi"/>
          <w:lang w:val="bg-BG"/>
        </w:rPr>
        <w:t>/.</w:t>
      </w:r>
    </w:p>
    <w:p w:rsidR="003C6178" w:rsidRPr="00B3797C" w:rsidRDefault="00B83198" w:rsidP="003741F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Room facilities</w:t>
      </w:r>
      <w:r w:rsidR="003C6178" w:rsidRPr="00B3797C">
        <w:rPr>
          <w:rFonts w:asciiTheme="majorHAnsi" w:hAnsiTheme="majorHAnsi"/>
          <w:b/>
          <w:lang w:val="bg-BG"/>
        </w:rPr>
        <w:t>:</w:t>
      </w:r>
      <w:r w:rsidR="003C6178" w:rsidRPr="00B3797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3C6178" w:rsidRPr="00B3797C">
        <w:rPr>
          <w:rFonts w:asciiTheme="majorHAnsi" w:hAnsiTheme="majorHAnsi"/>
        </w:rPr>
        <w:t xml:space="preserve"> • </w:t>
      </w:r>
      <w:r w:rsidR="003C6178" w:rsidRPr="00B3797C">
        <w:rPr>
          <w:rFonts w:asciiTheme="majorHAnsi" w:hAnsiTheme="majorHAnsi"/>
          <w:lang w:val="en-US"/>
        </w:rPr>
        <w:t>TV</w:t>
      </w:r>
      <w:r w:rsidR="003C6178" w:rsidRPr="00B3797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3C6178" w:rsidRPr="00B3797C">
        <w:rPr>
          <w:rFonts w:asciiTheme="majorHAnsi" w:hAnsiTheme="majorHAnsi"/>
        </w:rPr>
        <w:t xml:space="preserve"> •</w:t>
      </w:r>
      <w:r w:rsidR="003C6178" w:rsidRPr="00B3797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Mini-bar</w:t>
      </w:r>
      <w:r w:rsidR="003C6178" w:rsidRPr="00B3797C">
        <w:rPr>
          <w:rFonts w:asciiTheme="majorHAnsi" w:hAnsiTheme="majorHAnsi"/>
          <w:lang w:val="bg-BG"/>
        </w:rPr>
        <w:t>/</w:t>
      </w:r>
      <w:r w:rsidR="003C6178" w:rsidRPr="00B3797C">
        <w:rPr>
          <w:rFonts w:asciiTheme="majorHAnsi" w:hAnsiTheme="majorHAnsi"/>
          <w:b/>
        </w:rPr>
        <w:t>€</w:t>
      </w:r>
      <w:r w:rsidR="003C6178" w:rsidRPr="00B3797C">
        <w:rPr>
          <w:rFonts w:asciiTheme="majorHAnsi" w:hAnsiTheme="majorHAnsi"/>
          <w:lang w:val="bg-BG"/>
        </w:rPr>
        <w:t xml:space="preserve">/ </w:t>
      </w:r>
      <w:r w:rsidR="003C6178" w:rsidRPr="00B3797C">
        <w:rPr>
          <w:rFonts w:asciiTheme="majorHAnsi" w:hAnsiTheme="majorHAnsi" w:cs="Calibri"/>
          <w:lang w:val="bg-BG"/>
        </w:rPr>
        <w:t>•</w:t>
      </w:r>
      <w:r w:rsidR="003C6178" w:rsidRPr="00B3797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C6178" w:rsidRPr="00B3797C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3C6178" w:rsidRPr="00B3797C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3C6178" w:rsidRPr="00B3797C">
        <w:rPr>
          <w:rFonts w:asciiTheme="majorHAnsi" w:hAnsiTheme="majorHAnsi"/>
        </w:rPr>
        <w:t>/ •</w:t>
      </w:r>
      <w:r w:rsidR="003C6178" w:rsidRPr="00B3797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Kitchenette</w:t>
      </w:r>
      <w:r w:rsidR="003C6178" w:rsidRPr="00B3797C">
        <w:rPr>
          <w:rFonts w:asciiTheme="majorHAnsi" w:hAnsiTheme="majorHAnsi"/>
        </w:rPr>
        <w:t xml:space="preserve"> –</w:t>
      </w:r>
      <w:r w:rsidR="003C6178" w:rsidRPr="00B3797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u w:val="single"/>
          <w:lang w:val="en-US"/>
        </w:rPr>
        <w:t xml:space="preserve">only in </w:t>
      </w:r>
      <w:bookmarkStart w:id="0" w:name="_GoBack"/>
      <w:bookmarkEnd w:id="0"/>
      <w:r w:rsidR="003C6178" w:rsidRPr="00B3797C">
        <w:rPr>
          <w:rFonts w:asciiTheme="majorHAnsi" w:hAnsiTheme="majorHAnsi"/>
          <w:u w:val="single"/>
          <w:lang w:val="en-US"/>
        </w:rPr>
        <w:t>Deluxe</w:t>
      </w:r>
      <w:r w:rsidR="003C6178" w:rsidRPr="00B3797C">
        <w:rPr>
          <w:rFonts w:asciiTheme="majorHAnsi" w:hAnsiTheme="majorHAnsi"/>
          <w:u w:val="single"/>
        </w:rPr>
        <w:t xml:space="preserve"> </w:t>
      </w:r>
      <w:r w:rsidR="003C6178" w:rsidRPr="00B3797C">
        <w:rPr>
          <w:rFonts w:asciiTheme="majorHAnsi" w:hAnsiTheme="majorHAnsi"/>
          <w:u w:val="single"/>
          <w:lang w:val="en-US"/>
        </w:rPr>
        <w:t>Suite</w:t>
      </w:r>
      <w:r w:rsidR="003C6178" w:rsidRPr="00B3797C">
        <w:rPr>
          <w:rFonts w:asciiTheme="majorHAnsi" w:hAnsiTheme="majorHAnsi"/>
        </w:rPr>
        <w:t xml:space="preserve"> •</w:t>
      </w:r>
      <w:r w:rsidR="003C6178" w:rsidRPr="00B3797C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Extra bed</w:t>
      </w:r>
      <w:r w:rsidR="003C6178" w:rsidRPr="00B3797C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 xml:space="preserve">extendable </w:t>
      </w:r>
      <w:r w:rsidR="00944AEA">
        <w:rPr>
          <w:rFonts w:asciiTheme="majorHAnsi" w:hAnsiTheme="majorHAnsi"/>
          <w:lang w:val="en-US"/>
        </w:rPr>
        <w:t>armchair</w:t>
      </w:r>
      <w:r>
        <w:rPr>
          <w:rFonts w:asciiTheme="majorHAnsi" w:hAnsiTheme="majorHAnsi"/>
          <w:lang w:val="en-US"/>
        </w:rPr>
        <w:t xml:space="preserve"> </w:t>
      </w:r>
      <w:r w:rsidR="002F51C6" w:rsidRPr="00B3797C">
        <w:rPr>
          <w:rFonts w:asciiTheme="majorHAnsi" w:hAnsiTheme="majorHAnsi"/>
          <w:lang w:val="bg-BG"/>
        </w:rPr>
        <w:t>/</w:t>
      </w:r>
      <w:r w:rsidRPr="00B83198">
        <w:t xml:space="preserve"> </w:t>
      </w:r>
      <w:r w:rsidRPr="00B83198">
        <w:rPr>
          <w:rFonts w:asciiTheme="majorHAnsi" w:hAnsiTheme="majorHAnsi"/>
          <w:lang w:val="bg-BG"/>
        </w:rPr>
        <w:t>folding bed</w:t>
      </w:r>
      <w:r w:rsidR="002F51C6" w:rsidRPr="00B3797C">
        <w:rPr>
          <w:rFonts w:asciiTheme="majorHAnsi" w:hAnsiTheme="majorHAnsi"/>
          <w:lang w:val="bg-BG"/>
        </w:rPr>
        <w:t xml:space="preserve">; </w:t>
      </w:r>
      <w:r w:rsidR="00944AEA">
        <w:rPr>
          <w:rFonts w:asciiTheme="majorHAnsi" w:hAnsiTheme="majorHAnsi"/>
          <w:lang w:val="en-US"/>
        </w:rPr>
        <w:t>extendable sofa</w:t>
      </w:r>
      <w:r w:rsidR="002F51C6" w:rsidRPr="00B3797C">
        <w:rPr>
          <w:rFonts w:asciiTheme="majorHAnsi" w:hAnsiTheme="majorHAnsi"/>
          <w:lang w:val="bg-BG"/>
        </w:rPr>
        <w:t xml:space="preserve"> – </w:t>
      </w:r>
      <w:r w:rsidR="00944AEA">
        <w:rPr>
          <w:rFonts w:asciiTheme="majorHAnsi" w:hAnsiTheme="majorHAnsi"/>
          <w:u w:val="single"/>
          <w:lang w:val="en-US"/>
        </w:rPr>
        <w:t>only in</w:t>
      </w:r>
      <w:r w:rsidR="002F51C6" w:rsidRPr="00B3797C">
        <w:rPr>
          <w:rFonts w:asciiTheme="majorHAnsi" w:hAnsiTheme="majorHAnsi"/>
          <w:u w:val="single"/>
          <w:lang w:val="bg-BG"/>
        </w:rPr>
        <w:t xml:space="preserve"> </w:t>
      </w:r>
      <w:r w:rsidR="002F51C6" w:rsidRPr="00B3797C">
        <w:rPr>
          <w:rFonts w:asciiTheme="majorHAnsi" w:hAnsiTheme="majorHAnsi"/>
          <w:u w:val="single"/>
          <w:lang w:val="en-US"/>
        </w:rPr>
        <w:t>Junior</w:t>
      </w:r>
      <w:r w:rsidR="002F51C6" w:rsidRPr="00B3797C">
        <w:rPr>
          <w:rFonts w:asciiTheme="majorHAnsi" w:hAnsiTheme="majorHAnsi"/>
          <w:u w:val="single"/>
        </w:rPr>
        <w:t xml:space="preserve"> </w:t>
      </w:r>
      <w:r w:rsidR="002F51C6" w:rsidRPr="00B3797C">
        <w:rPr>
          <w:rFonts w:asciiTheme="majorHAnsi" w:hAnsiTheme="majorHAnsi"/>
          <w:u w:val="single"/>
          <w:lang w:val="en-US"/>
        </w:rPr>
        <w:t>Suite</w:t>
      </w:r>
      <w:r w:rsidR="002F51C6" w:rsidRPr="00B3797C">
        <w:rPr>
          <w:rFonts w:asciiTheme="majorHAnsi" w:hAnsiTheme="majorHAnsi"/>
          <w:u w:val="single"/>
        </w:rPr>
        <w:t xml:space="preserve"> </w:t>
      </w:r>
      <w:r w:rsidR="00944AEA">
        <w:rPr>
          <w:rFonts w:asciiTheme="majorHAnsi" w:hAnsiTheme="majorHAnsi"/>
          <w:u w:val="single"/>
          <w:lang w:val="en-US"/>
        </w:rPr>
        <w:t>and</w:t>
      </w:r>
      <w:r w:rsidR="002F51C6" w:rsidRPr="00B3797C">
        <w:rPr>
          <w:rFonts w:asciiTheme="majorHAnsi" w:hAnsiTheme="majorHAnsi"/>
          <w:u w:val="single"/>
        </w:rPr>
        <w:t xml:space="preserve"> </w:t>
      </w:r>
      <w:r w:rsidR="002F51C6" w:rsidRPr="00B3797C">
        <w:rPr>
          <w:rFonts w:asciiTheme="majorHAnsi" w:hAnsiTheme="majorHAnsi"/>
          <w:u w:val="single"/>
          <w:lang w:val="en-US"/>
        </w:rPr>
        <w:t>Deluxe</w:t>
      </w:r>
      <w:r w:rsidR="002F51C6" w:rsidRPr="00B3797C">
        <w:rPr>
          <w:rFonts w:asciiTheme="majorHAnsi" w:hAnsiTheme="majorHAnsi"/>
          <w:u w:val="single"/>
        </w:rPr>
        <w:t xml:space="preserve"> </w:t>
      </w:r>
      <w:r w:rsidR="002F51C6" w:rsidRPr="00B3797C">
        <w:rPr>
          <w:rFonts w:asciiTheme="majorHAnsi" w:hAnsiTheme="majorHAnsi"/>
          <w:u w:val="single"/>
          <w:lang w:val="en-US"/>
        </w:rPr>
        <w:t>Suite</w:t>
      </w:r>
      <w:r w:rsidR="003C6178" w:rsidRPr="00B3797C">
        <w:rPr>
          <w:rFonts w:asciiTheme="majorHAnsi" w:hAnsiTheme="majorHAnsi"/>
        </w:rPr>
        <w:t xml:space="preserve"> • </w:t>
      </w:r>
      <w:r w:rsidR="00944AEA" w:rsidRPr="00944AEA">
        <w:rPr>
          <w:rFonts w:asciiTheme="majorHAnsi" w:hAnsiTheme="majorHAnsi"/>
          <w:lang w:val="bg-BG"/>
        </w:rPr>
        <w:t>Cleaning - daily • Towels change –</w:t>
      </w:r>
      <w:r w:rsidR="00944AEA">
        <w:rPr>
          <w:rFonts w:asciiTheme="majorHAnsi" w:hAnsiTheme="majorHAnsi"/>
          <w:lang w:val="en-US"/>
        </w:rPr>
        <w:t>daily</w:t>
      </w:r>
      <w:r w:rsidR="00944AEA" w:rsidRPr="00944AEA">
        <w:rPr>
          <w:rFonts w:asciiTheme="majorHAnsi" w:hAnsiTheme="majorHAnsi"/>
          <w:lang w:val="bg-BG"/>
        </w:rPr>
        <w:t xml:space="preserve"> • Sheets change – every 3 days • Floor coverage – carpet.</w:t>
      </w:r>
    </w:p>
    <w:p w:rsidR="003C6178" w:rsidRPr="00B3797C" w:rsidRDefault="00944AEA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3C6178" w:rsidRPr="00B3797C">
        <w:rPr>
          <w:rFonts w:asciiTheme="majorHAnsi" w:hAnsiTheme="majorHAnsi"/>
          <w:b/>
          <w:lang w:val="bg-BG"/>
        </w:rPr>
        <w:t>:</w:t>
      </w:r>
      <w:r w:rsidR="003C6178" w:rsidRPr="00B3797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 w:cs="Arial"/>
          <w:lang w:val="en-US"/>
        </w:rPr>
        <w:t>Shower cabin</w:t>
      </w:r>
      <w:r w:rsidR="003C6178" w:rsidRPr="00B3797C">
        <w:rPr>
          <w:rFonts w:asciiTheme="majorHAnsi" w:hAnsiTheme="majorHAnsi" w:cs="Arial"/>
        </w:rPr>
        <w:t xml:space="preserve"> •</w:t>
      </w:r>
      <w:r w:rsidR="003C6178" w:rsidRPr="00B3797C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Bath</w:t>
      </w:r>
      <w:r w:rsidR="003C6178" w:rsidRPr="00B3797C">
        <w:rPr>
          <w:rFonts w:asciiTheme="majorHAnsi" w:hAnsiTheme="majorHAnsi" w:cs="Arial"/>
          <w:lang w:val="be-BY"/>
        </w:rPr>
        <w:t xml:space="preserve"> </w:t>
      </w:r>
      <w:r w:rsidR="003C6178" w:rsidRPr="00B3797C"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en-US"/>
        </w:rPr>
        <w:t>Hairdryer</w:t>
      </w:r>
      <w:r w:rsidR="003C6178" w:rsidRPr="00B3797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3C6178" w:rsidRPr="00B3797C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 xml:space="preserve">Towels </w:t>
      </w:r>
      <w:r w:rsidR="003C6178" w:rsidRPr="00B3797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B</w:t>
      </w:r>
      <w:r w:rsidRPr="00944AEA">
        <w:rPr>
          <w:rFonts w:asciiTheme="majorHAnsi" w:hAnsiTheme="majorHAnsi"/>
          <w:lang w:val="bg-BG"/>
        </w:rPr>
        <w:t>athrobe</w:t>
      </w:r>
      <w:r w:rsidR="003C6178" w:rsidRPr="00B3797C">
        <w:rPr>
          <w:rFonts w:asciiTheme="majorHAnsi" w:hAnsiTheme="majorHAnsi"/>
          <w:lang w:val="bg-BG"/>
        </w:rPr>
        <w:t xml:space="preserve"> – </w:t>
      </w:r>
      <w:r w:rsidR="003C6178" w:rsidRPr="003741F2">
        <w:rPr>
          <w:rFonts w:asciiTheme="majorHAnsi" w:hAnsiTheme="majorHAnsi"/>
          <w:lang w:val="bg-BG"/>
        </w:rPr>
        <w:t>ОR</w:t>
      </w:r>
      <w:r w:rsidR="003C6178" w:rsidRPr="003741F2">
        <w:rPr>
          <w:rFonts w:asciiTheme="majorHAnsi" w:hAnsiTheme="majorHAnsi"/>
        </w:rPr>
        <w:t>/</w:t>
      </w:r>
      <w:r w:rsidR="003C6178" w:rsidRPr="003741F2">
        <w:rPr>
          <w:rFonts w:asciiTheme="majorHAnsi" w:hAnsiTheme="majorHAnsi"/>
          <w:lang w:val="en-US"/>
        </w:rPr>
        <w:t>The</w:t>
      </w:r>
      <w:r w:rsidR="003C6178" w:rsidRPr="003741F2">
        <w:rPr>
          <w:rFonts w:asciiTheme="majorHAnsi" w:hAnsiTheme="majorHAnsi"/>
        </w:rPr>
        <w:t xml:space="preserve"> </w:t>
      </w:r>
      <w:r w:rsidR="003C6178" w:rsidRPr="003741F2">
        <w:rPr>
          <w:rFonts w:asciiTheme="majorHAnsi" w:hAnsiTheme="majorHAnsi"/>
          <w:lang w:val="en-US"/>
        </w:rPr>
        <w:t>Level</w:t>
      </w:r>
      <w:r w:rsidR="003C6178" w:rsidRPr="003741F2">
        <w:rPr>
          <w:rFonts w:asciiTheme="majorHAnsi" w:hAnsiTheme="majorHAnsi"/>
          <w:lang w:val="bg-BG"/>
        </w:rPr>
        <w:t>.</w:t>
      </w:r>
    </w:p>
    <w:p w:rsidR="003C6178" w:rsidRPr="00B3797C" w:rsidRDefault="00944AEA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3741F2">
        <w:rPr>
          <w:rFonts w:asciiTheme="majorHAnsi" w:hAnsiTheme="majorHAnsi"/>
          <w:b/>
          <w:lang w:val="bg-BG"/>
        </w:rPr>
        <w:t xml:space="preserve"> /</w:t>
      </w:r>
      <w:r>
        <w:rPr>
          <w:rFonts w:asciiTheme="majorHAnsi" w:hAnsiTheme="majorHAnsi"/>
          <w:b/>
          <w:lang w:val="en-US"/>
        </w:rPr>
        <w:t xml:space="preserve">including free services for </w:t>
      </w:r>
      <w:r w:rsidR="003741F2">
        <w:rPr>
          <w:rFonts w:asciiTheme="majorHAnsi" w:hAnsiTheme="majorHAnsi"/>
          <w:b/>
          <w:lang w:val="en-US"/>
        </w:rPr>
        <w:t>ALL</w:t>
      </w:r>
      <w:r>
        <w:rPr>
          <w:rFonts w:asciiTheme="majorHAnsi" w:hAnsiTheme="majorHAnsi"/>
          <w:b/>
          <w:lang w:val="en-US"/>
        </w:rPr>
        <w:t xml:space="preserve"> inclusive basis</w:t>
      </w:r>
      <w:r w:rsidR="003741F2" w:rsidRPr="003741F2">
        <w:rPr>
          <w:rFonts w:asciiTheme="majorHAnsi" w:hAnsiTheme="majorHAnsi"/>
          <w:b/>
          <w:lang w:val="bg-BG"/>
        </w:rPr>
        <w:t>/</w:t>
      </w:r>
      <w:r w:rsidR="003C6178" w:rsidRPr="00B3797C">
        <w:rPr>
          <w:rFonts w:asciiTheme="majorHAnsi" w:hAnsiTheme="majorHAnsi"/>
          <w:b/>
          <w:lang w:val="bg-BG"/>
        </w:rPr>
        <w:t xml:space="preserve">: </w:t>
      </w:r>
      <w:r w:rsidRPr="00944AEA">
        <w:rPr>
          <w:rFonts w:asciiTheme="majorHAnsi" w:hAnsiTheme="majorHAnsi"/>
          <w:lang w:val="bg-BG"/>
        </w:rPr>
        <w:t>Breakfast/Lunch/Dinner – Buffet-Style</w:t>
      </w:r>
      <w:r w:rsidR="003C6178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eastAsia="Calibri" w:hAnsiTheme="majorHAnsi" w:cs="CenturyGothic-Bold"/>
          <w:bCs/>
          <w:lang w:val="en-US" w:eastAsia="bg-BG"/>
        </w:rPr>
        <w:t>Lobby bar</w:t>
      </w:r>
      <w:r>
        <w:rPr>
          <w:rFonts w:asciiTheme="majorHAnsi" w:eastAsia="Calibri" w:hAnsiTheme="majorHAnsi" w:cs="CenturyGothic-Bold"/>
          <w:bCs/>
          <w:lang w:val="bg-BG" w:eastAsia="bg-BG"/>
        </w:rPr>
        <w:t xml:space="preserve"> „</w:t>
      </w:r>
      <w:r>
        <w:rPr>
          <w:rFonts w:asciiTheme="majorHAnsi" w:eastAsia="Calibri" w:hAnsiTheme="majorHAnsi" w:cs="CenturyGothic-Bold"/>
          <w:bCs/>
          <w:lang w:val="en-US" w:eastAsia="bg-BG"/>
        </w:rPr>
        <w:t>Café Roma</w:t>
      </w:r>
      <w:r w:rsidR="00B3797C" w:rsidRPr="00B3797C">
        <w:rPr>
          <w:rFonts w:asciiTheme="majorHAnsi" w:eastAsia="Calibri" w:hAnsiTheme="majorHAnsi" w:cs="CenturyGothic-Bold"/>
          <w:bCs/>
          <w:lang w:val="bg-BG" w:eastAsia="bg-BG"/>
        </w:rPr>
        <w:t>”</w:t>
      </w:r>
      <w:r w:rsidR="003C6178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eastAsia="Calibri" w:hAnsiTheme="majorHAnsi" w:cs="CenturyGothic-Bold"/>
          <w:bCs/>
          <w:lang w:val="en-US" w:eastAsia="bg-BG"/>
        </w:rPr>
        <w:t>Cafe</w:t>
      </w:r>
      <w:r w:rsidR="00B3797C" w:rsidRPr="00B3797C">
        <w:rPr>
          <w:rFonts w:asciiTheme="majorHAnsi" w:eastAsia="Calibri" w:hAnsiTheme="majorHAnsi" w:cs="CenturyGothic-Bold"/>
          <w:bCs/>
          <w:lang w:val="bg-BG" w:eastAsia="bg-BG"/>
        </w:rPr>
        <w:t xml:space="preserve"> „Sunshine”</w:t>
      </w:r>
      <w:r w:rsidR="00B3797C" w:rsidRPr="00B3797C">
        <w:rPr>
          <w:rFonts w:asciiTheme="majorHAnsi" w:hAnsiTheme="majorHAnsi"/>
          <w:lang w:val="bg-BG"/>
        </w:rPr>
        <w:t xml:space="preserve"> • </w:t>
      </w:r>
      <w:r w:rsidR="003C6178" w:rsidRPr="00B3797C">
        <w:rPr>
          <w:rFonts w:asciiTheme="majorHAnsi" w:hAnsiTheme="majorHAnsi"/>
          <w:lang w:val="en-US"/>
        </w:rPr>
        <w:t>Pool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  <w:lang w:val="en-US"/>
        </w:rPr>
        <w:t>Bar</w:t>
      </w:r>
      <w:r w:rsidR="003C6178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3C6178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eastAsia="Calibri" w:hAnsiTheme="majorHAnsi" w:cs="CenturyGothic-Bold"/>
          <w:bCs/>
          <w:lang w:val="en-US" w:eastAsia="bg-BG"/>
        </w:rPr>
        <w:t>Italian restaurant</w:t>
      </w:r>
      <w:r w:rsidR="002F51C6" w:rsidRPr="00B3797C">
        <w:rPr>
          <w:rFonts w:asciiTheme="majorHAnsi" w:eastAsia="Calibri" w:hAnsiTheme="majorHAnsi" w:cs="CenturyGothic-Bold"/>
          <w:bCs/>
          <w:lang w:val="bg-BG" w:eastAsia="bg-BG"/>
        </w:rPr>
        <w:t xml:space="preserve"> </w:t>
      </w:r>
      <w:r w:rsidR="00B3797C">
        <w:rPr>
          <w:rFonts w:asciiTheme="majorHAnsi" w:eastAsia="Calibri" w:hAnsiTheme="majorHAnsi" w:cs="CenturyGothic-Bold"/>
          <w:bCs/>
          <w:lang w:val="bg-BG" w:eastAsia="bg-BG"/>
        </w:rPr>
        <w:t>„</w:t>
      </w:r>
      <w:r w:rsidR="002F51C6" w:rsidRPr="00B3797C">
        <w:rPr>
          <w:rFonts w:asciiTheme="majorHAnsi" w:eastAsia="Calibri" w:hAnsiTheme="majorHAnsi" w:cs="CenturyGothic-Bold"/>
          <w:bCs/>
          <w:lang w:val="bg-BG" w:eastAsia="bg-BG"/>
        </w:rPr>
        <w:t>Al dente</w:t>
      </w:r>
      <w:r w:rsidR="003741F2">
        <w:rPr>
          <w:rFonts w:asciiTheme="majorHAnsi" w:eastAsia="Calibri" w:hAnsiTheme="majorHAnsi" w:cs="CenturyGothic-Bold"/>
          <w:bCs/>
          <w:lang w:val="bg-BG" w:eastAsia="bg-BG"/>
        </w:rPr>
        <w:t>“</w:t>
      </w:r>
      <w:r w:rsidR="002F51C6" w:rsidRPr="00B3797C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Spanish restaurant</w:t>
      </w:r>
      <w:r w:rsidR="002F51C6" w:rsidRPr="00B3797C">
        <w:rPr>
          <w:rFonts w:asciiTheme="majorHAnsi" w:hAnsiTheme="majorHAnsi"/>
          <w:lang w:val="bg-BG"/>
        </w:rPr>
        <w:t xml:space="preserve"> </w:t>
      </w:r>
      <w:r w:rsidR="00B3797C" w:rsidRPr="00B3797C">
        <w:rPr>
          <w:rFonts w:asciiTheme="majorHAnsi" w:hAnsiTheme="majorHAnsi"/>
          <w:lang w:val="bg-BG"/>
        </w:rPr>
        <w:t>“</w:t>
      </w:r>
      <w:r w:rsidR="002F51C6" w:rsidRPr="00B3797C">
        <w:rPr>
          <w:rFonts w:asciiTheme="majorHAnsi" w:eastAsia="Calibri" w:hAnsiTheme="majorHAnsi" w:cs="CenturyGothic-Bold"/>
          <w:bCs/>
          <w:lang w:val="bg-BG" w:eastAsia="bg-BG"/>
        </w:rPr>
        <w:t>Paellador Levante</w:t>
      </w:r>
      <w:r w:rsidR="00B3797C" w:rsidRPr="00B3797C">
        <w:rPr>
          <w:rFonts w:asciiTheme="majorHAnsi" w:eastAsia="Calibri" w:hAnsiTheme="majorHAnsi" w:cs="CenturyGothic-Bold"/>
          <w:bCs/>
          <w:lang w:val="bg-BG" w:eastAsia="bg-BG"/>
        </w:rPr>
        <w:t>”</w:t>
      </w:r>
      <w:r w:rsidR="002F51C6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eastAsia="Calibri" w:hAnsiTheme="majorHAnsi" w:cs="CenturyGothic-Bold"/>
          <w:bCs/>
          <w:lang w:val="en-US" w:eastAsia="bg-BG"/>
        </w:rPr>
        <w:t>German pub</w:t>
      </w:r>
      <w:r w:rsidR="002F51C6" w:rsidRPr="00B3797C">
        <w:rPr>
          <w:rFonts w:asciiTheme="majorHAnsi" w:eastAsia="Calibri" w:hAnsiTheme="majorHAnsi" w:cs="CenturyGothic-Bold"/>
          <w:bCs/>
          <w:lang w:val="bg-BG" w:eastAsia="bg-BG"/>
        </w:rPr>
        <w:t xml:space="preserve"> </w:t>
      </w:r>
      <w:r w:rsidR="002F51C6" w:rsidRPr="00B3797C">
        <w:rPr>
          <w:rFonts w:asciiTheme="majorHAnsi" w:eastAsia="CenturyGothic" w:hAnsiTheme="majorHAnsi" w:cs="CenturyGothic"/>
          <w:lang w:val="bg-BG" w:eastAsia="bg-BG"/>
        </w:rPr>
        <w:t>“</w:t>
      </w:r>
      <w:r w:rsidR="002F51C6" w:rsidRPr="00B3797C">
        <w:rPr>
          <w:rFonts w:asciiTheme="majorHAnsi" w:eastAsia="Calibri" w:hAnsiTheme="majorHAnsi" w:cs="CenturyGothic-Bold"/>
          <w:bCs/>
          <w:lang w:val="bg-BG" w:eastAsia="bg-BG"/>
        </w:rPr>
        <w:t>Die Bierstube”</w:t>
      </w:r>
      <w:r w:rsidR="00B3797C" w:rsidRPr="00B3797C">
        <w:rPr>
          <w:rFonts w:asciiTheme="majorHAnsi" w:hAnsiTheme="majorHAnsi"/>
          <w:lang w:val="bg-BG"/>
        </w:rPr>
        <w:t xml:space="preserve"> • </w:t>
      </w:r>
      <w:r w:rsidR="00CB34D4">
        <w:rPr>
          <w:rFonts w:asciiTheme="majorHAnsi" w:eastAsia="Calibri" w:hAnsiTheme="majorHAnsi" w:cs="CenturyGothic-Bold"/>
          <w:bCs/>
          <w:lang w:val="en-US" w:eastAsia="bg-BG"/>
        </w:rPr>
        <w:t>Scene bar</w:t>
      </w:r>
      <w:r w:rsidR="00B3797C" w:rsidRPr="00B3797C">
        <w:rPr>
          <w:rFonts w:asciiTheme="majorHAnsi" w:hAnsiTheme="majorHAnsi"/>
          <w:lang w:val="bg-BG"/>
        </w:rPr>
        <w:t xml:space="preserve"> • </w:t>
      </w:r>
      <w:r w:rsidR="00CB34D4">
        <w:rPr>
          <w:rFonts w:asciiTheme="majorHAnsi" w:eastAsia="Calibri" w:hAnsiTheme="majorHAnsi" w:cs="CenturyGothic-Bold"/>
          <w:bCs/>
          <w:lang w:val="en-US" w:eastAsia="bg-BG"/>
        </w:rPr>
        <w:t>I</w:t>
      </w:r>
      <w:r w:rsidR="00CB34D4" w:rsidRPr="00CB34D4">
        <w:rPr>
          <w:rFonts w:asciiTheme="majorHAnsi" w:eastAsia="Calibri" w:hAnsiTheme="majorHAnsi" w:cs="CenturyGothic-Bold"/>
          <w:bCs/>
          <w:lang w:val="bg-BG" w:eastAsia="bg-BG"/>
        </w:rPr>
        <w:t>ce cream stand</w:t>
      </w:r>
      <w:r w:rsidR="00B3797C" w:rsidRPr="00B3797C">
        <w:rPr>
          <w:rFonts w:asciiTheme="majorHAnsi" w:hAnsiTheme="majorHAnsi"/>
          <w:lang w:val="bg-BG"/>
        </w:rPr>
        <w:t>.</w:t>
      </w:r>
    </w:p>
    <w:p w:rsidR="003C6178" w:rsidRPr="00B3797C" w:rsidRDefault="00CB34D4" w:rsidP="003741F2">
      <w:pPr>
        <w:autoSpaceDE w:val="0"/>
        <w:autoSpaceDN w:val="0"/>
        <w:adjustRightInd w:val="0"/>
        <w:spacing w:after="0" w:line="240" w:lineRule="auto"/>
        <w:jc w:val="both"/>
        <w:rPr>
          <w:rFonts w:asciiTheme="majorHAnsi" w:eastAsia="CenturyGothic" w:hAnsiTheme="majorHAnsi" w:cs="CenturyGothic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C6178" w:rsidRPr="00B3797C">
        <w:rPr>
          <w:rFonts w:asciiTheme="majorHAnsi" w:hAnsiTheme="majorHAnsi"/>
          <w:b/>
          <w:lang w:val="bg-BG"/>
        </w:rPr>
        <w:t>:</w:t>
      </w:r>
      <w:r w:rsidR="003C6178" w:rsidRPr="00B3797C">
        <w:rPr>
          <w:rFonts w:asciiTheme="majorHAnsi" w:hAnsiTheme="majorHAnsi"/>
          <w:b/>
        </w:rPr>
        <w:t xml:space="preserve"> </w:t>
      </w:r>
      <w:r w:rsidR="003C6178" w:rsidRPr="00B3797C">
        <w:rPr>
          <w:rFonts w:asciiTheme="majorHAnsi" w:hAnsiTheme="majorHAnsi"/>
          <w:lang w:val="en-US"/>
        </w:rPr>
        <w:t>Baby</w:t>
      </w:r>
      <w:r w:rsidR="003C6178" w:rsidRPr="00B3797C">
        <w:rPr>
          <w:rFonts w:asciiTheme="majorHAnsi" w:hAnsiTheme="majorHAnsi"/>
        </w:rPr>
        <w:t xml:space="preserve"> </w:t>
      </w:r>
      <w:r w:rsidR="003C6178" w:rsidRPr="00B3797C">
        <w:rPr>
          <w:rFonts w:asciiTheme="majorHAnsi" w:hAnsiTheme="majorHAnsi"/>
          <w:lang w:val="en-US"/>
        </w:rPr>
        <w:t>cot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</w:rPr>
        <w:t xml:space="preserve">• </w:t>
      </w:r>
      <w:r w:rsidRPr="00CB34D4">
        <w:rPr>
          <w:rFonts w:asciiTheme="majorHAnsi" w:hAnsiTheme="majorHAnsi"/>
          <w:lang w:val="bg-BG"/>
        </w:rPr>
        <w:t xml:space="preserve">High chairs in the restaurant </w:t>
      </w:r>
      <w:r w:rsidR="003C6178" w:rsidRPr="00B3797C">
        <w:rPr>
          <w:rFonts w:asciiTheme="majorHAnsi" w:hAnsiTheme="majorHAnsi" w:cs="Arial"/>
          <w:lang w:val="be-BY"/>
        </w:rPr>
        <w:t xml:space="preserve">• </w:t>
      </w:r>
      <w:r>
        <w:rPr>
          <w:rFonts w:asciiTheme="majorHAnsi" w:hAnsiTheme="majorHAnsi" w:cs="Arial"/>
          <w:lang w:val="en-US"/>
        </w:rPr>
        <w:t>Slot machines</w:t>
      </w:r>
      <w:r w:rsidR="003C6178" w:rsidRPr="00B3797C">
        <w:rPr>
          <w:rFonts w:asciiTheme="majorHAnsi" w:hAnsiTheme="majorHAnsi"/>
          <w:lang w:val="bg-BG"/>
        </w:rPr>
        <w:t xml:space="preserve"> /</w:t>
      </w:r>
      <w:r w:rsidR="003C6178" w:rsidRPr="00B3797C">
        <w:rPr>
          <w:rFonts w:asciiTheme="majorHAnsi" w:hAnsiTheme="majorHAnsi"/>
          <w:b/>
        </w:rPr>
        <w:t>€</w:t>
      </w:r>
      <w:r w:rsidR="003C6178" w:rsidRPr="00B3797C">
        <w:rPr>
          <w:rFonts w:asciiTheme="majorHAnsi" w:hAnsiTheme="majorHAnsi"/>
          <w:lang w:val="bg-BG"/>
        </w:rPr>
        <w:t>/</w:t>
      </w:r>
      <w:r w:rsidR="003C6178" w:rsidRPr="00B3797C">
        <w:rPr>
          <w:rFonts w:asciiTheme="majorHAnsi" w:hAnsiTheme="majorHAnsi"/>
          <w:b/>
          <w:lang w:val="bg-BG"/>
        </w:rPr>
        <w:t xml:space="preserve"> </w:t>
      </w:r>
      <w:r w:rsidR="003C6178" w:rsidRPr="00B3797C">
        <w:rPr>
          <w:rFonts w:asciiTheme="majorHAnsi" w:hAnsiTheme="majorHAnsi"/>
        </w:rPr>
        <w:t xml:space="preserve">• </w:t>
      </w:r>
      <w:r w:rsidR="003C6178" w:rsidRPr="00B3797C">
        <w:rPr>
          <w:rFonts w:asciiTheme="majorHAnsi" w:hAnsiTheme="majorHAnsi" w:cs="CenturyGothic-Bold"/>
          <w:b/>
          <w:bCs/>
          <w:lang w:val="bg-BG"/>
        </w:rPr>
        <w:t>Kids&amp;Co by Meliã:</w:t>
      </w:r>
      <w:r w:rsidR="003C6178" w:rsidRPr="00B3797C">
        <w:rPr>
          <w:rFonts w:asciiTheme="majorHAnsi" w:hAnsiTheme="majorHAnsi" w:cs="CenturyGothic-Bold"/>
          <w:bCs/>
          <w:lang w:val="bg-BG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3C6178" w:rsidRPr="00B3797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3C6178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 w:cs="Arial"/>
          <w:lang w:val="en-US"/>
        </w:rPr>
        <w:t>Playground</w:t>
      </w:r>
      <w:r w:rsidR="003C6178" w:rsidRPr="00B3797C">
        <w:rPr>
          <w:rFonts w:asciiTheme="majorHAnsi" w:hAnsiTheme="majorHAnsi" w:cs="Arial"/>
          <w:lang w:val="be-BY"/>
        </w:rPr>
        <w:t xml:space="preserve"> •</w:t>
      </w:r>
      <w:r w:rsidR="003C6178" w:rsidRPr="00B3797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 w:cs="CenturyGothic-Bold"/>
          <w:bCs/>
          <w:lang w:val="en-US"/>
        </w:rPr>
        <w:t>Kids reception</w:t>
      </w:r>
      <w:r w:rsidR="003C6178" w:rsidRPr="00B3797C">
        <w:rPr>
          <w:rFonts w:asciiTheme="majorHAnsi" w:hAnsiTheme="majorHAnsi"/>
          <w:b/>
          <w:lang w:val="bg-BG"/>
        </w:rPr>
        <w:t xml:space="preserve"> •</w:t>
      </w:r>
      <w:r w:rsidR="003C6178" w:rsidRPr="00B3797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Mini club with individual programs, games and entertainment </w:t>
      </w:r>
      <w:r w:rsidR="003C6178" w:rsidRPr="00B3797C">
        <w:rPr>
          <w:rFonts w:asciiTheme="majorHAnsi" w:hAnsiTheme="majorHAnsi"/>
          <w:b/>
          <w:lang w:val="bg-BG"/>
        </w:rPr>
        <w:t>•</w:t>
      </w:r>
      <w:r w:rsidR="003C6178" w:rsidRPr="00B3797C">
        <w:rPr>
          <w:rFonts w:asciiTheme="majorHAnsi" w:hAnsiTheme="majorHAnsi"/>
          <w:lang w:val="bg-BG"/>
        </w:rPr>
        <w:t xml:space="preserve"> </w:t>
      </w:r>
      <w:r>
        <w:rPr>
          <w:rFonts w:asciiTheme="majorHAnsi" w:eastAsia="CenturyGothic" w:hAnsiTheme="majorHAnsi" w:cs="CenturyGothic"/>
          <w:lang w:val="en-US"/>
        </w:rPr>
        <w:t>Special mini disco club</w:t>
      </w:r>
      <w:r w:rsidR="003C6178" w:rsidRPr="00B3797C">
        <w:rPr>
          <w:rFonts w:asciiTheme="majorHAnsi" w:hAnsiTheme="majorHAnsi"/>
          <w:b/>
          <w:lang w:val="bg-BG"/>
        </w:rPr>
        <w:t xml:space="preserve"> •</w:t>
      </w:r>
      <w:r w:rsidR="003C6178" w:rsidRPr="00B3797C">
        <w:rPr>
          <w:rFonts w:asciiTheme="majorHAnsi" w:hAnsiTheme="majorHAnsi"/>
          <w:lang w:val="bg-BG"/>
        </w:rPr>
        <w:t xml:space="preserve"> </w:t>
      </w:r>
      <w:r>
        <w:rPr>
          <w:rFonts w:asciiTheme="majorHAnsi" w:eastAsia="CenturyGothic" w:hAnsiTheme="majorHAnsi" w:cs="CenturyGothic"/>
          <w:lang w:val="en-US"/>
        </w:rPr>
        <w:t>Mini</w:t>
      </w:r>
      <w:r w:rsidR="003C6178" w:rsidRPr="00B3797C">
        <w:rPr>
          <w:rFonts w:asciiTheme="majorHAnsi" w:eastAsia="CenturyGothic" w:hAnsiTheme="majorHAnsi" w:cs="CenturyGothic"/>
          <w:lang w:val="bg-BG"/>
        </w:rPr>
        <w:t xml:space="preserve"> </w:t>
      </w:r>
      <w:r w:rsidR="003C6178" w:rsidRPr="00B3797C">
        <w:rPr>
          <w:rFonts w:asciiTheme="majorHAnsi" w:eastAsia="CenturyGothic" w:hAnsiTheme="majorHAnsi" w:cs="CenturyGothic"/>
          <w:lang w:val="en-US"/>
        </w:rPr>
        <w:t>SPA</w:t>
      </w:r>
      <w:r w:rsidR="003C6178" w:rsidRPr="00B3797C">
        <w:rPr>
          <w:rFonts w:asciiTheme="majorHAnsi" w:eastAsia="CenturyGothic" w:hAnsiTheme="majorHAnsi" w:cs="CenturyGothic"/>
        </w:rPr>
        <w:t>-</w:t>
      </w:r>
      <w:r>
        <w:rPr>
          <w:rFonts w:asciiTheme="majorHAnsi" w:eastAsia="CenturyGothic" w:hAnsiTheme="majorHAnsi" w:cs="CenturyGothic"/>
          <w:lang w:val="en-US"/>
        </w:rPr>
        <w:t>center</w:t>
      </w:r>
      <w:r w:rsidR="003C6178" w:rsidRPr="00B3797C">
        <w:rPr>
          <w:rFonts w:asciiTheme="majorHAnsi" w:eastAsia="CenturyGothic" w:hAnsiTheme="majorHAnsi" w:cs="CenturyGothic"/>
          <w:lang w:val="bg-BG"/>
        </w:rPr>
        <w:t>.</w:t>
      </w:r>
    </w:p>
    <w:p w:rsidR="003C6178" w:rsidRPr="00CB34D4" w:rsidRDefault="00CB34D4" w:rsidP="003741F2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3C6178" w:rsidRPr="00B3797C">
        <w:rPr>
          <w:rFonts w:asciiTheme="majorHAnsi" w:hAnsiTheme="majorHAnsi"/>
          <w:b/>
          <w:lang w:val="bg-BG"/>
        </w:rPr>
        <w:t>:</w:t>
      </w:r>
      <w:r w:rsidR="003C6178" w:rsidRPr="00B3797C">
        <w:rPr>
          <w:rFonts w:asciiTheme="majorHAnsi" w:hAnsiTheme="majorHAnsi"/>
          <w:b/>
        </w:rPr>
        <w:t xml:space="preserve"> </w:t>
      </w:r>
      <w:r w:rsidRPr="00CB34D4">
        <w:rPr>
          <w:rFonts w:asciiTheme="majorHAnsi" w:hAnsiTheme="majorHAnsi"/>
          <w:lang w:val="bg-BG"/>
        </w:rPr>
        <w:t>Outdoo</w:t>
      </w:r>
      <w:r>
        <w:rPr>
          <w:rFonts w:asciiTheme="majorHAnsi" w:hAnsiTheme="majorHAnsi"/>
          <w:lang w:val="bg-BG"/>
        </w:rPr>
        <w:t>r swimming pool</w:t>
      </w:r>
      <w:r w:rsidRPr="00CB34D4">
        <w:rPr>
          <w:rFonts w:asciiTheme="majorHAnsi" w:hAnsiTheme="majorHAnsi"/>
          <w:lang w:val="bg-BG"/>
        </w:rPr>
        <w:t xml:space="preserve"> • Indoor swimming pool</w:t>
      </w:r>
      <w:r w:rsidR="003C6178" w:rsidRPr="00B3797C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Fitness</w:t>
      </w:r>
      <w:r w:rsidR="003C6178" w:rsidRPr="00B3797C">
        <w:rPr>
          <w:rFonts w:asciiTheme="majorHAnsi" w:hAnsiTheme="majorHAnsi"/>
          <w:lang w:val="bg-BG"/>
        </w:rPr>
        <w:t xml:space="preserve"> •</w:t>
      </w:r>
      <w:r w:rsidR="003C6178" w:rsidRPr="00B3797C">
        <w:rPr>
          <w:rFonts w:asciiTheme="majorHAnsi" w:hAnsiTheme="majorHAnsi" w:cs="Arial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3C6178" w:rsidRPr="00B3797C">
        <w:rPr>
          <w:rFonts w:asciiTheme="majorHAnsi" w:hAnsiTheme="majorHAnsi"/>
          <w:lang w:val="bg-BG"/>
        </w:rPr>
        <w:t xml:space="preserve"> </w:t>
      </w:r>
      <w:r w:rsidR="003C6178" w:rsidRPr="00B3797C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3C6178" w:rsidRPr="00B3797C">
        <w:rPr>
          <w:rFonts w:asciiTheme="majorHAnsi" w:hAnsiTheme="majorHAnsi"/>
          <w:lang w:val="bg-BG"/>
        </w:rPr>
        <w:t xml:space="preserve"> /</w:t>
      </w:r>
      <w:r w:rsidR="003C6178" w:rsidRPr="00B3797C">
        <w:rPr>
          <w:rFonts w:asciiTheme="majorHAnsi" w:hAnsiTheme="majorHAnsi"/>
          <w:b/>
        </w:rPr>
        <w:t>€</w:t>
      </w:r>
      <w:r w:rsidR="003C6178" w:rsidRPr="00B3797C">
        <w:rPr>
          <w:rFonts w:asciiTheme="majorHAnsi" w:hAnsiTheme="majorHAnsi"/>
          <w:lang w:val="bg-BG"/>
        </w:rPr>
        <w:t>/</w:t>
      </w:r>
      <w:r w:rsidR="003C6178" w:rsidRPr="00B3797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Animation</w:t>
      </w:r>
      <w:r w:rsidR="003C6178" w:rsidRPr="00B3797C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Conference hall</w:t>
      </w:r>
      <w:r w:rsidR="002F51C6" w:rsidRPr="00B3797C">
        <w:rPr>
          <w:rFonts w:asciiTheme="majorHAnsi" w:hAnsiTheme="majorHAnsi"/>
          <w:lang w:val="bg-BG"/>
        </w:rPr>
        <w:t xml:space="preserve"> •</w:t>
      </w:r>
      <w:r w:rsidR="002F51C6" w:rsidRPr="00B3797C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Volleyball</w:t>
      </w:r>
      <w:r w:rsidR="002F51C6" w:rsidRPr="00B3797C">
        <w:rPr>
          <w:rFonts w:asciiTheme="majorHAnsi" w:hAnsiTheme="majorHAnsi"/>
          <w:lang w:val="bg-BG"/>
        </w:rPr>
        <w:t xml:space="preserve"> •</w:t>
      </w:r>
      <w:r w:rsidR="002F51C6" w:rsidRPr="00B3797C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Waterslides for children and adults.</w:t>
      </w:r>
    </w:p>
    <w:p w:rsidR="003C6178" w:rsidRPr="00B3797C" w:rsidRDefault="003C6178" w:rsidP="003741F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B3797C">
        <w:rPr>
          <w:rFonts w:asciiTheme="majorHAnsi" w:hAnsiTheme="majorHAnsi"/>
          <w:b/>
          <w:lang w:val="en-US"/>
        </w:rPr>
        <w:t>SPA</w:t>
      </w:r>
      <w:r w:rsidRPr="00B3797C">
        <w:rPr>
          <w:rFonts w:asciiTheme="majorHAnsi" w:hAnsiTheme="majorHAnsi"/>
          <w:b/>
          <w:lang w:val="bg-BG"/>
        </w:rPr>
        <w:t>-</w:t>
      </w:r>
      <w:r w:rsidR="00762228">
        <w:rPr>
          <w:rFonts w:asciiTheme="majorHAnsi" w:hAnsiTheme="majorHAnsi"/>
          <w:b/>
          <w:lang w:val="en-US"/>
        </w:rPr>
        <w:t>center</w:t>
      </w:r>
      <w:r w:rsidRPr="00B3797C">
        <w:rPr>
          <w:rFonts w:asciiTheme="majorHAnsi" w:hAnsiTheme="majorHAnsi"/>
          <w:b/>
          <w:lang w:val="bg-BG"/>
        </w:rPr>
        <w:t xml:space="preserve">: </w:t>
      </w:r>
      <w:r w:rsidR="00762228">
        <w:rPr>
          <w:rFonts w:asciiTheme="majorHAnsi" w:hAnsiTheme="majorHAnsi"/>
          <w:lang w:val="en-US"/>
        </w:rPr>
        <w:t>Massage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 •</w:t>
      </w:r>
      <w:r w:rsidRPr="00B3797C">
        <w:rPr>
          <w:rFonts w:asciiTheme="majorHAnsi" w:hAnsiTheme="majorHAnsi"/>
          <w:b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SPA</w:t>
      </w:r>
      <w:r w:rsidRPr="00B3797C">
        <w:rPr>
          <w:rFonts w:asciiTheme="majorHAnsi" w:hAnsiTheme="majorHAnsi"/>
          <w:lang w:val="bg-BG"/>
        </w:rPr>
        <w:t>-</w:t>
      </w:r>
      <w:r w:rsidR="00762228">
        <w:rPr>
          <w:rFonts w:asciiTheme="majorHAnsi" w:hAnsiTheme="majorHAnsi"/>
          <w:lang w:val="en-US"/>
        </w:rPr>
        <w:t>center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b/>
          <w:lang w:val="bg-BG"/>
        </w:rPr>
        <w:t xml:space="preserve"> •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Beauty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Salon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 • </w:t>
      </w:r>
      <w:r w:rsidR="00762228">
        <w:rPr>
          <w:rFonts w:asciiTheme="majorHAnsi" w:hAnsiTheme="majorHAnsi"/>
          <w:lang w:val="en-US"/>
        </w:rPr>
        <w:t>Hairdresser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 • </w:t>
      </w:r>
      <w:r w:rsidR="00762228">
        <w:rPr>
          <w:rFonts w:asciiTheme="majorHAnsi" w:hAnsiTheme="majorHAnsi" w:cs="Arial"/>
          <w:lang w:val="en-US"/>
        </w:rPr>
        <w:t>Jacuzzi</w:t>
      </w:r>
      <w:r w:rsidRPr="00B3797C">
        <w:rPr>
          <w:rFonts w:asciiTheme="majorHAnsi" w:hAnsiTheme="majorHAnsi"/>
          <w:lang w:val="be-BY"/>
        </w:rPr>
        <w:t xml:space="preserve"> 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</w:t>
      </w:r>
      <w:r w:rsidRPr="00B3797C">
        <w:rPr>
          <w:rFonts w:asciiTheme="majorHAnsi" w:hAnsiTheme="majorHAnsi"/>
          <w:lang w:val="be-BY"/>
        </w:rPr>
        <w:t xml:space="preserve">• </w:t>
      </w:r>
      <w:r w:rsidR="00762228">
        <w:rPr>
          <w:rFonts w:asciiTheme="majorHAnsi" w:hAnsiTheme="majorHAnsi"/>
          <w:lang w:val="en-US"/>
        </w:rPr>
        <w:t>Sauna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 • </w:t>
      </w:r>
      <w:r w:rsidRPr="00B3797C">
        <w:rPr>
          <w:rFonts w:asciiTheme="majorHAnsi" w:hAnsiTheme="majorHAnsi"/>
          <w:lang w:val="en-US"/>
        </w:rPr>
        <w:t>Steam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bath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 • </w:t>
      </w:r>
      <w:r w:rsidRPr="00B3797C">
        <w:rPr>
          <w:rFonts w:asciiTheme="majorHAnsi" w:hAnsiTheme="majorHAnsi"/>
          <w:lang w:val="en-US"/>
        </w:rPr>
        <w:t>Turkish</w:t>
      </w:r>
      <w:r w:rsidRPr="00B3797C">
        <w:rPr>
          <w:rFonts w:asciiTheme="majorHAnsi" w:hAnsiTheme="majorHAnsi"/>
          <w:lang w:val="bg-BG"/>
        </w:rPr>
        <w:t xml:space="preserve"> </w:t>
      </w:r>
      <w:r w:rsidRPr="00B3797C">
        <w:rPr>
          <w:rFonts w:asciiTheme="majorHAnsi" w:hAnsiTheme="majorHAnsi"/>
          <w:lang w:val="en-US"/>
        </w:rPr>
        <w:t>bath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 xml:space="preserve">/ • </w:t>
      </w:r>
      <w:r w:rsidR="00762228">
        <w:rPr>
          <w:rFonts w:asciiTheme="majorHAnsi" w:hAnsiTheme="majorHAnsi"/>
          <w:lang w:val="en-US"/>
        </w:rPr>
        <w:t>Medical service</w:t>
      </w:r>
      <w:r w:rsidRPr="00B3797C">
        <w:rPr>
          <w:rFonts w:asciiTheme="majorHAnsi" w:hAnsiTheme="majorHAnsi"/>
          <w:lang w:val="bg-BG"/>
        </w:rPr>
        <w:t xml:space="preserve"> /</w:t>
      </w:r>
      <w:r w:rsidRPr="00B3797C">
        <w:rPr>
          <w:rFonts w:asciiTheme="majorHAnsi" w:hAnsiTheme="majorHAnsi"/>
          <w:b/>
          <w:lang w:val="bg-BG"/>
        </w:rPr>
        <w:t>€</w:t>
      </w:r>
      <w:r w:rsidRPr="00B3797C">
        <w:rPr>
          <w:rFonts w:asciiTheme="majorHAnsi" w:hAnsiTheme="majorHAnsi"/>
          <w:lang w:val="bg-BG"/>
        </w:rPr>
        <w:t>/.</w:t>
      </w:r>
    </w:p>
    <w:p w:rsidR="007530AB" w:rsidRPr="0076548F" w:rsidRDefault="007530AB" w:rsidP="007530AB">
      <w:pPr>
        <w:spacing w:after="0" w:line="240" w:lineRule="auto"/>
        <w:jc w:val="both"/>
        <w:rPr>
          <w:rFonts w:asciiTheme="majorHAnsi" w:eastAsia="CenturyGothic" w:hAnsiTheme="majorHAnsi" w:cs="CenturyGothic"/>
          <w:lang w:val="en-US"/>
        </w:rPr>
      </w:pPr>
      <w:r w:rsidRPr="007530AB">
        <w:rPr>
          <w:rFonts w:asciiTheme="majorHAnsi" w:eastAsia="CenturyGothic" w:hAnsiTheme="majorHAnsi" w:cs="CenturyGothic"/>
          <w:b/>
          <w:lang w:val="en-US"/>
        </w:rPr>
        <w:t xml:space="preserve">The Level: </w:t>
      </w:r>
      <w:r w:rsidRPr="0076548F">
        <w:rPr>
          <w:rFonts w:asciiTheme="majorHAnsi" w:eastAsia="CenturyGothic" w:hAnsiTheme="majorHAnsi" w:cs="CenturyGothic"/>
          <w:lang w:val="en-US"/>
        </w:rPr>
        <w:t>accommodation in superior, luxury rooms, most of them overlooking the sea.</w:t>
      </w:r>
    </w:p>
    <w:p w:rsidR="007530AB" w:rsidRPr="0076548F" w:rsidRDefault="007530AB" w:rsidP="007530AB">
      <w:pPr>
        <w:spacing w:after="0" w:line="240" w:lineRule="auto"/>
        <w:jc w:val="both"/>
        <w:rPr>
          <w:rFonts w:asciiTheme="majorHAnsi" w:eastAsia="CenturyGothic" w:hAnsiTheme="majorHAnsi" w:cs="CenturyGothic"/>
          <w:lang w:val="en-US"/>
        </w:rPr>
      </w:pPr>
      <w:r w:rsidRPr="0076548F">
        <w:rPr>
          <w:rFonts w:asciiTheme="majorHAnsi" w:eastAsia="CenturyGothic" w:hAnsiTheme="majorHAnsi" w:cs="CenturyGothic"/>
          <w:lang w:val="en-US"/>
        </w:rPr>
        <w:t xml:space="preserve">• Professional staff with a personal approach to each guest and VIP hospitality • Exclusive reception only for THE LEVEL guests • Dining at the exclusive restaurant THE LEVEL • THE LEVEL Lounge – an open Bar offering reading and relaxation area • Complimentary sauna and Turkish bath in YHI Wellness • Choice of complimentary items in the Mini Bar (excluding alcoholic drinks), </w:t>
      </w:r>
      <w:r w:rsidR="0076548F" w:rsidRPr="0076548F">
        <w:rPr>
          <w:rFonts w:asciiTheme="majorHAnsi" w:eastAsia="CenturyGothic" w:hAnsiTheme="majorHAnsi" w:cs="CenturyGothic"/>
          <w:lang w:val="en-US"/>
        </w:rPr>
        <w:t>Additional</w:t>
      </w:r>
      <w:r w:rsidRPr="0076548F">
        <w:rPr>
          <w:rFonts w:asciiTheme="majorHAnsi" w:eastAsia="CenturyGothic" w:hAnsiTheme="majorHAnsi" w:cs="CenturyGothic"/>
          <w:lang w:val="en-US"/>
        </w:rPr>
        <w:t xml:space="preserve"> charges may apply for some items • Complimentary bar with imported alcoholic and soft drinks, </w:t>
      </w:r>
      <w:r w:rsidR="0076548F">
        <w:rPr>
          <w:rFonts w:asciiTheme="majorHAnsi" w:eastAsia="CenturyGothic" w:hAnsiTheme="majorHAnsi" w:cs="CenturyGothic"/>
          <w:lang w:val="en-US"/>
        </w:rPr>
        <w:t>daily from 14:30 to 17:00 at THE</w:t>
      </w:r>
      <w:r w:rsidRPr="0076548F">
        <w:rPr>
          <w:rFonts w:asciiTheme="majorHAnsi" w:eastAsia="CenturyGothic" w:hAnsiTheme="majorHAnsi" w:cs="CenturyGothic"/>
          <w:lang w:val="en-US"/>
        </w:rPr>
        <w:t xml:space="preserve"> LEVEL Lounge • Complimentary late check out until 16:00 upon availability • Extended breakfast until 11:30 is available exclusively in THE LEVEL restaurant • Use of lounge chair and umbrella at the reserved THE LEVEL area by the pool • Outdoor Garden Area equipped with lounge chairs and Spa corner with Jacuzzi accessible exclusively for THE LEVEL guests. • 50% discount of all laundry services • Complimentary printing services at THE LEVEL Reception for up to 20 copies and one hour complimentary use of computer and internet in THE LEVEL Lounge.</w:t>
      </w:r>
    </w:p>
    <w:p w:rsidR="00762228" w:rsidRPr="0076548F" w:rsidRDefault="007530AB" w:rsidP="007530AB">
      <w:pPr>
        <w:spacing w:after="0" w:line="240" w:lineRule="auto"/>
        <w:jc w:val="both"/>
        <w:rPr>
          <w:rFonts w:asciiTheme="majorHAnsi" w:eastAsia="CenturyGothic" w:hAnsiTheme="majorHAnsi" w:cs="CenturyGothic"/>
          <w:lang w:val="en-US"/>
        </w:rPr>
      </w:pPr>
      <w:r w:rsidRPr="0076548F">
        <w:rPr>
          <w:rFonts w:asciiTheme="majorHAnsi" w:eastAsia="CenturyGothic" w:hAnsiTheme="majorHAnsi" w:cs="CenturyGothic"/>
          <w:lang w:val="en-US"/>
        </w:rPr>
        <w:t xml:space="preserve"> The view of the Deluxe Suite cannot be guaranteed, it depends on the hotel availability.</w:t>
      </w:r>
    </w:p>
    <w:sectPr w:rsidR="00762228" w:rsidRPr="0076548F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enturyGothic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CD6"/>
    <w:rsid w:val="000F0F10"/>
    <w:rsid w:val="001674ED"/>
    <w:rsid w:val="00193ECD"/>
    <w:rsid w:val="001C7637"/>
    <w:rsid w:val="001F4B85"/>
    <w:rsid w:val="002D6D9F"/>
    <w:rsid w:val="002F51C6"/>
    <w:rsid w:val="003741F2"/>
    <w:rsid w:val="003C6178"/>
    <w:rsid w:val="004560F7"/>
    <w:rsid w:val="00482564"/>
    <w:rsid w:val="004A01F0"/>
    <w:rsid w:val="004A50F6"/>
    <w:rsid w:val="004D3794"/>
    <w:rsid w:val="004D6105"/>
    <w:rsid w:val="00521D5E"/>
    <w:rsid w:val="00543D17"/>
    <w:rsid w:val="007453B5"/>
    <w:rsid w:val="007530AB"/>
    <w:rsid w:val="00762228"/>
    <w:rsid w:val="0076548F"/>
    <w:rsid w:val="00786E50"/>
    <w:rsid w:val="007E4425"/>
    <w:rsid w:val="0082356F"/>
    <w:rsid w:val="00891452"/>
    <w:rsid w:val="00911B95"/>
    <w:rsid w:val="00941DD6"/>
    <w:rsid w:val="00944AEA"/>
    <w:rsid w:val="009A0EDF"/>
    <w:rsid w:val="00A11CD6"/>
    <w:rsid w:val="00A44F8D"/>
    <w:rsid w:val="00A57A8E"/>
    <w:rsid w:val="00A760BE"/>
    <w:rsid w:val="00AA48CB"/>
    <w:rsid w:val="00AB07FF"/>
    <w:rsid w:val="00AB2057"/>
    <w:rsid w:val="00B3797C"/>
    <w:rsid w:val="00B83198"/>
    <w:rsid w:val="00BD45F2"/>
    <w:rsid w:val="00C41434"/>
    <w:rsid w:val="00C83C09"/>
    <w:rsid w:val="00CB34D4"/>
    <w:rsid w:val="00CC03E6"/>
    <w:rsid w:val="00CD1C00"/>
    <w:rsid w:val="00D26E8B"/>
    <w:rsid w:val="00D74022"/>
    <w:rsid w:val="00DA4DD7"/>
    <w:rsid w:val="00E104CD"/>
    <w:rsid w:val="00E16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CD6"/>
    <w:pPr>
      <w:spacing w:after="200" w:line="276" w:lineRule="auto"/>
    </w:pPr>
    <w:rPr>
      <w:rFonts w:eastAsia="Times New Roman"/>
      <w:lang w:val="ru-RU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rsid w:val="00A11CD6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CD6"/>
    <w:pPr>
      <w:spacing w:after="200" w:line="276" w:lineRule="auto"/>
    </w:pPr>
    <w:rPr>
      <w:rFonts w:eastAsia="Times New Roman"/>
      <w:lang w:val="ru-RU"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786E50"/>
    <w:rPr>
      <w:rFonts w:ascii="Arial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786E50"/>
    <w:rPr>
      <w:rFonts w:ascii="Arial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786E50"/>
    <w:rPr>
      <w:rFonts w:ascii="Arial" w:hAnsi="Arial" w:cs="Arial"/>
      <w:b/>
      <w:bCs/>
      <w:sz w:val="26"/>
      <w:szCs w:val="26"/>
      <w:lang w:val="en-US"/>
    </w:rPr>
  </w:style>
  <w:style w:type="character" w:styleId="Strong">
    <w:name w:val="Strong"/>
    <w:basedOn w:val="DefaultParagraphFont"/>
    <w:uiPriority w:val="99"/>
    <w:qFormat/>
    <w:rsid w:val="00786E50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786E50"/>
    <w:pPr>
      <w:ind w:left="720"/>
      <w:contextualSpacing/>
    </w:pPr>
    <w:rPr>
      <w:rFonts w:eastAsia="Calibri"/>
      <w:lang w:val="bg-BG"/>
    </w:rPr>
  </w:style>
  <w:style w:type="character" w:styleId="Hyperlink">
    <w:name w:val="Hyperlink"/>
    <w:basedOn w:val="DefaultParagraphFont"/>
    <w:uiPriority w:val="99"/>
    <w:rsid w:val="00A11CD6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2016-02-01T12:42:00Z</dcterms:created>
  <dcterms:modified xsi:type="dcterms:W3CDTF">2016-02-01T14:09:00Z</dcterms:modified>
</cp:coreProperties>
</file>