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B200B6" w:rsidRDefault="00B200B6" w:rsidP="00B200B6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B200B6">
        <w:rPr>
          <w:rFonts w:asciiTheme="majorHAnsi" w:hAnsiTheme="majorHAnsi"/>
          <w:b/>
          <w:lang w:val="en-US"/>
        </w:rPr>
        <w:t>Kamenets</w:t>
      </w:r>
      <w:proofErr w:type="spellEnd"/>
      <w:r w:rsidRPr="00B200B6">
        <w:rPr>
          <w:rFonts w:asciiTheme="majorHAnsi" w:hAnsiTheme="majorHAnsi"/>
          <w:b/>
          <w:lang w:val="en-US"/>
        </w:rPr>
        <w:t xml:space="preserve"> 3*</w:t>
      </w:r>
    </w:p>
    <w:p w:rsidR="00B200B6" w:rsidRDefault="00703489" w:rsidP="00B200B6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B200B6" w:rsidRPr="00231FB2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B200B6" w:rsidRPr="00B200B6">
        <w:rPr>
          <w:rFonts w:asciiTheme="majorHAnsi" w:eastAsia="Times New Roman" w:hAnsiTheme="majorHAnsi" w:cs="Times New Roman"/>
          <w:lang w:val="ru-RU" w:eastAsia="bg-BG"/>
        </w:rPr>
        <w:t xml:space="preserve"> </w:t>
      </w:r>
      <w:r>
        <w:rPr>
          <w:rFonts w:asciiTheme="majorHAnsi" w:eastAsia="Times New Roman" w:hAnsiTheme="majorHAnsi" w:cs="Times New Roman"/>
          <w:lang w:val="en-US" w:eastAsia="bg-BG"/>
        </w:rPr>
        <w:t xml:space="preserve">In the new part of the town </w:t>
      </w:r>
      <w:r w:rsidR="00B200B6" w:rsidRPr="002E0F67">
        <w:rPr>
          <w:rFonts w:asciiTheme="majorHAnsi" w:hAnsiTheme="majorHAnsi" w:cs="Arial"/>
        </w:rPr>
        <w:t>•</w:t>
      </w:r>
      <w:r w:rsidR="00B200B6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Distance to the beach – 50 m</w:t>
      </w:r>
      <w:r w:rsidR="00B200B6" w:rsidRPr="002E0F67">
        <w:rPr>
          <w:rFonts w:asciiTheme="majorHAnsi" w:hAnsiTheme="majorHAnsi" w:cs="Arial"/>
        </w:rPr>
        <w:t xml:space="preserve"> •</w:t>
      </w:r>
      <w:r w:rsidR="00B200B6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 xml:space="preserve">Distance to the old town of </w:t>
      </w:r>
      <w:proofErr w:type="spellStart"/>
      <w:r>
        <w:rPr>
          <w:rFonts w:asciiTheme="majorHAnsi" w:eastAsia="Times New Roman" w:hAnsiTheme="majorHAnsi" w:cs="Helvetica"/>
          <w:lang w:val="en-US" w:eastAsia="bg-BG"/>
        </w:rPr>
        <w:t>Nessebar</w:t>
      </w:r>
      <w:proofErr w:type="spellEnd"/>
      <w:r>
        <w:rPr>
          <w:rFonts w:asciiTheme="majorHAnsi" w:eastAsia="Times New Roman" w:hAnsiTheme="majorHAnsi" w:cs="Helvetica"/>
          <w:lang w:val="en-US" w:eastAsia="bg-BG"/>
        </w:rPr>
        <w:t xml:space="preserve"> – 1 km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reconstructed in</w:t>
      </w:r>
      <w:r w:rsidR="00231FB2">
        <w:rPr>
          <w:rFonts w:asciiTheme="majorHAnsi" w:hAnsiTheme="majorHAnsi" w:cs="Arial"/>
        </w:rPr>
        <w:t xml:space="preserve"> 2011 </w:t>
      </w:r>
      <w:r>
        <w:rPr>
          <w:rFonts w:asciiTheme="majorHAnsi" w:hAnsiTheme="majorHAnsi" w:cs="Arial"/>
          <w:lang w:val="en-US"/>
        </w:rPr>
        <w:t>and</w:t>
      </w:r>
      <w:r w:rsidR="00231FB2">
        <w:rPr>
          <w:rFonts w:asciiTheme="majorHAnsi" w:hAnsiTheme="majorHAnsi" w:cs="Arial"/>
        </w:rPr>
        <w:t xml:space="preserve"> 2015.</w:t>
      </w:r>
    </w:p>
    <w:p w:rsidR="00B200B6" w:rsidRDefault="00703489" w:rsidP="00B200B6">
      <w:pPr>
        <w:spacing w:after="0" w:line="240" w:lineRule="auto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Hotel facilities</w:t>
      </w:r>
      <w:r w:rsidR="00B200B6" w:rsidRPr="00231FB2">
        <w:rPr>
          <w:rFonts w:asciiTheme="majorHAnsi" w:eastAsia="Times New Roman" w:hAnsiTheme="majorHAnsi" w:cs="Helvetica"/>
          <w:b/>
          <w:lang w:eastAsia="bg-BG"/>
        </w:rPr>
        <w:t>:</w:t>
      </w:r>
      <w:r w:rsidR="00B200B6">
        <w:rPr>
          <w:rFonts w:asciiTheme="majorHAnsi" w:eastAsia="Times New Roman" w:hAnsiTheme="majorHAnsi" w:cs="Helvetica"/>
          <w:lang w:eastAsia="bg-BG"/>
        </w:rPr>
        <w:t xml:space="preserve"> 2 </w:t>
      </w:r>
      <w:r>
        <w:rPr>
          <w:rFonts w:asciiTheme="majorHAnsi" w:eastAsia="Times New Roman" w:hAnsiTheme="majorHAnsi" w:cs="Helvetica"/>
          <w:lang w:val="en-US" w:eastAsia="bg-BG"/>
        </w:rPr>
        <w:t>buildings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Parking</w:t>
      </w:r>
      <w:r w:rsidR="00231FB2">
        <w:rPr>
          <w:rFonts w:asciiTheme="majorHAnsi" w:hAnsiTheme="majorHAnsi" w:cs="Arial"/>
        </w:rPr>
        <w:t>.</w:t>
      </w:r>
    </w:p>
    <w:p w:rsidR="00B200B6" w:rsidRPr="00703489" w:rsidRDefault="00703489" w:rsidP="00B200B6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Restaurants and bars</w:t>
      </w:r>
      <w:r w:rsidR="00B200B6" w:rsidRPr="00231FB2">
        <w:rPr>
          <w:rFonts w:asciiTheme="majorHAnsi" w:eastAsia="Times New Roman" w:hAnsiTheme="majorHAnsi" w:cs="Helvetica"/>
          <w:b/>
          <w:lang w:eastAsia="bg-BG"/>
        </w:rPr>
        <w:t>:</w:t>
      </w:r>
      <w:r w:rsidR="00231FB2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Main restaurant with terrace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Lobby bar.</w:t>
      </w:r>
    </w:p>
    <w:p w:rsidR="00231FB2" w:rsidRPr="00231FB2" w:rsidRDefault="00703489" w:rsidP="00B200B6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For children</w:t>
      </w:r>
      <w:r w:rsidR="00B200B6" w:rsidRPr="00231FB2">
        <w:rPr>
          <w:rFonts w:asciiTheme="majorHAnsi" w:eastAsia="Times New Roman" w:hAnsiTheme="majorHAnsi" w:cs="Helvetica"/>
          <w:b/>
          <w:lang w:eastAsia="bg-BG"/>
        </w:rPr>
        <w:t>:</w:t>
      </w:r>
      <w:r w:rsidR="00231FB2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Kids club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Baby cot</w:t>
      </w:r>
      <w:r w:rsidR="00231FB2">
        <w:rPr>
          <w:rFonts w:asciiTheme="majorHAnsi" w:hAnsiTheme="majorHAnsi" w:cs="Arial"/>
        </w:rPr>
        <w:t>.</w:t>
      </w:r>
    </w:p>
    <w:p w:rsidR="00B200B6" w:rsidRPr="00231FB2" w:rsidRDefault="00703489" w:rsidP="00B200B6">
      <w:pPr>
        <w:spacing w:after="0" w:line="240" w:lineRule="auto"/>
        <w:jc w:val="both"/>
        <w:rPr>
          <w:rFonts w:asciiTheme="majorHAnsi" w:eastAsia="Times New Roman" w:hAnsiTheme="majorHAnsi" w:cs="Helvetica"/>
          <w:lang w:val="ru-RU"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Sports and entertainment</w:t>
      </w:r>
      <w:r w:rsidR="00B200B6" w:rsidRPr="00231FB2">
        <w:rPr>
          <w:rFonts w:asciiTheme="majorHAnsi" w:eastAsia="Times New Roman" w:hAnsiTheme="majorHAnsi" w:cs="Helvetica"/>
          <w:b/>
          <w:lang w:eastAsia="bg-BG"/>
        </w:rPr>
        <w:t>:</w:t>
      </w:r>
      <w:r w:rsidR="00231FB2">
        <w:rPr>
          <w:rFonts w:asciiTheme="majorHAnsi" w:eastAsia="Times New Roman" w:hAnsiTheme="majorHAnsi" w:cs="Helvetica"/>
          <w:lang w:eastAsia="bg-BG"/>
        </w:rPr>
        <w:t xml:space="preserve"> 2 </w:t>
      </w:r>
      <w:r>
        <w:rPr>
          <w:rFonts w:asciiTheme="majorHAnsi" w:eastAsia="Times New Roman" w:hAnsiTheme="majorHAnsi" w:cs="Helvetica"/>
          <w:lang w:val="en-US" w:eastAsia="bg-BG"/>
        </w:rPr>
        <w:t>pools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Fitness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Billiard</w:t>
      </w:r>
      <w:r w:rsidR="00231FB2">
        <w:rPr>
          <w:rFonts w:asciiTheme="majorHAnsi" w:hAnsiTheme="majorHAnsi" w:cs="Arial"/>
        </w:rPr>
        <w:t xml:space="preserve"> </w:t>
      </w:r>
      <w:r w:rsidR="00231FB2" w:rsidRPr="00703489">
        <w:rPr>
          <w:rFonts w:asciiTheme="majorHAnsi" w:hAnsiTheme="majorHAnsi" w:cs="Arial"/>
          <w:b/>
          <w:lang w:val="ru-RU"/>
        </w:rPr>
        <w:t>/€/.</w:t>
      </w:r>
    </w:p>
    <w:p w:rsidR="00B200B6" w:rsidRPr="00703489" w:rsidRDefault="00703489" w:rsidP="00231FB2">
      <w:pPr>
        <w:spacing w:after="0" w:line="240" w:lineRule="auto"/>
        <w:jc w:val="both"/>
        <w:rPr>
          <w:rFonts w:asciiTheme="majorHAnsi" w:eastAsia="Times New Roman" w:hAnsiTheme="majorHAnsi" w:cs="Helvetica"/>
          <w:lang w:val="en-US"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Room facilities</w:t>
      </w:r>
      <w:r w:rsidR="00B200B6" w:rsidRPr="00231FB2">
        <w:rPr>
          <w:rFonts w:asciiTheme="majorHAnsi" w:eastAsia="Times New Roman" w:hAnsiTheme="majorHAnsi" w:cs="Helvetica"/>
          <w:b/>
          <w:lang w:eastAsia="bg-BG"/>
        </w:rPr>
        <w:t>:</w:t>
      </w:r>
      <w:r w:rsidR="00B200B6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Air conditioner</w:t>
      </w:r>
      <w:r w:rsidR="00B200B6" w:rsidRPr="002E0F67">
        <w:rPr>
          <w:rFonts w:asciiTheme="majorHAnsi" w:hAnsiTheme="majorHAnsi" w:cs="Arial"/>
        </w:rPr>
        <w:t xml:space="preserve"> •</w:t>
      </w:r>
      <w:r w:rsidR="00B200B6">
        <w:rPr>
          <w:rFonts w:asciiTheme="majorHAnsi" w:hAnsiTheme="majorHAnsi" w:cs="Arial"/>
        </w:rPr>
        <w:t xml:space="preserve"> </w:t>
      </w:r>
      <w:r w:rsidR="00B200B6"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TV</w:t>
      </w:r>
      <w:r w:rsidR="00B200B6" w:rsidRPr="002E0F67">
        <w:rPr>
          <w:rFonts w:asciiTheme="majorHAnsi" w:hAnsiTheme="majorHAnsi" w:cs="Arial"/>
        </w:rPr>
        <w:t xml:space="preserve"> •</w:t>
      </w:r>
      <w:r w:rsidR="00B200B6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Fridge</w:t>
      </w:r>
      <w:r w:rsidR="00B200B6" w:rsidRPr="002E0F67">
        <w:rPr>
          <w:rFonts w:asciiTheme="majorHAnsi" w:hAnsiTheme="majorHAnsi" w:cs="Arial"/>
        </w:rPr>
        <w:t xml:space="preserve"> •</w:t>
      </w:r>
      <w:r w:rsidR="00B200B6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Shower</w:t>
      </w:r>
      <w:r w:rsidR="00B200B6"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 </w:t>
      </w:r>
      <w:r w:rsidR="00B200B6" w:rsidRPr="002E0F67">
        <w:rPr>
          <w:rFonts w:asciiTheme="majorHAnsi" w:hAnsiTheme="majorHAnsi" w:cs="Arial"/>
        </w:rPr>
        <w:t>•</w:t>
      </w:r>
      <w:r w:rsidR="00B200B6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Hairdryer/</w:t>
      </w:r>
      <w:proofErr w:type="spellStart"/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o.r</w:t>
      </w:r>
      <w:proofErr w:type="spellEnd"/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./</w:t>
      </w:r>
      <w:r w:rsidR="00B200B6" w:rsidRPr="002E0F67">
        <w:rPr>
          <w:rFonts w:asciiTheme="majorHAnsi" w:hAnsiTheme="majorHAnsi" w:cs="Arial"/>
        </w:rPr>
        <w:t xml:space="preserve"> •</w:t>
      </w:r>
      <w:r w:rsidR="00B200B6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Balcony</w:t>
      </w:r>
      <w:r w:rsidR="00B200B6" w:rsidRPr="00B200B6">
        <w:rPr>
          <w:rFonts w:asciiTheme="majorHAnsi" w:eastAsia="Times New Roman" w:hAnsiTheme="majorHAnsi" w:cs="Helvetica"/>
          <w:shd w:val="clear" w:color="auto" w:fill="FFFFFF"/>
          <w:lang w:eastAsia="bg-BG"/>
        </w:rPr>
        <w:t> </w:t>
      </w:r>
      <w:r w:rsidR="00B200B6" w:rsidRPr="002E0F67">
        <w:rPr>
          <w:rFonts w:asciiTheme="majorHAnsi" w:hAnsiTheme="majorHAnsi" w:cs="Arial"/>
        </w:rPr>
        <w:t>•</w:t>
      </w:r>
      <w:r w:rsidR="00B200B6">
        <w:rPr>
          <w:rFonts w:asciiTheme="majorHAnsi" w:hAnsiTheme="majorHAnsi" w:cs="Arial"/>
        </w:rPr>
        <w:t xml:space="preserve"> </w:t>
      </w:r>
      <w:r w:rsidRPr="00703489">
        <w:rPr>
          <w:rFonts w:asciiTheme="majorHAnsi" w:eastAsia="Times New Roman" w:hAnsiTheme="majorHAnsi" w:cs="Helvetica"/>
          <w:shd w:val="clear" w:color="auto" w:fill="FFFFFF"/>
          <w:lang w:eastAsia="bg-BG"/>
        </w:rPr>
        <w:t>Floor coverage –carpet</w:t>
      </w:r>
      <w:r w:rsidR="00B200B6" w:rsidRPr="002E0F67">
        <w:rPr>
          <w:rFonts w:asciiTheme="majorHAnsi" w:hAnsiTheme="majorHAnsi" w:cs="Arial"/>
        </w:rPr>
        <w:t xml:space="preserve"> •</w:t>
      </w:r>
      <w:r w:rsidR="00B200B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Cleaning</w:t>
      </w:r>
      <w:r w:rsidR="00B200B6" w:rsidRPr="002E0F67">
        <w:rPr>
          <w:rFonts w:asciiTheme="majorHAnsi" w:hAnsiTheme="majorHAnsi" w:cs="Arial"/>
        </w:rPr>
        <w:t xml:space="preserve"> •</w:t>
      </w:r>
      <w:r w:rsidRPr="00703489">
        <w:t xml:space="preserve"> </w:t>
      </w:r>
      <w:r w:rsidRPr="00703489">
        <w:rPr>
          <w:rFonts w:asciiTheme="majorHAnsi" w:hAnsiTheme="majorHAnsi" w:cs="Arial"/>
        </w:rPr>
        <w:t xml:space="preserve">Towels change – </w:t>
      </w:r>
      <w:r>
        <w:rPr>
          <w:rFonts w:asciiTheme="majorHAnsi" w:hAnsiTheme="majorHAnsi" w:cs="Arial"/>
          <w:lang w:val="en-US"/>
        </w:rPr>
        <w:t>2 times in week</w:t>
      </w:r>
      <w:r w:rsidRPr="00703489">
        <w:rPr>
          <w:rFonts w:asciiTheme="majorHAnsi" w:hAnsiTheme="majorHAnsi" w:cs="Arial"/>
        </w:rPr>
        <w:t xml:space="preserve"> • Sheets change – </w:t>
      </w:r>
      <w:r>
        <w:rPr>
          <w:rFonts w:asciiTheme="majorHAnsi" w:hAnsiTheme="majorHAnsi" w:cs="Arial"/>
          <w:lang w:val="en-US"/>
        </w:rPr>
        <w:t>2</w:t>
      </w:r>
      <w:r w:rsidRPr="00703489">
        <w:rPr>
          <w:rFonts w:asciiTheme="majorHAnsi" w:hAnsiTheme="majorHAnsi" w:cs="Arial"/>
        </w:rPr>
        <w:t xml:space="preserve"> times a week • </w:t>
      </w:r>
      <w:r>
        <w:rPr>
          <w:rFonts w:asciiTheme="majorHAnsi" w:eastAsia="Times New Roman" w:hAnsiTheme="majorHAnsi" w:cs="Helvetica"/>
          <w:shd w:val="clear" w:color="auto" w:fill="FFFFFF"/>
          <w:lang w:val="en-US" w:eastAsia="bg-BG"/>
        </w:rPr>
        <w:t>Air conditioner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231FB2" w:rsidRPr="002E0F67">
        <w:rPr>
          <w:rFonts w:asciiTheme="majorHAnsi" w:hAnsiTheme="majorHAnsi" w:cs="Arial"/>
        </w:rPr>
        <w:t xml:space="preserve"> •</w:t>
      </w:r>
      <w:r w:rsidR="00231FB2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Fridge.</w:t>
      </w:r>
      <w:bookmarkStart w:id="0" w:name="_GoBack"/>
      <w:bookmarkEnd w:id="0"/>
    </w:p>
    <w:p w:rsidR="00B200B6" w:rsidRPr="00B200B6" w:rsidRDefault="00B200B6" w:rsidP="00B200B6">
      <w:pPr>
        <w:spacing w:after="0"/>
        <w:jc w:val="both"/>
        <w:rPr>
          <w:rFonts w:asciiTheme="majorHAnsi" w:hAnsiTheme="majorHAnsi"/>
        </w:rPr>
      </w:pPr>
    </w:p>
    <w:sectPr w:rsidR="00B200B6" w:rsidRPr="00B200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0B6"/>
    <w:rsid w:val="00231FB2"/>
    <w:rsid w:val="006E0466"/>
    <w:rsid w:val="00703489"/>
    <w:rsid w:val="00B2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0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B200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0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apple-converted-space">
    <w:name w:val="apple-converted-space"/>
    <w:basedOn w:val="DefaultParagraphFont"/>
    <w:rsid w:val="00B200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27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7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40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74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7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57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0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3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11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5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75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1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7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2016-04-20T10:51:00Z</dcterms:created>
  <dcterms:modified xsi:type="dcterms:W3CDTF">2016-04-20T10:51:00Z</dcterms:modified>
</cp:coreProperties>
</file>