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6E73" w:rsidRDefault="00A00513" w:rsidP="00A00513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>
        <w:rPr>
          <w:rFonts w:asciiTheme="majorHAnsi" w:hAnsiTheme="majorHAnsi"/>
          <w:b/>
          <w:lang w:val="en-US"/>
        </w:rPr>
        <w:t xml:space="preserve">Melia </w:t>
      </w:r>
      <w:proofErr w:type="spellStart"/>
      <w:r>
        <w:rPr>
          <w:rFonts w:asciiTheme="majorHAnsi" w:hAnsiTheme="majorHAnsi"/>
          <w:b/>
          <w:lang w:val="en-US"/>
        </w:rPr>
        <w:t>Ravda</w:t>
      </w:r>
      <w:proofErr w:type="spellEnd"/>
      <w:r>
        <w:rPr>
          <w:rFonts w:asciiTheme="majorHAnsi" w:hAnsiTheme="majorHAnsi"/>
          <w:b/>
          <w:lang w:val="en-US"/>
        </w:rPr>
        <w:t xml:space="preserve"> </w:t>
      </w:r>
      <w:r w:rsidR="00911B99">
        <w:rPr>
          <w:rFonts w:asciiTheme="majorHAnsi" w:hAnsiTheme="majorHAnsi"/>
          <w:b/>
          <w:lang w:val="en-US"/>
        </w:rPr>
        <w:t>3</w:t>
      </w:r>
      <w:r w:rsidR="00D2374E">
        <w:rPr>
          <w:rFonts w:asciiTheme="majorHAnsi" w:hAnsiTheme="majorHAnsi"/>
          <w:b/>
          <w:lang w:val="en-US"/>
        </w:rPr>
        <w:t>*, BO</w:t>
      </w:r>
    </w:p>
    <w:p w:rsidR="00A00513" w:rsidRPr="00B96E73" w:rsidRDefault="006A35B2" w:rsidP="00B96E73">
      <w:pPr>
        <w:spacing w:after="0" w:line="240" w:lineRule="auto"/>
        <w:jc w:val="both"/>
        <w:rPr>
          <w:rFonts w:asciiTheme="majorHAnsi" w:hAnsiTheme="majorHAnsi"/>
          <w:b/>
        </w:rPr>
      </w:pPr>
      <w:hyperlink r:id="rId5" w:history="1">
        <w:r w:rsidR="00A00513" w:rsidRPr="00B96E73">
          <w:rPr>
            <w:rStyle w:val="Hyperlink"/>
            <w:rFonts w:asciiTheme="majorHAnsi" w:hAnsiTheme="majorHAnsi"/>
            <w:b/>
            <w:color w:val="auto"/>
            <w:u w:val="none"/>
          </w:rPr>
          <w:t>www.melliaravda.com</w:t>
        </w:r>
      </w:hyperlink>
    </w:p>
    <w:p w:rsidR="00A00513" w:rsidRPr="00A00513" w:rsidRDefault="00E03E96" w:rsidP="00B96E73">
      <w:pPr>
        <w:pStyle w:val="Heading5"/>
        <w:spacing w:before="0"/>
        <w:rPr>
          <w:b/>
          <w:color w:val="auto"/>
        </w:rPr>
      </w:pPr>
      <w:r>
        <w:rPr>
          <w:b/>
          <w:color w:val="auto"/>
          <w:lang w:val="en-US"/>
        </w:rPr>
        <w:t>Location</w:t>
      </w:r>
      <w:r w:rsidR="00A00513" w:rsidRPr="00A00513">
        <w:rPr>
          <w:b/>
          <w:color w:val="auto"/>
        </w:rPr>
        <w:t xml:space="preserve">: </w:t>
      </w:r>
      <w:r w:rsidR="00232EC7" w:rsidRPr="00A06F66">
        <w:rPr>
          <w:b/>
          <w:color w:val="auto"/>
          <w:lang w:val="ru-RU"/>
        </w:rPr>
        <w:t xml:space="preserve"> </w:t>
      </w:r>
      <w:proofErr w:type="spellStart"/>
      <w:r>
        <w:rPr>
          <w:color w:val="auto"/>
          <w:lang w:val="en-US"/>
        </w:rPr>
        <w:t>Ravda</w:t>
      </w:r>
      <w:proofErr w:type="spellEnd"/>
      <w:r>
        <w:rPr>
          <w:color w:val="auto"/>
          <w:lang w:val="en-US"/>
        </w:rPr>
        <w:t xml:space="preserve"> </w:t>
      </w:r>
      <w:r w:rsidR="00A00513" w:rsidRPr="00A00513">
        <w:rPr>
          <w:color w:val="auto"/>
        </w:rPr>
        <w:t xml:space="preserve">• </w:t>
      </w:r>
      <w:r>
        <w:rPr>
          <w:color w:val="auto"/>
          <w:lang w:val="en-US"/>
        </w:rPr>
        <w:t>Distance to the beach</w:t>
      </w:r>
      <w:r w:rsidR="00A00513" w:rsidRPr="00A00513">
        <w:rPr>
          <w:color w:val="auto"/>
        </w:rPr>
        <w:t xml:space="preserve"> –</w:t>
      </w:r>
      <w:r w:rsidR="00A00513" w:rsidRPr="00A00513">
        <w:rPr>
          <w:color w:val="auto"/>
          <w:lang w:val="ru-RU"/>
        </w:rPr>
        <w:t xml:space="preserve"> </w:t>
      </w:r>
      <w:r w:rsidR="00232EC7">
        <w:rPr>
          <w:color w:val="auto"/>
          <w:lang w:val="ru-RU"/>
        </w:rPr>
        <w:t>10</w:t>
      </w:r>
      <w:r w:rsidR="00A00513" w:rsidRPr="00A00513">
        <w:rPr>
          <w:color w:val="auto"/>
        </w:rPr>
        <w:t>0</w:t>
      </w:r>
      <w:r>
        <w:rPr>
          <w:color w:val="auto"/>
          <w:lang w:val="en-US"/>
        </w:rPr>
        <w:t>m</w:t>
      </w:r>
      <w:r w:rsidR="00A00513" w:rsidRPr="00A00513">
        <w:rPr>
          <w:color w:val="auto"/>
        </w:rPr>
        <w:t xml:space="preserve"> • </w:t>
      </w:r>
      <w:r>
        <w:rPr>
          <w:color w:val="auto"/>
          <w:lang w:val="en-US"/>
        </w:rPr>
        <w:t>Distance to the center</w:t>
      </w:r>
      <w:r w:rsidR="00A00513" w:rsidRPr="00A00513">
        <w:rPr>
          <w:color w:val="auto"/>
        </w:rPr>
        <w:t xml:space="preserve"> – </w:t>
      </w:r>
      <w:r w:rsidR="00756CA5" w:rsidRPr="00B96E73">
        <w:rPr>
          <w:color w:val="auto"/>
          <w:lang w:val="ru-RU"/>
        </w:rPr>
        <w:t>2</w:t>
      </w:r>
      <w:r w:rsidR="00A00513" w:rsidRPr="00A00513">
        <w:rPr>
          <w:color w:val="auto"/>
          <w:lang w:val="ru-RU"/>
        </w:rPr>
        <w:t>00</w:t>
      </w:r>
      <w:r>
        <w:rPr>
          <w:color w:val="auto"/>
          <w:lang w:val="en-US"/>
        </w:rPr>
        <w:t>m</w:t>
      </w:r>
      <w:r w:rsidR="00A00513" w:rsidRPr="00A00513">
        <w:rPr>
          <w:color w:val="auto"/>
        </w:rPr>
        <w:t xml:space="preserve"> • </w:t>
      </w:r>
      <w:r>
        <w:rPr>
          <w:color w:val="auto"/>
          <w:lang w:val="en-US"/>
        </w:rPr>
        <w:t>Hotel built in</w:t>
      </w:r>
      <w:r w:rsidR="00A00513" w:rsidRPr="00A00513">
        <w:rPr>
          <w:color w:val="auto"/>
        </w:rPr>
        <w:t xml:space="preserve"> </w:t>
      </w:r>
      <w:r w:rsidR="00A00513" w:rsidRPr="00A00513">
        <w:rPr>
          <w:color w:val="auto"/>
          <w:lang w:val="ru-RU"/>
        </w:rPr>
        <w:t>20</w:t>
      </w:r>
      <w:r w:rsidR="00232EC7">
        <w:rPr>
          <w:color w:val="auto"/>
          <w:lang w:val="ru-RU"/>
        </w:rPr>
        <w:t>12</w:t>
      </w:r>
      <w:r w:rsidR="00A00513" w:rsidRPr="00A00513">
        <w:rPr>
          <w:color w:val="auto"/>
        </w:rPr>
        <w:t xml:space="preserve">. </w:t>
      </w:r>
    </w:p>
    <w:p w:rsidR="00911B99" w:rsidRPr="00E03E96" w:rsidRDefault="00E03E96" w:rsidP="00A00513">
      <w:pPr>
        <w:spacing w:after="0" w:line="240" w:lineRule="auto"/>
        <w:jc w:val="both"/>
        <w:rPr>
          <w:rFonts w:asciiTheme="majorHAnsi" w:hAnsiTheme="majorHAnsi" w:cs="Arial"/>
          <w:lang w:val="en-US"/>
        </w:rPr>
      </w:pPr>
      <w:r>
        <w:rPr>
          <w:rFonts w:asciiTheme="majorHAnsi" w:hAnsiTheme="majorHAnsi"/>
          <w:b/>
          <w:lang w:val="en-US"/>
        </w:rPr>
        <w:t>Hotel facilities</w:t>
      </w:r>
      <w:r w:rsidR="00A00513" w:rsidRPr="00A00513">
        <w:rPr>
          <w:rFonts w:asciiTheme="majorHAnsi" w:hAnsiTheme="majorHAnsi"/>
          <w:b/>
        </w:rPr>
        <w:t xml:space="preserve">: </w:t>
      </w:r>
      <w:r>
        <w:rPr>
          <w:rFonts w:asciiTheme="majorHAnsi" w:hAnsiTheme="majorHAnsi"/>
          <w:lang w:val="en-US"/>
        </w:rPr>
        <w:t>Floors</w:t>
      </w:r>
      <w:r w:rsidR="00911B99">
        <w:rPr>
          <w:rFonts w:asciiTheme="majorHAnsi" w:hAnsiTheme="majorHAnsi"/>
        </w:rPr>
        <w:t xml:space="preserve"> –</w:t>
      </w:r>
      <w:r w:rsidR="00911B99" w:rsidRPr="00A06F66">
        <w:rPr>
          <w:rFonts w:asciiTheme="majorHAnsi" w:hAnsiTheme="majorHAnsi"/>
          <w:lang w:val="ru-RU"/>
        </w:rPr>
        <w:t xml:space="preserve"> </w:t>
      </w:r>
      <w:r w:rsidR="00232EC7">
        <w:rPr>
          <w:rFonts w:asciiTheme="majorHAnsi" w:hAnsiTheme="majorHAnsi"/>
          <w:lang w:val="ru-RU"/>
        </w:rPr>
        <w:t>5</w:t>
      </w:r>
      <w:r w:rsidR="00A00513" w:rsidRPr="00A00513"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  <w:lang w:val="en-US"/>
        </w:rPr>
        <w:t>Lifts</w:t>
      </w:r>
      <w:r w:rsidR="00A00513" w:rsidRPr="00A00513">
        <w:rPr>
          <w:rFonts w:asciiTheme="majorHAnsi" w:hAnsiTheme="majorHAnsi" w:cs="Arial"/>
        </w:rPr>
        <w:t xml:space="preserve"> – </w:t>
      </w:r>
      <w:r w:rsidR="00232EC7">
        <w:rPr>
          <w:rFonts w:asciiTheme="majorHAnsi" w:hAnsiTheme="majorHAnsi" w:cs="Arial"/>
          <w:lang w:val="ru-RU"/>
        </w:rPr>
        <w:t>1</w:t>
      </w:r>
      <w:r w:rsidR="00A00513" w:rsidRPr="00A00513">
        <w:rPr>
          <w:rFonts w:asciiTheme="majorHAnsi" w:hAnsiTheme="majorHAnsi"/>
          <w:lang w:val="ru-RU"/>
        </w:rPr>
        <w:t xml:space="preserve"> </w:t>
      </w:r>
      <w:r w:rsidR="00A00513" w:rsidRPr="00A00513">
        <w:rPr>
          <w:rFonts w:asciiTheme="majorHAnsi" w:hAnsiTheme="majorHAnsi" w:cs="Arial"/>
          <w:lang w:val="ru-RU"/>
        </w:rPr>
        <w:t xml:space="preserve">• </w:t>
      </w:r>
      <w:r w:rsidR="00B96E73" w:rsidRPr="00B96E73">
        <w:rPr>
          <w:rFonts w:asciiTheme="majorHAnsi" w:hAnsiTheme="majorHAnsi" w:cs="Arial"/>
          <w:lang w:val="ru-RU"/>
        </w:rPr>
        <w:t xml:space="preserve">1 </w:t>
      </w:r>
      <w:r w:rsidR="00B96E73">
        <w:rPr>
          <w:rFonts w:asciiTheme="majorHAnsi" w:hAnsiTheme="majorHAnsi" w:cs="Arial"/>
          <w:lang w:val="en-US"/>
        </w:rPr>
        <w:t>BR</w:t>
      </w:r>
      <w:r w:rsidR="00B96E73" w:rsidRPr="00B96E73">
        <w:rPr>
          <w:rFonts w:asciiTheme="majorHAnsi" w:hAnsiTheme="majorHAnsi" w:cs="Arial"/>
          <w:lang w:val="ru-RU"/>
        </w:rPr>
        <w:t xml:space="preserve"> </w:t>
      </w:r>
      <w:r w:rsidR="00B96E73">
        <w:rPr>
          <w:rFonts w:asciiTheme="majorHAnsi" w:hAnsiTheme="majorHAnsi" w:cs="Arial"/>
          <w:lang w:val="en-US"/>
        </w:rPr>
        <w:t>APP</w:t>
      </w:r>
      <w:r w:rsidR="00A00513" w:rsidRPr="00A00513">
        <w:rPr>
          <w:rFonts w:asciiTheme="majorHAnsi" w:hAnsiTheme="majorHAnsi" w:cs="Arial"/>
        </w:rPr>
        <w:t xml:space="preserve"> – </w:t>
      </w:r>
      <w:r w:rsidR="00232EC7" w:rsidRPr="00A06F66">
        <w:rPr>
          <w:rFonts w:asciiTheme="majorHAnsi" w:hAnsiTheme="majorHAnsi" w:cs="Arial"/>
          <w:lang w:val="ru-RU"/>
        </w:rPr>
        <w:t>19</w:t>
      </w:r>
      <w:r w:rsidR="00756CA5">
        <w:rPr>
          <w:rFonts w:asciiTheme="majorHAnsi" w:hAnsiTheme="majorHAnsi" w:cs="Arial"/>
          <w:lang w:val="ru-RU"/>
        </w:rPr>
        <w:t xml:space="preserve"> (</w:t>
      </w:r>
      <w:r w:rsidR="00756CA5" w:rsidRPr="00B96E73">
        <w:rPr>
          <w:rFonts w:asciiTheme="majorHAnsi" w:hAnsiTheme="majorHAnsi" w:cs="Arial"/>
          <w:lang w:val="ru-RU"/>
        </w:rPr>
        <w:t>31-51</w:t>
      </w:r>
      <w:r>
        <w:rPr>
          <w:rFonts w:asciiTheme="majorHAnsi" w:hAnsiTheme="majorHAnsi" w:cs="Arial"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sq. m</w:t>
      </w:r>
      <w:r w:rsidR="00A00513" w:rsidRPr="00A00513">
        <w:rPr>
          <w:rFonts w:asciiTheme="majorHAnsi" w:hAnsiTheme="majorHAnsi" w:cs="Arial"/>
          <w:lang w:val="ru-RU"/>
        </w:rPr>
        <w:t>), (</w:t>
      </w:r>
      <w:r w:rsidR="00A00513" w:rsidRPr="00A00513">
        <w:rPr>
          <w:rFonts w:asciiTheme="majorHAnsi" w:hAnsiTheme="majorHAnsi" w:cs="Arial"/>
          <w:lang w:val="en-US"/>
        </w:rPr>
        <w:t>max</w:t>
      </w:r>
      <w:r w:rsidR="00A00513" w:rsidRPr="00A00513">
        <w:rPr>
          <w:rFonts w:asciiTheme="majorHAnsi" w:hAnsiTheme="majorHAnsi" w:cs="Arial"/>
          <w:lang w:val="ru-RU"/>
        </w:rPr>
        <w:t xml:space="preserve"> 2+2/</w:t>
      </w:r>
      <w:r w:rsidR="00AD73EA" w:rsidRPr="00A06F66">
        <w:rPr>
          <w:rFonts w:asciiTheme="majorHAnsi" w:hAnsiTheme="majorHAnsi" w:cs="Arial"/>
          <w:lang w:val="ru-RU"/>
        </w:rPr>
        <w:t>4</w:t>
      </w:r>
      <w:r w:rsidR="00A00513" w:rsidRPr="00A00513">
        <w:rPr>
          <w:rFonts w:asciiTheme="majorHAnsi" w:hAnsiTheme="majorHAnsi" w:cs="Arial"/>
          <w:lang w:val="ru-RU"/>
        </w:rPr>
        <w:t>)</w:t>
      </w:r>
      <w:r w:rsidR="00A00513" w:rsidRPr="00A00513">
        <w:rPr>
          <w:rFonts w:asciiTheme="majorHAnsi" w:hAnsiTheme="majorHAnsi"/>
          <w:lang w:val="ru-RU"/>
        </w:rPr>
        <w:t xml:space="preserve"> </w:t>
      </w:r>
      <w:r w:rsidR="00911B99">
        <w:rPr>
          <w:rFonts w:asciiTheme="majorHAnsi" w:hAnsiTheme="majorHAnsi" w:cs="Arial"/>
          <w:lang w:val="ru-RU"/>
        </w:rPr>
        <w:t>•</w:t>
      </w:r>
      <w:r w:rsidR="00911B99" w:rsidRPr="00A06F66">
        <w:rPr>
          <w:rFonts w:asciiTheme="majorHAnsi" w:hAnsiTheme="majorHAnsi" w:cs="Arial"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Not guarded parking</w:t>
      </w:r>
    </w:p>
    <w:p w:rsidR="00A00513" w:rsidRPr="00A00513" w:rsidRDefault="00E03E96" w:rsidP="00A00513">
      <w:pPr>
        <w:spacing w:after="0" w:line="240" w:lineRule="auto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  <w:lang w:val="en-US"/>
        </w:rPr>
        <w:t>Reception</w:t>
      </w:r>
      <w:r w:rsidR="00A00513" w:rsidRPr="00A00513">
        <w:rPr>
          <w:rFonts w:asciiTheme="majorHAnsi" w:hAnsiTheme="majorHAnsi" w:cs="Arial"/>
          <w:b/>
        </w:rPr>
        <w:t xml:space="preserve">: </w:t>
      </w:r>
      <w:r>
        <w:rPr>
          <w:rFonts w:asciiTheme="majorHAnsi" w:hAnsiTheme="majorHAnsi" w:cs="Arial"/>
          <w:lang w:val="en-US"/>
        </w:rPr>
        <w:t>Car rental</w:t>
      </w:r>
      <w:r w:rsidR="00A00513" w:rsidRPr="00A06F66">
        <w:rPr>
          <w:rFonts w:asciiTheme="majorHAnsi" w:hAnsiTheme="majorHAnsi" w:cs="Arial"/>
          <w:lang w:val="en-US"/>
        </w:rPr>
        <w:t xml:space="preserve"> </w:t>
      </w:r>
      <w:r w:rsidR="00A00513" w:rsidRPr="00A00513">
        <w:rPr>
          <w:rFonts w:asciiTheme="majorHAnsi" w:hAnsiTheme="majorHAnsi"/>
        </w:rPr>
        <w:t>/</w:t>
      </w:r>
      <w:r w:rsidR="00A00513" w:rsidRPr="00A00513">
        <w:rPr>
          <w:rFonts w:asciiTheme="majorHAnsi" w:hAnsiTheme="majorHAnsi"/>
          <w:b/>
        </w:rPr>
        <w:t>€</w:t>
      </w:r>
      <w:r w:rsidR="00A00513" w:rsidRPr="00A00513">
        <w:rPr>
          <w:rFonts w:asciiTheme="majorHAnsi" w:hAnsiTheme="majorHAnsi"/>
        </w:rPr>
        <w:t xml:space="preserve">/ </w:t>
      </w:r>
      <w:r w:rsidR="00A00513" w:rsidRPr="00A00513">
        <w:rPr>
          <w:rFonts w:asciiTheme="majorHAnsi" w:hAnsiTheme="majorHAnsi" w:cs="Arial"/>
        </w:rPr>
        <w:t>•</w:t>
      </w:r>
      <w:r w:rsidR="00A00513" w:rsidRPr="00A00513">
        <w:rPr>
          <w:rFonts w:asciiTheme="majorHAnsi" w:hAnsiTheme="majorHAnsi"/>
        </w:rPr>
        <w:t xml:space="preserve"> </w:t>
      </w:r>
      <w:r>
        <w:rPr>
          <w:rFonts w:asciiTheme="majorHAnsi" w:hAnsiTheme="majorHAnsi" w:cs="Arial"/>
          <w:lang w:val="en-US"/>
        </w:rPr>
        <w:t>Ironing services</w:t>
      </w:r>
      <w:r w:rsidR="00A00513" w:rsidRPr="00A00513">
        <w:rPr>
          <w:rFonts w:asciiTheme="majorHAnsi" w:hAnsiTheme="majorHAnsi" w:cs="Arial"/>
        </w:rPr>
        <w:t>.</w:t>
      </w:r>
    </w:p>
    <w:p w:rsidR="00A00513" w:rsidRPr="006A35B2" w:rsidRDefault="00E03E96" w:rsidP="00A00513">
      <w:pPr>
        <w:spacing w:after="0" w:line="240" w:lineRule="auto"/>
        <w:jc w:val="both"/>
        <w:rPr>
          <w:rFonts w:ascii="Cambria" w:hAnsi="Cambria" w:cs="Arial"/>
          <w:lang w:val="en-US"/>
        </w:rPr>
      </w:pPr>
      <w:r>
        <w:rPr>
          <w:rFonts w:asciiTheme="majorHAnsi" w:hAnsiTheme="majorHAnsi" w:cs="Arial"/>
          <w:b/>
          <w:lang w:val="en-US"/>
        </w:rPr>
        <w:t xml:space="preserve">Room </w:t>
      </w:r>
      <w:r w:rsidR="006A35B2">
        <w:rPr>
          <w:rFonts w:asciiTheme="majorHAnsi" w:hAnsiTheme="majorHAnsi" w:cs="Arial"/>
          <w:b/>
          <w:lang w:val="en-US"/>
        </w:rPr>
        <w:t>facilities</w:t>
      </w:r>
      <w:r w:rsidR="00A00513" w:rsidRPr="00A00513">
        <w:rPr>
          <w:rFonts w:asciiTheme="majorHAnsi" w:hAnsiTheme="majorHAnsi" w:cs="Arial"/>
          <w:b/>
        </w:rPr>
        <w:t xml:space="preserve">: </w:t>
      </w:r>
      <w:r w:rsidR="006A35B2">
        <w:rPr>
          <w:rFonts w:asciiTheme="majorHAnsi" w:hAnsiTheme="majorHAnsi" w:cs="Arial"/>
          <w:lang w:val="en-US"/>
        </w:rPr>
        <w:t>Air conditioner</w:t>
      </w:r>
      <w:r w:rsidR="00A00513" w:rsidRPr="00A00513">
        <w:rPr>
          <w:rFonts w:asciiTheme="majorHAnsi" w:hAnsiTheme="majorHAnsi"/>
        </w:rPr>
        <w:t xml:space="preserve"> </w:t>
      </w:r>
      <w:r w:rsidR="00A00513" w:rsidRPr="00A00513">
        <w:rPr>
          <w:rFonts w:asciiTheme="majorHAnsi" w:hAnsiTheme="majorHAnsi" w:cs="Arial"/>
        </w:rPr>
        <w:t xml:space="preserve">• </w:t>
      </w:r>
      <w:r w:rsidR="00A00513" w:rsidRPr="00A00513">
        <w:rPr>
          <w:rFonts w:asciiTheme="majorHAnsi" w:hAnsiTheme="majorHAnsi" w:cs="Arial"/>
          <w:lang w:val="en-US"/>
        </w:rPr>
        <w:t>TV</w:t>
      </w:r>
      <w:r w:rsidR="00A00513" w:rsidRPr="00A00513">
        <w:rPr>
          <w:rFonts w:asciiTheme="majorHAnsi" w:hAnsiTheme="majorHAnsi" w:cs="Arial"/>
          <w:lang w:val="ru-RU"/>
        </w:rPr>
        <w:t xml:space="preserve"> • </w:t>
      </w:r>
      <w:r w:rsidR="006A35B2">
        <w:rPr>
          <w:rFonts w:asciiTheme="majorHAnsi" w:hAnsiTheme="majorHAnsi" w:cs="Arial"/>
          <w:lang w:val="en-US"/>
        </w:rPr>
        <w:t>Fridge</w:t>
      </w:r>
      <w:r w:rsidR="00A00513" w:rsidRPr="00A00513">
        <w:rPr>
          <w:rFonts w:asciiTheme="majorHAnsi" w:hAnsiTheme="majorHAnsi" w:cs="Arial"/>
        </w:rPr>
        <w:t xml:space="preserve"> • </w:t>
      </w:r>
      <w:r w:rsidR="006A35B2">
        <w:rPr>
          <w:rFonts w:ascii="Cambria" w:hAnsi="Cambria" w:cs="Arial"/>
          <w:lang w:val="en-US"/>
        </w:rPr>
        <w:t>Internet</w:t>
      </w:r>
      <w:r w:rsidR="00B96E73" w:rsidRPr="00B96E73">
        <w:rPr>
          <w:rFonts w:ascii="Cambria" w:hAnsi="Cambria" w:cs="Arial"/>
          <w:lang w:val="ru-RU"/>
        </w:rPr>
        <w:t xml:space="preserve"> </w:t>
      </w:r>
      <w:r w:rsidR="00A00513">
        <w:t>/</w:t>
      </w:r>
      <w:r w:rsidR="00A00513">
        <w:rPr>
          <w:b/>
        </w:rPr>
        <w:t>€</w:t>
      </w:r>
      <w:r w:rsidR="00A00513">
        <w:t xml:space="preserve">/ </w:t>
      </w:r>
      <w:r w:rsidR="00A00513">
        <w:rPr>
          <w:rFonts w:ascii="Cambria" w:hAnsi="Cambria" w:cs="Arial"/>
        </w:rPr>
        <w:t xml:space="preserve">• </w:t>
      </w:r>
      <w:r w:rsidR="006A35B2">
        <w:rPr>
          <w:rFonts w:ascii="Cambria" w:hAnsi="Cambria" w:cs="Arial"/>
          <w:lang w:val="en-US"/>
        </w:rPr>
        <w:t>Balcony</w:t>
      </w:r>
      <w:r w:rsidR="00A00513">
        <w:rPr>
          <w:rFonts w:ascii="Cambria" w:hAnsi="Cambria" w:cs="Arial"/>
        </w:rPr>
        <w:t xml:space="preserve"> /</w:t>
      </w:r>
      <w:r w:rsidR="006A35B2">
        <w:rPr>
          <w:rFonts w:ascii="Cambria" w:hAnsi="Cambria" w:cs="Arial"/>
          <w:lang w:val="en-US"/>
        </w:rPr>
        <w:t>table</w:t>
      </w:r>
      <w:r w:rsidR="00A00513">
        <w:rPr>
          <w:rFonts w:ascii="Cambria" w:hAnsi="Cambria" w:cs="Arial"/>
        </w:rPr>
        <w:t xml:space="preserve"> + 2 </w:t>
      </w:r>
      <w:r w:rsidR="006A35B2">
        <w:rPr>
          <w:rFonts w:ascii="Cambria" w:hAnsi="Cambria" w:cs="Arial"/>
          <w:lang w:val="en-US"/>
        </w:rPr>
        <w:t>chairs</w:t>
      </w:r>
      <w:r w:rsidR="00A00513">
        <w:rPr>
          <w:rFonts w:ascii="Cambria" w:hAnsi="Cambria" w:cs="Arial"/>
        </w:rPr>
        <w:t>/</w:t>
      </w:r>
      <w:r w:rsidR="00A00513">
        <w:t xml:space="preserve"> </w:t>
      </w:r>
      <w:r w:rsidR="00A00513">
        <w:rPr>
          <w:rFonts w:ascii="Cambria" w:hAnsi="Cambria" w:cs="Arial"/>
        </w:rPr>
        <w:t xml:space="preserve">• </w:t>
      </w:r>
      <w:r w:rsidR="006A35B2">
        <w:rPr>
          <w:rFonts w:ascii="Cambria" w:hAnsi="Cambria" w:cs="Arial"/>
          <w:lang w:val="en-US"/>
        </w:rPr>
        <w:t xml:space="preserve">Kitchenette </w:t>
      </w:r>
      <w:r w:rsidR="00A00513">
        <w:rPr>
          <w:rFonts w:ascii="Cambria" w:hAnsi="Cambria" w:cs="Arial"/>
        </w:rPr>
        <w:t>•</w:t>
      </w:r>
      <w:r w:rsidR="0048650D" w:rsidRPr="00A06F66">
        <w:rPr>
          <w:rFonts w:ascii="Cambria" w:hAnsi="Cambria" w:cs="Arial"/>
          <w:lang w:val="ru-RU"/>
        </w:rPr>
        <w:t xml:space="preserve"> </w:t>
      </w:r>
      <w:r w:rsidR="006A35B2">
        <w:rPr>
          <w:rFonts w:ascii="Cambria" w:hAnsi="Cambria" w:cs="Arial"/>
          <w:lang w:val="en-US"/>
        </w:rPr>
        <w:t>Cleaning – every 3 days</w:t>
      </w:r>
      <w:r w:rsidR="0048650D">
        <w:rPr>
          <w:rFonts w:ascii="Cambria" w:hAnsi="Cambria" w:cs="Arial"/>
        </w:rPr>
        <w:t xml:space="preserve"> • </w:t>
      </w:r>
      <w:r w:rsidR="006A35B2" w:rsidRPr="006A35B2">
        <w:rPr>
          <w:rFonts w:ascii="Cambria" w:hAnsi="Cambria" w:cs="Arial"/>
        </w:rPr>
        <w:t>Sheets change – every 3 days</w:t>
      </w:r>
      <w:r w:rsidR="006A35B2">
        <w:rPr>
          <w:rFonts w:ascii="Cambria" w:hAnsi="Cambria" w:cs="Arial"/>
          <w:lang w:val="en-US"/>
        </w:rPr>
        <w:t>.</w:t>
      </w:r>
    </w:p>
    <w:p w:rsidR="00A00513" w:rsidRDefault="006A35B2" w:rsidP="00A00513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  <w:lang w:val="en-US"/>
        </w:rPr>
        <w:t>Bathroom</w:t>
      </w:r>
      <w:r w:rsidR="00A00513">
        <w:rPr>
          <w:rFonts w:ascii="Cambria" w:hAnsi="Cambria" w:cs="Arial"/>
          <w:b/>
        </w:rPr>
        <w:t xml:space="preserve">: </w:t>
      </w:r>
      <w:r>
        <w:rPr>
          <w:rFonts w:ascii="Cambria" w:hAnsi="Cambria" w:cs="Arial"/>
          <w:lang w:val="en-US"/>
        </w:rPr>
        <w:t>Shower cabin</w:t>
      </w:r>
      <w:r w:rsidR="00A00513">
        <w:rPr>
          <w:rFonts w:ascii="Cambria" w:hAnsi="Cambria" w:cs="Arial"/>
        </w:rPr>
        <w:t xml:space="preserve"> • </w:t>
      </w:r>
      <w:r>
        <w:rPr>
          <w:rFonts w:ascii="Cambria" w:hAnsi="Cambria" w:cs="Arial"/>
          <w:lang w:val="en-US"/>
        </w:rPr>
        <w:t>Hairdryer</w:t>
      </w:r>
      <w:r w:rsidR="00A00513">
        <w:rPr>
          <w:rFonts w:ascii="Cambria" w:hAnsi="Cambria" w:cs="Arial"/>
        </w:rPr>
        <w:t xml:space="preserve"> • </w:t>
      </w:r>
      <w:r>
        <w:rPr>
          <w:rFonts w:ascii="Cambria" w:hAnsi="Cambria" w:cs="Arial"/>
          <w:lang w:val="en-US"/>
        </w:rPr>
        <w:t>Towels</w:t>
      </w:r>
      <w:r w:rsidR="00A00513">
        <w:rPr>
          <w:rFonts w:ascii="Cambria" w:hAnsi="Cambria" w:cs="Arial"/>
        </w:rPr>
        <w:t>.</w:t>
      </w:r>
    </w:p>
    <w:p w:rsidR="00A00513" w:rsidRDefault="006A35B2" w:rsidP="00A00513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  <w:lang w:val="en-US"/>
        </w:rPr>
        <w:t>Restaurants and bars</w:t>
      </w:r>
      <w:r w:rsidR="00A00513">
        <w:rPr>
          <w:rFonts w:ascii="Cambria" w:hAnsi="Cambria" w:cs="Arial"/>
          <w:b/>
        </w:rPr>
        <w:t xml:space="preserve">: </w:t>
      </w:r>
      <w:r>
        <w:rPr>
          <w:rFonts w:ascii="Cambria" w:hAnsi="Cambria" w:cs="Arial"/>
          <w:lang w:val="en-US"/>
        </w:rPr>
        <w:t>Main restaurant</w:t>
      </w:r>
      <w:r w:rsidR="00961E53" w:rsidRPr="00A06F66">
        <w:rPr>
          <w:rFonts w:ascii="Cambria" w:hAnsi="Cambria" w:cs="Arial"/>
          <w:lang w:val="ru-RU"/>
        </w:rPr>
        <w:t xml:space="preserve"> </w:t>
      </w:r>
      <w:r w:rsidR="00961E53">
        <w:t>/</w:t>
      </w:r>
      <w:r w:rsidR="00961E53">
        <w:rPr>
          <w:b/>
        </w:rPr>
        <w:t>€</w:t>
      </w:r>
      <w:r w:rsidR="00961E53">
        <w:t>/</w:t>
      </w:r>
      <w:r w:rsidR="00A00513">
        <w:rPr>
          <w:rFonts w:ascii="Cambria" w:hAnsi="Cambria" w:cs="Arial"/>
        </w:rPr>
        <w:t>.</w:t>
      </w:r>
    </w:p>
    <w:p w:rsidR="00A00513" w:rsidRDefault="006A35B2" w:rsidP="00A00513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  <w:lang w:val="en-US"/>
        </w:rPr>
        <w:t>For children</w:t>
      </w:r>
      <w:r w:rsidR="00A00513">
        <w:rPr>
          <w:rFonts w:ascii="Cambria" w:hAnsi="Cambria" w:cs="Arial"/>
          <w:b/>
        </w:rPr>
        <w:t xml:space="preserve">: </w:t>
      </w:r>
      <w:r w:rsidR="00A00513">
        <w:rPr>
          <w:rFonts w:ascii="Cambria" w:hAnsi="Cambria" w:cs="Arial"/>
          <w:lang w:val="en-US"/>
        </w:rPr>
        <w:t>Baby</w:t>
      </w:r>
      <w:r w:rsidR="00A00513">
        <w:rPr>
          <w:rFonts w:ascii="Cambria" w:hAnsi="Cambria" w:cs="Arial"/>
          <w:lang w:val="ru-RU"/>
        </w:rPr>
        <w:t xml:space="preserve"> </w:t>
      </w:r>
      <w:r w:rsidR="00A00513">
        <w:rPr>
          <w:rFonts w:ascii="Cambria" w:hAnsi="Cambria" w:cs="Arial"/>
          <w:lang w:val="en-US"/>
        </w:rPr>
        <w:t>cot</w:t>
      </w:r>
      <w:r w:rsidR="00A00513" w:rsidRPr="00A06F66">
        <w:rPr>
          <w:rFonts w:ascii="Cambria" w:hAnsi="Cambria" w:cs="Arial"/>
          <w:lang w:val="ru-RU"/>
        </w:rPr>
        <w:t xml:space="preserve"> </w:t>
      </w:r>
      <w:r w:rsidR="00A00513">
        <w:rPr>
          <w:rFonts w:ascii="Cambria" w:hAnsi="Cambria" w:cs="Arial"/>
        </w:rPr>
        <w:t xml:space="preserve">• </w:t>
      </w:r>
      <w:r>
        <w:rPr>
          <w:rFonts w:ascii="Cambria" w:hAnsi="Cambria" w:cs="Arial"/>
          <w:lang w:val="en-US"/>
        </w:rPr>
        <w:t>Kids pool</w:t>
      </w:r>
      <w:r w:rsidR="00A00513">
        <w:rPr>
          <w:rFonts w:ascii="Cambria" w:hAnsi="Cambria" w:cs="Arial"/>
        </w:rPr>
        <w:t xml:space="preserve"> </w:t>
      </w:r>
      <w:r w:rsidR="00C333F0">
        <w:rPr>
          <w:rFonts w:ascii="Cambria" w:hAnsi="Cambria" w:cs="Arial"/>
        </w:rPr>
        <w:t xml:space="preserve">• </w:t>
      </w:r>
      <w:r>
        <w:rPr>
          <w:rFonts w:ascii="Cambria" w:hAnsi="Cambria" w:cs="Arial"/>
          <w:lang w:val="en-US"/>
        </w:rPr>
        <w:t>Playground</w:t>
      </w:r>
      <w:r w:rsidR="00A00513">
        <w:rPr>
          <w:rFonts w:ascii="Cambria" w:hAnsi="Cambria" w:cs="Arial"/>
        </w:rPr>
        <w:t>.</w:t>
      </w:r>
    </w:p>
    <w:p w:rsidR="00A00513" w:rsidRPr="006A35B2" w:rsidRDefault="006A35B2" w:rsidP="00A00513">
      <w:pPr>
        <w:spacing w:after="0" w:line="240" w:lineRule="auto"/>
        <w:jc w:val="both"/>
        <w:rPr>
          <w:rFonts w:ascii="Cambria" w:hAnsi="Cambria" w:cs="Arial"/>
          <w:lang w:val="en-US"/>
        </w:rPr>
      </w:pPr>
      <w:r>
        <w:rPr>
          <w:rFonts w:ascii="Cambria" w:hAnsi="Cambria" w:cs="Arial"/>
          <w:b/>
          <w:lang w:val="en-US"/>
        </w:rPr>
        <w:t>Sports and entertainment</w:t>
      </w:r>
      <w:r w:rsidR="00A00513">
        <w:rPr>
          <w:rFonts w:ascii="Cambria" w:hAnsi="Cambria" w:cs="Arial"/>
          <w:b/>
        </w:rPr>
        <w:t xml:space="preserve">: </w:t>
      </w:r>
      <w:r>
        <w:rPr>
          <w:rFonts w:ascii="Cambria" w:hAnsi="Cambria" w:cs="Arial"/>
          <w:lang w:val="en-US"/>
        </w:rPr>
        <w:t>Outdoor swimming pool.</w:t>
      </w:r>
      <w:bookmarkStart w:id="0" w:name="_GoBack"/>
      <w:bookmarkEnd w:id="0"/>
    </w:p>
    <w:p w:rsidR="001674ED" w:rsidRDefault="001674ED"/>
    <w:sectPr w:rsidR="001674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0513"/>
    <w:rsid w:val="000E6EAF"/>
    <w:rsid w:val="001674ED"/>
    <w:rsid w:val="00232EC7"/>
    <w:rsid w:val="00324AC7"/>
    <w:rsid w:val="0048650D"/>
    <w:rsid w:val="0068205D"/>
    <w:rsid w:val="006A35B2"/>
    <w:rsid w:val="00756CA5"/>
    <w:rsid w:val="00786E50"/>
    <w:rsid w:val="00911B99"/>
    <w:rsid w:val="00961E53"/>
    <w:rsid w:val="00A00513"/>
    <w:rsid w:val="00A06F66"/>
    <w:rsid w:val="00AD73EA"/>
    <w:rsid w:val="00B96E73"/>
    <w:rsid w:val="00C333F0"/>
    <w:rsid w:val="00D2374E"/>
    <w:rsid w:val="00E03E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0513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A00513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00513"/>
    <w:rPr>
      <w:color w:val="0000FF" w:themeColor="hyperlink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rsid w:val="00A00513"/>
    <w:rPr>
      <w:rFonts w:asciiTheme="majorHAnsi" w:eastAsiaTheme="majorEastAsia" w:hAnsiTheme="majorHAnsi" w:cstheme="majorBidi"/>
      <w:color w:val="243F60" w:themeColor="accent1" w:themeShade="7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0513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A00513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00513"/>
    <w:rPr>
      <w:color w:val="0000FF" w:themeColor="hyperlink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rsid w:val="00A00513"/>
    <w:rPr>
      <w:rFonts w:asciiTheme="majorHAnsi" w:eastAsiaTheme="majorEastAsia" w:hAnsiTheme="majorHAnsi" w:cstheme="majorBidi"/>
      <w:color w:val="243F60" w:themeColor="accent1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401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24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103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melliaravda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102</Words>
  <Characters>586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TDKM</cp:lastModifiedBy>
  <cp:revision>3</cp:revision>
  <dcterms:created xsi:type="dcterms:W3CDTF">2016-02-03T08:47:00Z</dcterms:created>
  <dcterms:modified xsi:type="dcterms:W3CDTF">2016-02-03T09:03:00Z</dcterms:modified>
</cp:coreProperties>
</file>