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010" w:rsidRPr="00B12010" w:rsidRDefault="00F3372C" w:rsidP="0085541A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B12010">
        <w:rPr>
          <w:rFonts w:asciiTheme="majorHAnsi" w:hAnsiTheme="majorHAnsi"/>
          <w:b/>
          <w:lang w:val="en-US"/>
        </w:rPr>
        <w:t>SOL Marina Palace 4*, ALL</w:t>
      </w:r>
    </w:p>
    <w:p w:rsidR="007652EF" w:rsidRPr="00B12010" w:rsidRDefault="007652EF" w:rsidP="0085541A">
      <w:pPr>
        <w:spacing w:after="0" w:line="240" w:lineRule="auto"/>
        <w:jc w:val="both"/>
        <w:rPr>
          <w:rFonts w:asciiTheme="majorHAnsi" w:hAnsiTheme="majorHAnsi"/>
          <w:b/>
        </w:rPr>
      </w:pPr>
      <w:r w:rsidRPr="00B12010">
        <w:rPr>
          <w:rFonts w:asciiTheme="majorHAnsi" w:hAnsiTheme="majorHAnsi"/>
          <w:b/>
          <w:lang w:val="en-US"/>
        </w:rPr>
        <w:t>www.marinapalacebg.com</w:t>
      </w:r>
    </w:p>
    <w:p w:rsidR="00F3372C" w:rsidRPr="00B12010" w:rsidRDefault="000F3790" w:rsidP="0085541A">
      <w:pPr>
        <w:spacing w:after="0" w:line="240" w:lineRule="auto"/>
        <w:jc w:val="both"/>
        <w:rPr>
          <w:rFonts w:asciiTheme="majorHAnsi" w:hAnsiTheme="majorHAnsi"/>
        </w:rPr>
      </w:pPr>
      <w:r w:rsidRPr="000F3790">
        <w:rPr>
          <w:rFonts w:asciiTheme="majorHAnsi" w:hAnsiTheme="majorHAnsi"/>
          <w:b/>
          <w:lang w:val="en-US"/>
        </w:rPr>
        <w:t xml:space="preserve">Location: </w:t>
      </w:r>
      <w:r w:rsidRPr="000F3790">
        <w:rPr>
          <w:rFonts w:asciiTheme="majorHAnsi" w:hAnsiTheme="majorHAnsi"/>
          <w:lang w:val="en-US"/>
        </w:rPr>
        <w:t xml:space="preserve">7, Ivan </w:t>
      </w:r>
      <w:proofErr w:type="spellStart"/>
      <w:r w:rsidRPr="000F3790">
        <w:rPr>
          <w:rFonts w:asciiTheme="majorHAnsi" w:hAnsiTheme="majorHAnsi"/>
          <w:lang w:val="en-US"/>
        </w:rPr>
        <w:t>Vazov</w:t>
      </w:r>
      <w:proofErr w:type="spellEnd"/>
      <w:r w:rsidRPr="000F3790">
        <w:rPr>
          <w:rFonts w:asciiTheme="majorHAnsi" w:hAnsiTheme="majorHAnsi"/>
          <w:lang w:val="en-US"/>
        </w:rPr>
        <w:t xml:space="preserve"> Str., </w:t>
      </w:r>
      <w:proofErr w:type="spellStart"/>
      <w:r w:rsidRPr="000F3790">
        <w:rPr>
          <w:rFonts w:asciiTheme="majorHAnsi" w:hAnsiTheme="majorHAnsi"/>
          <w:lang w:val="en-US"/>
        </w:rPr>
        <w:t>Nessebar</w:t>
      </w:r>
      <w:proofErr w:type="spellEnd"/>
      <w:r w:rsidRPr="000F3790">
        <w:rPr>
          <w:rFonts w:asciiTheme="majorHAnsi" w:hAnsiTheme="majorHAnsi"/>
          <w:b/>
          <w:lang w:val="en-US"/>
        </w:rPr>
        <w:t xml:space="preserve"> </w:t>
      </w:r>
      <w:r w:rsidR="007652EF" w:rsidRPr="00B1201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F3372C" w:rsidRPr="00B12010">
        <w:rPr>
          <w:rFonts w:asciiTheme="majorHAnsi" w:hAnsiTheme="majorHAnsi"/>
        </w:rPr>
        <w:t xml:space="preserve"> </w:t>
      </w:r>
      <w:r w:rsidR="00F3372C" w:rsidRPr="00B12010">
        <w:rPr>
          <w:rFonts w:asciiTheme="majorHAnsi" w:hAnsiTheme="majorHAnsi"/>
          <w:lang w:val="ru-RU"/>
        </w:rPr>
        <w:t>30</w:t>
      </w:r>
      <w:r w:rsidR="00F3372C" w:rsidRPr="00B12010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7652EF" w:rsidRPr="00B1201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F3372C" w:rsidRPr="00B12010">
        <w:rPr>
          <w:rFonts w:asciiTheme="majorHAnsi" w:hAnsiTheme="majorHAnsi"/>
        </w:rPr>
        <w:t xml:space="preserve"> – 5</w:t>
      </w:r>
      <w:r w:rsidR="00F3372C" w:rsidRPr="00B1201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7652EF" w:rsidRPr="00B1201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F3372C" w:rsidRPr="00B12010">
        <w:rPr>
          <w:rFonts w:asciiTheme="majorHAnsi" w:hAnsiTheme="majorHAnsi"/>
        </w:rPr>
        <w:t xml:space="preserve"> </w:t>
      </w:r>
      <w:r w:rsidR="00F3372C" w:rsidRPr="00B12010">
        <w:rPr>
          <w:rFonts w:asciiTheme="majorHAnsi" w:hAnsiTheme="majorHAnsi"/>
          <w:lang w:val="ru-RU"/>
        </w:rPr>
        <w:t>2004</w:t>
      </w:r>
      <w:r>
        <w:rPr>
          <w:rFonts w:asciiTheme="majorHAnsi" w:hAnsiTheme="majorHAnsi"/>
        </w:rPr>
        <w:t xml:space="preserve"> </w:t>
      </w:r>
      <w:r w:rsidR="007652EF" w:rsidRPr="00B12010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F3372C" w:rsidRPr="00B12010">
        <w:rPr>
          <w:rFonts w:asciiTheme="majorHAnsi" w:hAnsiTheme="majorHAnsi"/>
        </w:rPr>
        <w:t xml:space="preserve"> 201</w:t>
      </w:r>
      <w:r w:rsidR="00B12010" w:rsidRPr="00B12010">
        <w:rPr>
          <w:rFonts w:asciiTheme="majorHAnsi" w:hAnsiTheme="majorHAnsi"/>
          <w:lang w:val="en-US"/>
        </w:rPr>
        <w:t>5</w:t>
      </w:r>
      <w:r w:rsidR="00F3372C" w:rsidRPr="00B12010">
        <w:rPr>
          <w:rFonts w:asciiTheme="majorHAnsi" w:hAnsiTheme="majorHAnsi"/>
        </w:rPr>
        <w:t xml:space="preserve">. </w:t>
      </w:r>
    </w:p>
    <w:p w:rsidR="005E593C" w:rsidRPr="00B12010" w:rsidRDefault="000F3790" w:rsidP="0085541A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5E593C" w:rsidRPr="00B12010">
        <w:rPr>
          <w:rFonts w:asciiTheme="majorHAnsi" w:hAnsiTheme="majorHAnsi"/>
          <w:b/>
        </w:rPr>
        <w:t>:</w:t>
      </w:r>
      <w:r w:rsidR="005E593C" w:rsidRPr="00B12010">
        <w:rPr>
          <w:rFonts w:asciiTheme="majorHAnsi" w:hAnsiTheme="majorHAnsi"/>
        </w:rPr>
        <w:t xml:space="preserve"> </w:t>
      </w:r>
      <w:r w:rsidR="005E593C" w:rsidRPr="00B12010">
        <w:rPr>
          <w:rFonts w:asciiTheme="majorHAnsi" w:hAnsiTheme="majorHAnsi"/>
          <w:lang w:val="en-US"/>
        </w:rPr>
        <w:t>The Mill</w:t>
      </w:r>
      <w:r w:rsidR="007652EF" w:rsidRPr="00B12010">
        <w:rPr>
          <w:rFonts w:asciiTheme="majorHAnsi" w:hAnsiTheme="majorHAnsi"/>
        </w:rPr>
        <w:t xml:space="preserve"> •</w:t>
      </w:r>
      <w:r w:rsidR="005E593C" w:rsidRPr="00B12010">
        <w:rPr>
          <w:rFonts w:asciiTheme="majorHAnsi" w:hAnsiTheme="majorHAnsi"/>
          <w:lang w:val="en-US"/>
        </w:rPr>
        <w:t xml:space="preserve"> Vigo </w:t>
      </w:r>
      <w:r w:rsidR="007652EF" w:rsidRPr="00B12010">
        <w:rPr>
          <w:rFonts w:asciiTheme="majorHAnsi" w:hAnsiTheme="majorHAnsi"/>
          <w:lang w:val="en-US"/>
        </w:rPr>
        <w:t>Panorama</w:t>
      </w:r>
      <w:r w:rsidR="007652EF" w:rsidRPr="00B12010">
        <w:rPr>
          <w:rFonts w:asciiTheme="majorHAnsi" w:hAnsiTheme="majorHAnsi"/>
        </w:rPr>
        <w:t>.</w:t>
      </w:r>
    </w:p>
    <w:p w:rsidR="00F3372C" w:rsidRPr="00B12010" w:rsidRDefault="000F3790" w:rsidP="0085541A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F3372C" w:rsidRPr="00B12010">
        <w:rPr>
          <w:rFonts w:asciiTheme="majorHAnsi" w:hAnsiTheme="majorHAnsi"/>
          <w:b/>
        </w:rPr>
        <w:t>:</w:t>
      </w:r>
      <w:r w:rsidR="007652EF" w:rsidRPr="00B1201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F3372C" w:rsidRPr="00B12010">
        <w:rPr>
          <w:rFonts w:asciiTheme="majorHAnsi" w:hAnsiTheme="majorHAnsi"/>
        </w:rPr>
        <w:t xml:space="preserve"> – </w:t>
      </w:r>
      <w:r w:rsidR="00F3372C" w:rsidRPr="00B12010">
        <w:rPr>
          <w:rFonts w:asciiTheme="majorHAnsi" w:hAnsiTheme="majorHAnsi"/>
          <w:lang w:val="ru-RU"/>
        </w:rPr>
        <w:t>7</w:t>
      </w:r>
      <w:r w:rsidR="007652EF" w:rsidRPr="00B12010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F3372C" w:rsidRPr="00B12010">
        <w:rPr>
          <w:rFonts w:asciiTheme="majorHAnsi" w:hAnsiTheme="majorHAnsi" w:cs="Arial"/>
        </w:rPr>
        <w:t xml:space="preserve"> – </w:t>
      </w:r>
      <w:r w:rsidR="00F3372C" w:rsidRPr="00B12010">
        <w:rPr>
          <w:rFonts w:asciiTheme="majorHAnsi" w:hAnsiTheme="majorHAnsi" w:cs="Arial"/>
          <w:lang w:val="ru-RU"/>
        </w:rPr>
        <w:t>3</w:t>
      </w:r>
      <w:r w:rsidR="007652EF" w:rsidRPr="00B12010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DBL rooms</w:t>
      </w:r>
      <w:r w:rsidR="00F3372C" w:rsidRPr="00B12010">
        <w:rPr>
          <w:rFonts w:asciiTheme="majorHAnsi" w:hAnsiTheme="majorHAnsi" w:cs="Arial"/>
        </w:rPr>
        <w:t xml:space="preserve"> – 128</w:t>
      </w:r>
      <w:r>
        <w:rPr>
          <w:rFonts w:asciiTheme="majorHAnsi" w:hAnsiTheme="majorHAnsi" w:cs="Arial"/>
          <w:lang w:val="ru-RU"/>
        </w:rPr>
        <w:t xml:space="preserve"> (28 </w:t>
      </w:r>
      <w:r>
        <w:rPr>
          <w:rFonts w:asciiTheme="majorHAnsi" w:hAnsiTheme="majorHAnsi" w:cs="Arial"/>
          <w:lang w:val="en-US"/>
        </w:rPr>
        <w:t>sq. m</w:t>
      </w:r>
      <w:r w:rsidR="00F3372C" w:rsidRPr="00B12010">
        <w:rPr>
          <w:rFonts w:asciiTheme="majorHAnsi" w:hAnsiTheme="majorHAnsi" w:cs="Arial"/>
          <w:lang w:val="ru-RU"/>
        </w:rPr>
        <w:t>), (</w:t>
      </w:r>
      <w:r w:rsidR="00F3372C" w:rsidRPr="00B12010">
        <w:rPr>
          <w:rFonts w:asciiTheme="majorHAnsi" w:hAnsiTheme="majorHAnsi" w:cs="Arial"/>
          <w:lang w:val="en-US"/>
        </w:rPr>
        <w:t>max</w:t>
      </w:r>
      <w:r w:rsidR="00F3372C" w:rsidRPr="00B12010">
        <w:rPr>
          <w:rFonts w:asciiTheme="majorHAnsi" w:hAnsiTheme="majorHAnsi" w:cs="Arial"/>
          <w:lang w:val="ru-RU"/>
        </w:rPr>
        <w:t xml:space="preserve"> 2/3)</w:t>
      </w:r>
      <w:r w:rsidR="007652EF" w:rsidRPr="00B12010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Rooms for people with disabilities</w:t>
      </w:r>
      <w:r w:rsidR="007652EF" w:rsidRPr="00B12010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7652EF" w:rsidRPr="00B1201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Not guarded parking</w:t>
      </w:r>
      <w:r w:rsidR="00F3372C" w:rsidRPr="00B12010">
        <w:rPr>
          <w:rFonts w:asciiTheme="majorHAnsi" w:hAnsiTheme="majorHAnsi" w:cs="Arial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Payment:</w:t>
      </w:r>
      <w:r w:rsidR="00F3372C" w:rsidRPr="00B12010">
        <w:rPr>
          <w:rFonts w:asciiTheme="majorHAnsi" w:hAnsiTheme="majorHAnsi" w:cs="Arial"/>
        </w:rPr>
        <w:t xml:space="preserve"> </w:t>
      </w:r>
      <w:r w:rsidR="00F3372C" w:rsidRPr="00B12010">
        <w:rPr>
          <w:rFonts w:asciiTheme="majorHAnsi" w:hAnsiTheme="majorHAnsi" w:cs="Arial"/>
          <w:lang w:val="en-US"/>
        </w:rPr>
        <w:t>Visa</w:t>
      </w:r>
      <w:r w:rsidR="00F3372C" w:rsidRPr="00B12010">
        <w:rPr>
          <w:rFonts w:asciiTheme="majorHAnsi" w:hAnsiTheme="majorHAnsi" w:cs="Arial"/>
          <w:lang w:val="ru-RU"/>
        </w:rPr>
        <w:t>/</w:t>
      </w:r>
      <w:r w:rsidR="00F3372C" w:rsidRPr="00B12010">
        <w:rPr>
          <w:rFonts w:asciiTheme="majorHAnsi" w:hAnsiTheme="majorHAnsi" w:cs="Arial"/>
          <w:lang w:val="en-US"/>
        </w:rPr>
        <w:t>Master</w:t>
      </w:r>
      <w:r w:rsidR="00F3372C" w:rsidRPr="00B12010">
        <w:rPr>
          <w:rFonts w:asciiTheme="majorHAnsi" w:hAnsiTheme="majorHAnsi" w:cs="Arial"/>
          <w:lang w:val="ru-RU"/>
        </w:rPr>
        <w:t xml:space="preserve"> </w:t>
      </w:r>
      <w:r w:rsidR="00F3372C" w:rsidRPr="00B12010">
        <w:rPr>
          <w:rFonts w:asciiTheme="majorHAnsi" w:hAnsiTheme="majorHAnsi" w:cs="Arial"/>
          <w:lang w:val="en-US"/>
        </w:rPr>
        <w:t>Card</w:t>
      </w:r>
      <w:r w:rsidR="007652EF" w:rsidRPr="00B12010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Laundry</w:t>
      </w:r>
      <w:r w:rsidR="00F3372C" w:rsidRPr="00B12010">
        <w:rPr>
          <w:rFonts w:asciiTheme="majorHAnsi" w:hAnsiTheme="majorHAnsi" w:cs="Arial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>/</w:t>
      </w:r>
      <w:r w:rsidR="00F3372C" w:rsidRPr="00B12010">
        <w:rPr>
          <w:rFonts w:asciiTheme="majorHAnsi" w:hAnsiTheme="majorHAnsi" w:cs="Arial"/>
        </w:rPr>
        <w:t>.</w:t>
      </w:r>
    </w:p>
    <w:p w:rsidR="00F3372C" w:rsidRPr="00B12010" w:rsidRDefault="000F3790" w:rsidP="0085541A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F3372C" w:rsidRPr="00B12010">
        <w:rPr>
          <w:rFonts w:asciiTheme="majorHAnsi" w:hAnsiTheme="majorHAnsi" w:cs="Arial"/>
          <w:b/>
        </w:rPr>
        <w:t>:</w:t>
      </w:r>
      <w:r w:rsidR="007652EF" w:rsidRPr="00B12010">
        <w:rPr>
          <w:rFonts w:asciiTheme="majorHAnsi" w:hAnsiTheme="majorHAnsi" w:cs="Arial"/>
          <w:b/>
        </w:rPr>
        <w:t xml:space="preserve"> </w:t>
      </w:r>
      <w:r w:rsidR="00F3372C" w:rsidRPr="00B12010">
        <w:rPr>
          <w:rFonts w:asciiTheme="majorHAnsi" w:hAnsiTheme="majorHAnsi" w:cs="Arial"/>
          <w:lang w:val="en-US"/>
        </w:rPr>
        <w:t xml:space="preserve">Room Service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F3372C" w:rsidRPr="00B12010">
        <w:rPr>
          <w:rFonts w:asciiTheme="majorHAnsi" w:hAnsiTheme="majorHAnsi" w:cs="Arial"/>
          <w:lang w:val="en-US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Ironing services</w:t>
      </w:r>
      <w:r w:rsidR="00F3372C" w:rsidRPr="00B12010">
        <w:rPr>
          <w:rFonts w:asciiTheme="majorHAnsi" w:hAnsiTheme="majorHAnsi" w:cs="Arial"/>
        </w:rPr>
        <w:t>.</w:t>
      </w:r>
    </w:p>
    <w:p w:rsidR="00AA3B10" w:rsidRDefault="000F3790" w:rsidP="0085541A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F3372C" w:rsidRPr="00B12010">
        <w:rPr>
          <w:rFonts w:asciiTheme="majorHAnsi" w:hAnsiTheme="majorHAnsi" w:cs="Arial"/>
          <w:b/>
        </w:rPr>
        <w:t>:</w:t>
      </w:r>
      <w:r w:rsidR="007652EF" w:rsidRPr="00B12010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7652EF" w:rsidRPr="00B12010">
        <w:rPr>
          <w:rFonts w:asciiTheme="majorHAnsi" w:hAnsiTheme="majorHAnsi" w:cs="Arial"/>
        </w:rPr>
        <w:t xml:space="preserve"> • </w:t>
      </w:r>
      <w:r w:rsidR="00F3372C" w:rsidRPr="00B12010">
        <w:rPr>
          <w:rFonts w:asciiTheme="majorHAnsi" w:hAnsiTheme="majorHAnsi" w:cs="Arial"/>
          <w:lang w:val="en-US"/>
        </w:rPr>
        <w:t>TV</w:t>
      </w:r>
      <w:r w:rsidR="007652EF" w:rsidRPr="00B1201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7652EF" w:rsidRPr="00B1201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Mini bar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Safe</w:t>
      </w:r>
      <w:r w:rsidR="007652EF" w:rsidRPr="00B12010">
        <w:rPr>
          <w:rFonts w:asciiTheme="majorHAnsi" w:hAnsiTheme="majorHAnsi" w:cs="Arial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7652EF" w:rsidRPr="00B1201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Balcony</w:t>
      </w:r>
      <w:r w:rsidR="00F3372C" w:rsidRPr="00B12010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F3372C" w:rsidRPr="00B12010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F3372C" w:rsidRPr="00B12010">
        <w:rPr>
          <w:rFonts w:asciiTheme="majorHAnsi" w:hAnsiTheme="majorHAnsi" w:cs="Arial"/>
        </w:rPr>
        <w:t>/</w:t>
      </w:r>
      <w:r w:rsidR="007652EF" w:rsidRPr="00B12010">
        <w:rPr>
          <w:rFonts w:asciiTheme="majorHAnsi" w:hAnsiTheme="majorHAnsi" w:cs="Arial"/>
        </w:rPr>
        <w:t xml:space="preserve"> • </w:t>
      </w:r>
      <w:r w:rsidRPr="000F3790">
        <w:rPr>
          <w:rFonts w:asciiTheme="majorHAnsi" w:hAnsiTheme="majorHAnsi" w:cs="Arial"/>
        </w:rPr>
        <w:t xml:space="preserve">Extra bed /extendable armchair/ </w:t>
      </w:r>
      <w:r w:rsidR="007652EF" w:rsidRPr="00B12010">
        <w:rPr>
          <w:rFonts w:asciiTheme="majorHAnsi" w:hAnsiTheme="majorHAnsi" w:cs="Arial"/>
        </w:rPr>
        <w:t xml:space="preserve">• </w:t>
      </w:r>
      <w:r w:rsidR="00AA3B10" w:rsidRPr="00AA3B10">
        <w:rPr>
          <w:rFonts w:asciiTheme="majorHAnsi" w:hAnsiTheme="majorHAnsi" w:cs="Arial"/>
        </w:rPr>
        <w:t xml:space="preserve">Cleaning - daily • Towels change – </w:t>
      </w:r>
      <w:r w:rsidR="00AA3B10">
        <w:rPr>
          <w:rFonts w:asciiTheme="majorHAnsi" w:hAnsiTheme="majorHAnsi" w:cs="Arial"/>
          <w:lang w:val="en-US"/>
        </w:rPr>
        <w:t>daily</w:t>
      </w:r>
      <w:r w:rsidR="00AA3B10" w:rsidRPr="00AA3B10">
        <w:rPr>
          <w:rFonts w:asciiTheme="majorHAnsi" w:hAnsiTheme="majorHAnsi" w:cs="Arial"/>
        </w:rPr>
        <w:t xml:space="preserve"> • Sheets change – every 3 days • Floor coverage – </w:t>
      </w:r>
      <w:r w:rsidR="00AA3B10">
        <w:rPr>
          <w:rFonts w:asciiTheme="majorHAnsi" w:hAnsiTheme="majorHAnsi" w:cs="Arial"/>
          <w:lang w:val="en-US"/>
        </w:rPr>
        <w:t>laminate/terracotta</w:t>
      </w:r>
      <w:r w:rsidR="00AA3B10" w:rsidRPr="00AA3B10">
        <w:rPr>
          <w:rFonts w:asciiTheme="majorHAnsi" w:hAnsiTheme="majorHAnsi" w:cs="Arial"/>
        </w:rPr>
        <w:t>.</w:t>
      </w:r>
    </w:p>
    <w:p w:rsidR="00AA3B10" w:rsidRDefault="00AA3B10" w:rsidP="0085541A">
      <w:pPr>
        <w:spacing w:after="0" w:line="240" w:lineRule="auto"/>
        <w:jc w:val="both"/>
        <w:rPr>
          <w:rFonts w:asciiTheme="majorHAnsi" w:hAnsiTheme="majorHAnsi" w:cs="Arial"/>
          <w:b/>
          <w:lang w:val="en-US"/>
        </w:rPr>
      </w:pPr>
      <w:r w:rsidRPr="00AA3B10">
        <w:rPr>
          <w:rFonts w:asciiTheme="majorHAnsi" w:hAnsiTheme="majorHAnsi" w:cs="Arial"/>
          <w:b/>
        </w:rPr>
        <w:t xml:space="preserve">Bathroom: </w:t>
      </w:r>
      <w:r w:rsidRPr="00AA3B10">
        <w:rPr>
          <w:rFonts w:asciiTheme="majorHAnsi" w:hAnsiTheme="majorHAnsi" w:cs="Arial"/>
        </w:rPr>
        <w:t>Shower</w:t>
      </w:r>
      <w:r>
        <w:rPr>
          <w:rFonts w:asciiTheme="majorHAnsi" w:hAnsiTheme="majorHAnsi" w:cs="Arial"/>
          <w:lang w:val="en-US"/>
        </w:rPr>
        <w:t xml:space="preserve"> cabin</w:t>
      </w:r>
      <w:r w:rsidRPr="00AA3B10">
        <w:rPr>
          <w:rFonts w:asciiTheme="majorHAnsi" w:hAnsiTheme="majorHAnsi" w:cs="Arial"/>
        </w:rPr>
        <w:t xml:space="preserve"> • Hairdryer • Towels.</w:t>
      </w:r>
    </w:p>
    <w:p w:rsidR="00F3372C" w:rsidRPr="00B12010" w:rsidRDefault="00AA3B10" w:rsidP="0085541A">
      <w:pPr>
        <w:spacing w:after="0" w:line="240" w:lineRule="auto"/>
        <w:jc w:val="both"/>
        <w:rPr>
          <w:rFonts w:asciiTheme="majorHAnsi" w:hAnsiTheme="majorHAnsi" w:cs="Arial"/>
        </w:rPr>
      </w:pPr>
      <w:r w:rsidRPr="00AA3B10">
        <w:rPr>
          <w:rFonts w:asciiTheme="majorHAnsi" w:hAnsiTheme="majorHAnsi" w:cs="Arial"/>
          <w:b/>
        </w:rPr>
        <w:t xml:space="preserve">Restaurants and bars: </w:t>
      </w:r>
      <w:r w:rsidRPr="00AA3B10">
        <w:rPr>
          <w:rFonts w:asciiTheme="majorHAnsi" w:hAnsiTheme="majorHAnsi" w:cs="Arial"/>
        </w:rPr>
        <w:t>Breakfast/Lunch/Dinner – Buffet-style</w:t>
      </w:r>
      <w:r>
        <w:rPr>
          <w:rFonts w:asciiTheme="majorHAnsi" w:hAnsiTheme="majorHAnsi" w:cs="Arial"/>
          <w:b/>
        </w:rPr>
        <w:t xml:space="preserve"> </w:t>
      </w:r>
      <w:r w:rsidR="007652EF" w:rsidRPr="00B1201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Day bar </w:t>
      </w:r>
      <w:r w:rsidR="007652EF" w:rsidRPr="00B12010">
        <w:rPr>
          <w:rFonts w:asciiTheme="majorHAnsi" w:hAnsiTheme="majorHAnsi" w:cs="Arial"/>
        </w:rPr>
        <w:t xml:space="preserve">• </w:t>
      </w:r>
      <w:r w:rsidR="00F3372C" w:rsidRPr="00B12010">
        <w:rPr>
          <w:rFonts w:asciiTheme="majorHAnsi" w:hAnsiTheme="majorHAnsi" w:cs="Arial"/>
          <w:lang w:val="en-US"/>
        </w:rPr>
        <w:t>Pool</w:t>
      </w:r>
      <w:r w:rsidR="00F3372C" w:rsidRPr="00B12010">
        <w:rPr>
          <w:rFonts w:asciiTheme="majorHAnsi" w:hAnsiTheme="majorHAnsi" w:cs="Arial"/>
          <w:lang w:val="ru-RU"/>
        </w:rPr>
        <w:t xml:space="preserve"> </w:t>
      </w:r>
      <w:r w:rsidR="00F3372C" w:rsidRPr="00B12010">
        <w:rPr>
          <w:rFonts w:asciiTheme="majorHAnsi" w:hAnsiTheme="majorHAnsi" w:cs="Arial"/>
          <w:lang w:val="en-US"/>
        </w:rPr>
        <w:t>Bar</w:t>
      </w:r>
      <w:r w:rsidR="007652EF" w:rsidRPr="00B1201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Main restaurant</w:t>
      </w:r>
      <w:r w:rsidR="007652EF" w:rsidRPr="00B12010">
        <w:rPr>
          <w:rFonts w:asciiTheme="majorHAnsi" w:hAnsiTheme="majorHAnsi" w:cs="Arial"/>
        </w:rPr>
        <w:t>.</w:t>
      </w:r>
    </w:p>
    <w:p w:rsidR="00F3372C" w:rsidRPr="00B12010" w:rsidRDefault="00AA3B10" w:rsidP="0085541A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F3372C" w:rsidRPr="00B12010">
        <w:rPr>
          <w:rFonts w:asciiTheme="majorHAnsi" w:hAnsiTheme="majorHAnsi" w:cs="Arial"/>
          <w:b/>
        </w:rPr>
        <w:t>:</w:t>
      </w:r>
      <w:r w:rsidR="007652EF" w:rsidRPr="00B12010">
        <w:rPr>
          <w:rFonts w:asciiTheme="majorHAnsi" w:hAnsiTheme="majorHAnsi" w:cs="Arial"/>
          <w:b/>
        </w:rPr>
        <w:t xml:space="preserve"> </w:t>
      </w:r>
      <w:r w:rsidR="00F3372C" w:rsidRPr="00B12010">
        <w:rPr>
          <w:rFonts w:asciiTheme="majorHAnsi" w:hAnsiTheme="majorHAnsi" w:cs="Arial"/>
          <w:lang w:val="en-US"/>
        </w:rPr>
        <w:t>Baby</w:t>
      </w:r>
      <w:r w:rsidR="00F3372C" w:rsidRPr="00B12010">
        <w:rPr>
          <w:rFonts w:asciiTheme="majorHAnsi" w:hAnsiTheme="majorHAnsi" w:cs="Arial"/>
          <w:lang w:val="ru-RU"/>
        </w:rPr>
        <w:t xml:space="preserve"> </w:t>
      </w:r>
      <w:r w:rsidR="00F3372C" w:rsidRPr="00B12010">
        <w:rPr>
          <w:rFonts w:asciiTheme="majorHAnsi" w:hAnsiTheme="majorHAnsi" w:cs="Arial"/>
          <w:lang w:val="en-US"/>
        </w:rPr>
        <w:t>cot</w:t>
      </w:r>
      <w:r w:rsidR="007652EF" w:rsidRPr="00B1201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High chairs in restaurant</w:t>
      </w:r>
      <w:r w:rsidR="007652EF" w:rsidRPr="00B1201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Kids pool</w:t>
      </w:r>
      <w:r w:rsidR="007652EF" w:rsidRPr="00B12010">
        <w:rPr>
          <w:rFonts w:asciiTheme="majorHAnsi" w:hAnsiTheme="majorHAnsi" w:cs="Arial"/>
        </w:rPr>
        <w:t>.</w:t>
      </w:r>
    </w:p>
    <w:p w:rsidR="00F3372C" w:rsidRPr="00B12010" w:rsidRDefault="00AA3B10" w:rsidP="0085541A">
      <w:pPr>
        <w:spacing w:after="0" w:line="240" w:lineRule="auto"/>
        <w:jc w:val="both"/>
        <w:rPr>
          <w:rFonts w:asciiTheme="majorHAnsi" w:hAnsiTheme="majorHAnsi" w:cs="Arial"/>
        </w:rPr>
      </w:pPr>
      <w:r w:rsidRPr="00AA3B10">
        <w:rPr>
          <w:rFonts w:asciiTheme="majorHAnsi" w:hAnsiTheme="majorHAnsi" w:cs="Arial"/>
          <w:b/>
        </w:rPr>
        <w:t xml:space="preserve">Sports and entertainment: </w:t>
      </w:r>
      <w:r w:rsidRPr="00AA3B10">
        <w:rPr>
          <w:rFonts w:asciiTheme="majorHAnsi" w:hAnsiTheme="majorHAnsi" w:cs="Arial"/>
        </w:rPr>
        <w:t>Outdoor swimming pool •</w:t>
      </w:r>
      <w:r w:rsidRPr="00AA3B10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Fitness</w:t>
      </w:r>
      <w:r w:rsidR="007652EF" w:rsidRPr="00B1201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Table tennis</w:t>
      </w:r>
      <w:r w:rsidR="007652EF" w:rsidRPr="00B1201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Conference hall</w:t>
      </w:r>
      <w:r w:rsidR="00F3372C" w:rsidRPr="00B12010">
        <w:rPr>
          <w:rFonts w:asciiTheme="majorHAnsi" w:hAnsiTheme="majorHAnsi" w:cs="Arial"/>
        </w:rPr>
        <w:t xml:space="preserve"> – 2</w:t>
      </w:r>
      <w:r w:rsidR="00B52E8F" w:rsidRPr="00B12010">
        <w:rPr>
          <w:rFonts w:asciiTheme="majorHAnsi" w:hAnsiTheme="majorHAnsi" w:cs="Arial"/>
        </w:rPr>
        <w:t xml:space="preserve"> </w:t>
      </w:r>
      <w:r w:rsidR="007652EF" w:rsidRPr="00B1201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Massage</w:t>
      </w:r>
      <w:r w:rsidR="007652EF" w:rsidRPr="00B12010">
        <w:rPr>
          <w:rFonts w:asciiTheme="majorHAnsi" w:hAnsiTheme="majorHAnsi" w:cs="Arial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 w:rsidR="00F3372C" w:rsidRPr="00B12010">
        <w:rPr>
          <w:rFonts w:asciiTheme="majorHAnsi" w:hAnsiTheme="majorHAnsi" w:cs="Arial"/>
          <w:lang w:val="en-US"/>
        </w:rPr>
        <w:t>Beauty</w:t>
      </w:r>
      <w:r w:rsidR="00F3372C" w:rsidRPr="00B12010">
        <w:rPr>
          <w:rFonts w:asciiTheme="majorHAnsi" w:hAnsiTheme="majorHAnsi" w:cs="Arial"/>
        </w:rPr>
        <w:t xml:space="preserve"> </w:t>
      </w:r>
      <w:r w:rsidR="00F3372C" w:rsidRPr="00B12010">
        <w:rPr>
          <w:rFonts w:asciiTheme="majorHAnsi" w:hAnsiTheme="majorHAnsi" w:cs="Arial"/>
          <w:lang w:val="en-US"/>
        </w:rPr>
        <w:t>Salon</w:t>
      </w:r>
      <w:r w:rsidR="00F3372C" w:rsidRPr="00B12010">
        <w:rPr>
          <w:rFonts w:asciiTheme="majorHAnsi" w:hAnsiTheme="majorHAnsi" w:cs="Arial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Laundry</w:t>
      </w:r>
      <w:r w:rsidR="00F3372C" w:rsidRPr="00B12010">
        <w:rPr>
          <w:rFonts w:asciiTheme="majorHAnsi" w:hAnsiTheme="majorHAnsi" w:cs="Arial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Solarium</w:t>
      </w:r>
      <w:r w:rsidR="001C4F1B" w:rsidRPr="00B12010">
        <w:rPr>
          <w:rFonts w:asciiTheme="majorHAnsi" w:hAnsiTheme="majorHAnsi" w:cs="Arial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Jacuzzi</w:t>
      </w:r>
      <w:r w:rsidR="007652EF" w:rsidRPr="00B1201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Sauna</w:t>
      </w:r>
      <w:bookmarkStart w:id="0" w:name="_GoBack"/>
      <w:bookmarkEnd w:id="0"/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 xml:space="preserve">/ </w:t>
      </w:r>
      <w:r w:rsidR="007652EF" w:rsidRPr="00B12010">
        <w:rPr>
          <w:rFonts w:asciiTheme="majorHAnsi" w:hAnsiTheme="majorHAnsi" w:cs="Arial"/>
        </w:rPr>
        <w:t xml:space="preserve">• </w:t>
      </w:r>
      <w:r w:rsidR="00F3372C" w:rsidRPr="00B12010">
        <w:rPr>
          <w:rFonts w:asciiTheme="majorHAnsi" w:hAnsiTheme="majorHAnsi" w:cs="Arial"/>
          <w:lang w:val="en-US"/>
        </w:rPr>
        <w:t>Steam</w:t>
      </w:r>
      <w:r w:rsidR="00F3372C" w:rsidRPr="00B12010">
        <w:rPr>
          <w:rFonts w:asciiTheme="majorHAnsi" w:hAnsiTheme="majorHAnsi" w:cs="Arial"/>
        </w:rPr>
        <w:t xml:space="preserve"> </w:t>
      </w:r>
      <w:r w:rsidR="00F3372C" w:rsidRPr="00B12010">
        <w:rPr>
          <w:rFonts w:asciiTheme="majorHAnsi" w:hAnsiTheme="majorHAnsi" w:cs="Arial"/>
          <w:lang w:val="en-US"/>
        </w:rPr>
        <w:t>bath</w:t>
      </w:r>
      <w:r w:rsidR="00F3372C" w:rsidRPr="00B12010">
        <w:rPr>
          <w:rFonts w:asciiTheme="majorHAnsi" w:hAnsiTheme="majorHAnsi" w:cs="Arial"/>
        </w:rPr>
        <w:t xml:space="preserve"> </w:t>
      </w:r>
      <w:r w:rsidR="00B52E8F" w:rsidRPr="00B12010">
        <w:rPr>
          <w:rFonts w:asciiTheme="majorHAnsi" w:hAnsiTheme="majorHAnsi"/>
        </w:rPr>
        <w:t>/</w:t>
      </w:r>
      <w:r w:rsidR="00B52E8F" w:rsidRPr="00B12010">
        <w:rPr>
          <w:rFonts w:asciiTheme="majorHAnsi" w:hAnsiTheme="majorHAnsi"/>
          <w:b/>
        </w:rPr>
        <w:t>€</w:t>
      </w:r>
      <w:r w:rsidR="00B52E8F" w:rsidRPr="00B12010">
        <w:rPr>
          <w:rFonts w:asciiTheme="majorHAnsi" w:hAnsiTheme="majorHAnsi"/>
        </w:rPr>
        <w:t>/</w:t>
      </w:r>
      <w:r w:rsidR="007652EF" w:rsidRPr="00B12010">
        <w:rPr>
          <w:rFonts w:asciiTheme="majorHAnsi" w:hAnsiTheme="majorHAnsi" w:cs="Arial"/>
        </w:rPr>
        <w:t>.</w:t>
      </w:r>
    </w:p>
    <w:p w:rsidR="001A5FE4" w:rsidRPr="00B12010" w:rsidRDefault="001A5FE4" w:rsidP="0085541A">
      <w:pPr>
        <w:spacing w:after="0" w:line="240" w:lineRule="auto"/>
        <w:jc w:val="both"/>
        <w:rPr>
          <w:rFonts w:asciiTheme="majorHAnsi" w:hAnsiTheme="majorHAnsi"/>
        </w:rPr>
      </w:pPr>
    </w:p>
    <w:sectPr w:rsidR="001A5FE4" w:rsidRPr="00B120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0F3790"/>
    <w:rsid w:val="001A5FE4"/>
    <w:rsid w:val="001C4F1B"/>
    <w:rsid w:val="005E593C"/>
    <w:rsid w:val="007652EF"/>
    <w:rsid w:val="0085541A"/>
    <w:rsid w:val="00AA3B10"/>
    <w:rsid w:val="00B12010"/>
    <w:rsid w:val="00B52E8F"/>
    <w:rsid w:val="00CB766F"/>
    <w:rsid w:val="00D96D0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2016-02-04T08:31:00Z</dcterms:created>
  <dcterms:modified xsi:type="dcterms:W3CDTF">2016-02-04T08:38:00Z</dcterms:modified>
</cp:coreProperties>
</file>