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DCC" w:rsidRPr="00B826B2" w:rsidRDefault="005236E9" w:rsidP="005236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b/>
          <w:sz w:val="22"/>
          <w:szCs w:val="22"/>
          <w:lang w:val="ru-RU"/>
        </w:rPr>
      </w:pPr>
      <w:r w:rsidRPr="00B826B2">
        <w:rPr>
          <w:rFonts w:asciiTheme="majorHAnsi" w:hAnsiTheme="majorHAnsi" w:cs="Arial"/>
          <w:b/>
          <w:sz w:val="22"/>
          <w:szCs w:val="22"/>
          <w:lang w:val="en-US"/>
        </w:rPr>
        <w:t>Forest</w:t>
      </w:r>
      <w:r w:rsidRPr="00B826B2">
        <w:rPr>
          <w:rFonts w:asciiTheme="majorHAnsi" w:hAnsiTheme="majorHAnsi" w:cs="Arial"/>
          <w:b/>
          <w:sz w:val="22"/>
          <w:szCs w:val="22"/>
          <w:lang w:val="ru-RU"/>
        </w:rPr>
        <w:t xml:space="preserve"> </w:t>
      </w:r>
      <w:r w:rsidRPr="00B826B2">
        <w:rPr>
          <w:rFonts w:asciiTheme="majorHAnsi" w:hAnsiTheme="majorHAnsi" w:cs="Arial"/>
          <w:b/>
          <w:sz w:val="22"/>
          <w:szCs w:val="22"/>
          <w:lang w:val="en-US"/>
        </w:rPr>
        <w:t>Beach</w:t>
      </w:r>
      <w:r w:rsidRPr="00B826B2">
        <w:rPr>
          <w:rFonts w:asciiTheme="majorHAnsi" w:hAnsiTheme="majorHAnsi" w:cs="Arial"/>
          <w:b/>
          <w:sz w:val="22"/>
          <w:szCs w:val="22"/>
          <w:lang w:val="ru-RU"/>
        </w:rPr>
        <w:t xml:space="preserve"> 4*</w:t>
      </w:r>
    </w:p>
    <w:p w:rsidR="00797DCC" w:rsidRPr="00A53A3A" w:rsidRDefault="00A53A3A" w:rsidP="005236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  <w:lang w:val="en-US"/>
        </w:rPr>
        <w:t>Fully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renovated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in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 2015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sz w:val="22"/>
          <w:szCs w:val="22"/>
          <w:lang w:val="en-US"/>
        </w:rPr>
        <w:t>Distance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to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the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beach</w:t>
      </w:r>
      <w:r w:rsidRPr="00A53A3A">
        <w:rPr>
          <w:rFonts w:asciiTheme="majorHAnsi" w:hAnsiTheme="majorHAnsi" w:cs="Arial"/>
          <w:sz w:val="22"/>
          <w:szCs w:val="22"/>
          <w:lang w:val="en-US"/>
        </w:rPr>
        <w:t xml:space="preserve"> –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 150</w:t>
      </w:r>
      <w:r>
        <w:rPr>
          <w:rFonts w:asciiTheme="majorHAnsi" w:hAnsiTheme="majorHAnsi" w:cs="Arial"/>
          <w:sz w:val="22"/>
          <w:szCs w:val="22"/>
          <w:lang w:val="en-US"/>
        </w:rPr>
        <w:t>m.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 </w:t>
      </w:r>
      <w:r w:rsidR="005236E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sz w:val="22"/>
          <w:szCs w:val="22"/>
          <w:lang w:val="en-US"/>
        </w:rPr>
        <w:t>Parking</w:t>
      </w:r>
      <w:r w:rsidR="005236E9">
        <w:rPr>
          <w:rFonts w:asciiTheme="majorHAnsi" w:hAnsiTheme="majorHAnsi"/>
        </w:rPr>
        <w:t xml:space="preserve"> • 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114 </w:t>
      </w:r>
      <w:r>
        <w:rPr>
          <w:rFonts w:asciiTheme="majorHAnsi" w:hAnsiTheme="majorHAnsi" w:cs="Arial"/>
          <w:sz w:val="22"/>
          <w:szCs w:val="22"/>
          <w:lang w:val="en-US"/>
        </w:rPr>
        <w:t>studios</w:t>
      </w:r>
      <w:r w:rsidRPr="00A53A3A">
        <w:rPr>
          <w:rFonts w:asciiTheme="majorHAnsi" w:hAnsiTheme="majorHAnsi" w:cs="Arial"/>
          <w:sz w:val="22"/>
          <w:szCs w:val="22"/>
        </w:rPr>
        <w:t xml:space="preserve"> (</w:t>
      </w:r>
      <w:r w:rsidR="00797DCC" w:rsidRPr="005236E9">
        <w:rPr>
          <w:rFonts w:asciiTheme="majorHAnsi" w:hAnsiTheme="majorHAnsi" w:cs="Arial"/>
          <w:sz w:val="22"/>
          <w:szCs w:val="22"/>
        </w:rPr>
        <w:t>48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proofErr w:type="spellStart"/>
      <w:r>
        <w:rPr>
          <w:rFonts w:asciiTheme="majorHAnsi" w:hAnsiTheme="majorHAnsi" w:cs="Arial"/>
          <w:sz w:val="22"/>
          <w:szCs w:val="22"/>
          <w:lang w:val="en-US"/>
        </w:rPr>
        <w:t>sq</w:t>
      </w:r>
      <w:proofErr w:type="spellEnd"/>
      <w:r w:rsidRPr="00A53A3A">
        <w:rPr>
          <w:rFonts w:asciiTheme="majorHAnsi" w:hAnsiTheme="majorHAnsi" w:cs="Arial"/>
          <w:sz w:val="22"/>
          <w:szCs w:val="22"/>
        </w:rPr>
        <w:t>.</w:t>
      </w:r>
      <w:r>
        <w:rPr>
          <w:rFonts w:asciiTheme="majorHAnsi" w:hAnsiTheme="majorHAnsi" w:cs="Arial"/>
          <w:sz w:val="22"/>
          <w:szCs w:val="22"/>
          <w:lang w:val="en-US"/>
        </w:rPr>
        <w:t>m</w:t>
      </w:r>
      <w:r w:rsidRPr="00A53A3A">
        <w:rPr>
          <w:rFonts w:asciiTheme="majorHAnsi" w:hAnsiTheme="majorHAnsi" w:cs="Arial"/>
          <w:sz w:val="22"/>
          <w:szCs w:val="22"/>
        </w:rPr>
        <w:t>.)</w:t>
      </w:r>
      <w:r w:rsidR="005236E9">
        <w:rPr>
          <w:rFonts w:asciiTheme="majorHAnsi" w:hAnsiTheme="majorHAnsi"/>
        </w:rPr>
        <w:t xml:space="preserve"> </w:t>
      </w:r>
      <w:r w:rsidRPr="00A53A3A">
        <w:rPr>
          <w:rFonts w:asciiTheme="majorHAnsi" w:hAnsiTheme="majorHAnsi"/>
        </w:rPr>
        <w:t>, (</w:t>
      </w:r>
      <w:r>
        <w:rPr>
          <w:rFonts w:asciiTheme="majorHAnsi" w:hAnsiTheme="majorHAnsi"/>
          <w:lang w:val="en-US"/>
        </w:rPr>
        <w:t>max</w:t>
      </w:r>
      <w:r w:rsidRPr="00A53A3A">
        <w:rPr>
          <w:rFonts w:asciiTheme="majorHAnsi" w:hAnsiTheme="majorHAnsi"/>
        </w:rPr>
        <w:t xml:space="preserve"> 2+2) </w:t>
      </w:r>
      <w:r w:rsidR="005236E9">
        <w:rPr>
          <w:rFonts w:asciiTheme="majorHAnsi" w:hAnsiTheme="majorHAnsi"/>
        </w:rPr>
        <w:t xml:space="preserve">• 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4 </w:t>
      </w:r>
      <w:r>
        <w:rPr>
          <w:rFonts w:asciiTheme="majorHAnsi" w:hAnsiTheme="majorHAnsi" w:cs="Arial"/>
          <w:sz w:val="22"/>
          <w:szCs w:val="22"/>
          <w:lang w:val="en-US"/>
        </w:rPr>
        <w:t>APP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with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porches</w:t>
      </w:r>
      <w:r w:rsidR="005236E9">
        <w:rPr>
          <w:rFonts w:asciiTheme="majorHAnsi" w:hAnsiTheme="majorHAnsi"/>
        </w:rPr>
        <w:t xml:space="preserve"> </w:t>
      </w:r>
      <w:r w:rsidRPr="00A53A3A">
        <w:rPr>
          <w:rFonts w:asciiTheme="majorHAnsi" w:hAnsiTheme="majorHAnsi"/>
        </w:rPr>
        <w:t>(</w:t>
      </w:r>
      <w:r>
        <w:rPr>
          <w:rFonts w:asciiTheme="majorHAnsi" w:hAnsiTheme="majorHAnsi"/>
          <w:lang w:val="en-US"/>
        </w:rPr>
        <w:t>max</w:t>
      </w:r>
      <w:r w:rsidRPr="00A53A3A">
        <w:rPr>
          <w:rFonts w:asciiTheme="majorHAnsi" w:hAnsiTheme="majorHAnsi"/>
        </w:rPr>
        <w:t xml:space="preserve"> 4+1) </w:t>
      </w:r>
      <w:r w:rsidR="005236E9">
        <w:rPr>
          <w:rFonts w:asciiTheme="majorHAnsi" w:hAnsiTheme="majorHAnsi"/>
        </w:rPr>
        <w:t xml:space="preserve">• 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LCD </w:t>
      </w:r>
      <w:r>
        <w:rPr>
          <w:rFonts w:asciiTheme="majorHAnsi" w:hAnsiTheme="majorHAnsi" w:cs="Arial"/>
          <w:sz w:val="22"/>
          <w:szCs w:val="22"/>
          <w:lang w:val="en-US"/>
        </w:rPr>
        <w:t>TV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sz w:val="22"/>
          <w:szCs w:val="22"/>
          <w:lang w:val="en-US"/>
        </w:rPr>
        <w:t>Kitchenette</w:t>
      </w:r>
      <w:r w:rsidRPr="00A53A3A">
        <w:rPr>
          <w:rFonts w:asciiTheme="majorHAnsi" w:hAnsiTheme="majorHAnsi" w:cs="Arial"/>
          <w:sz w:val="22"/>
          <w:szCs w:val="22"/>
        </w:rPr>
        <w:t xml:space="preserve"> – </w:t>
      </w:r>
      <w:r>
        <w:rPr>
          <w:rFonts w:asciiTheme="majorHAnsi" w:hAnsiTheme="majorHAnsi" w:cs="Arial"/>
          <w:sz w:val="22"/>
          <w:szCs w:val="22"/>
          <w:lang w:val="en-US"/>
        </w:rPr>
        <w:t>cook</w:t>
      </w:r>
      <w:r w:rsidRPr="00A53A3A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fridge</w:t>
      </w:r>
      <w:r w:rsidRPr="00A53A3A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dishes</w:t>
      </w:r>
      <w:r w:rsidRPr="00A53A3A">
        <w:rPr>
          <w:rFonts w:asciiTheme="majorHAnsi" w:hAnsiTheme="majorHAnsi" w:cs="Arial"/>
          <w:sz w:val="22"/>
          <w:szCs w:val="22"/>
        </w:rPr>
        <w:t xml:space="preserve">, </w:t>
      </w:r>
      <w:r>
        <w:rPr>
          <w:rFonts w:asciiTheme="majorHAnsi" w:hAnsiTheme="majorHAnsi" w:cs="Arial"/>
          <w:sz w:val="22"/>
          <w:szCs w:val="22"/>
          <w:lang w:val="en-US"/>
        </w:rPr>
        <w:t>kettle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Bathroom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toilet</w:t>
      </w:r>
      <w:r w:rsidRPr="00A53A3A">
        <w:rPr>
          <w:rFonts w:asciiTheme="majorHAnsi" w:hAnsiTheme="majorHAnsi"/>
        </w:rPr>
        <w:t xml:space="preserve"> – </w:t>
      </w:r>
      <w:r>
        <w:rPr>
          <w:rFonts w:asciiTheme="majorHAnsi" w:hAnsiTheme="majorHAnsi"/>
          <w:lang w:val="en-US"/>
        </w:rPr>
        <w:t>separate</w:t>
      </w:r>
      <w:r w:rsidRPr="00A53A3A">
        <w:rPr>
          <w:rFonts w:asciiTheme="majorHAnsi" w:hAnsiTheme="majorHAnsi"/>
        </w:rPr>
        <w:t xml:space="preserve"> </w:t>
      </w:r>
      <w:r w:rsidR="005236E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</w:t>
      </w:r>
      <w:r w:rsidRPr="00A53A3A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>C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="005236E9">
        <w:rPr>
          <w:rFonts w:asciiTheme="majorHAnsi" w:hAnsiTheme="majorHAnsi"/>
        </w:rPr>
        <w:t xml:space="preserve"> • </w:t>
      </w:r>
      <w:r w:rsidR="00797DCC" w:rsidRPr="005236E9">
        <w:rPr>
          <w:rFonts w:asciiTheme="majorHAnsi" w:hAnsiTheme="majorHAnsi" w:cs="Arial"/>
          <w:sz w:val="22"/>
          <w:szCs w:val="22"/>
        </w:rPr>
        <w:t xml:space="preserve">Wi-Fi </w:t>
      </w:r>
      <w:r w:rsidR="005236E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Handicap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facilities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Free</w:t>
      </w:r>
      <w:r w:rsidRPr="00A53A3A">
        <w:rPr>
          <w:rFonts w:asciiTheme="majorHAnsi" w:hAnsiTheme="majorHAnsi"/>
        </w:rPr>
        <w:t xml:space="preserve"> 2 </w:t>
      </w:r>
      <w:r>
        <w:rPr>
          <w:rFonts w:asciiTheme="majorHAnsi" w:hAnsiTheme="majorHAnsi"/>
          <w:lang w:val="en-US"/>
        </w:rPr>
        <w:t>sunbeds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and</w:t>
      </w:r>
      <w:r w:rsidRPr="00A53A3A">
        <w:rPr>
          <w:rFonts w:asciiTheme="majorHAnsi" w:hAnsiTheme="majorHAnsi"/>
        </w:rPr>
        <w:t xml:space="preserve"> 1 </w:t>
      </w:r>
      <w:r>
        <w:rPr>
          <w:rFonts w:asciiTheme="majorHAnsi" w:hAnsiTheme="majorHAnsi"/>
          <w:lang w:val="en-US"/>
        </w:rPr>
        <w:t>umbrella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per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room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on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5236E9">
        <w:rPr>
          <w:rFonts w:asciiTheme="majorHAnsi" w:hAnsiTheme="majorHAnsi"/>
        </w:rPr>
        <w:t xml:space="preserve"> • </w:t>
      </w:r>
      <w:r w:rsidRPr="00A53A3A">
        <w:rPr>
          <w:rFonts w:asciiTheme="majorHAnsi" w:hAnsiTheme="majorHAnsi"/>
        </w:rPr>
        <w:t xml:space="preserve">2 </w:t>
      </w:r>
      <w:r>
        <w:rPr>
          <w:rFonts w:asciiTheme="majorHAnsi" w:hAnsiTheme="majorHAnsi"/>
          <w:lang w:val="en-US"/>
        </w:rPr>
        <w:t>outdoor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pools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by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5236E9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</w:rPr>
        <w:t xml:space="preserve">700 кв.м. </w:t>
      </w:r>
      <w:proofErr w:type="gramStart"/>
      <w:r>
        <w:rPr>
          <w:rFonts w:asciiTheme="majorHAnsi" w:hAnsiTheme="majorHAnsi" w:cs="Arial"/>
          <w:sz w:val="22"/>
          <w:szCs w:val="22"/>
          <w:lang w:val="en-US"/>
        </w:rPr>
        <w:t>with</w:t>
      </w:r>
      <w:proofErr w:type="gramEnd"/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zone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for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kids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2 new terraces in the restaurant – 1 with park view and one with sea view.</w:t>
      </w:r>
    </w:p>
    <w:p w:rsidR="00797DCC" w:rsidRPr="005236E9" w:rsidRDefault="00A53A3A" w:rsidP="005236E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Arial"/>
          <w:sz w:val="22"/>
          <w:szCs w:val="22"/>
        </w:rPr>
      </w:pPr>
      <w:r w:rsidRPr="00A53A3A">
        <w:rPr>
          <w:rFonts w:asciiTheme="majorHAnsi" w:hAnsiTheme="majorHAnsi" w:cs="Arial"/>
          <w:sz w:val="22"/>
          <w:szCs w:val="22"/>
        </w:rPr>
        <w:t>6-</w:t>
      </w:r>
      <w:r>
        <w:rPr>
          <w:rFonts w:asciiTheme="majorHAnsi" w:hAnsiTheme="majorHAnsi" w:cs="Arial"/>
          <w:sz w:val="22"/>
          <w:szCs w:val="22"/>
          <w:lang w:val="en-US"/>
        </w:rPr>
        <w:t>day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animation</w:t>
      </w:r>
      <w:r w:rsidRPr="00A53A3A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program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Pr="00A53A3A">
        <w:rPr>
          <w:rFonts w:asciiTheme="majorHAnsi" w:hAnsiTheme="majorHAnsi"/>
        </w:rPr>
        <w:t xml:space="preserve"> </w:t>
      </w:r>
      <w:r w:rsidR="005236E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Beach</w:t>
      </w:r>
      <w:r w:rsidRPr="00A53A3A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volleyball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Tennis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Football field</w:t>
      </w:r>
      <w:r w:rsidR="005236E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Basketball and volleyball field</w:t>
      </w:r>
      <w:r w:rsidR="00B826B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B826B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Rent-a-bike</w:t>
      </w:r>
      <w:r w:rsidR="00B826B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Beach sports facilities</w:t>
      </w:r>
      <w:bookmarkStart w:id="0" w:name="_GoBack"/>
      <w:bookmarkEnd w:id="0"/>
      <w:r w:rsidR="00797DCC" w:rsidRPr="005236E9">
        <w:rPr>
          <w:rFonts w:asciiTheme="majorHAnsi" w:hAnsiTheme="majorHAnsi" w:cs="Arial"/>
          <w:sz w:val="22"/>
          <w:szCs w:val="22"/>
        </w:rPr>
        <w:t>.</w:t>
      </w:r>
    </w:p>
    <w:p w:rsidR="00C115CF" w:rsidRPr="005236E9" w:rsidRDefault="00C115CF" w:rsidP="005236E9">
      <w:pPr>
        <w:spacing w:after="0"/>
        <w:jc w:val="both"/>
        <w:rPr>
          <w:rFonts w:asciiTheme="majorHAnsi" w:hAnsiTheme="majorHAnsi"/>
        </w:rPr>
      </w:pPr>
    </w:p>
    <w:sectPr w:rsidR="00C115CF" w:rsidRPr="00523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DCC"/>
    <w:rsid w:val="005236E9"/>
    <w:rsid w:val="00797DCC"/>
    <w:rsid w:val="00A53A3A"/>
    <w:rsid w:val="00B826B2"/>
    <w:rsid w:val="00C1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7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7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4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TDKM</dc:creator>
  <cp:lastModifiedBy>Reni Toki</cp:lastModifiedBy>
  <cp:revision>2</cp:revision>
  <dcterms:created xsi:type="dcterms:W3CDTF">2016-04-28T07:51:00Z</dcterms:created>
  <dcterms:modified xsi:type="dcterms:W3CDTF">2016-04-28T07:51:00Z</dcterms:modified>
</cp:coreProperties>
</file>