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0DE" w:rsidRPr="00C528C4" w:rsidRDefault="00F5039D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C528C4">
        <w:rPr>
          <w:rFonts w:ascii="Cambria" w:hAnsi="Cambria" w:cs="Arial"/>
          <w:b/>
          <w:bCs/>
          <w:sz w:val="24"/>
          <w:szCs w:val="24"/>
          <w:lang w:val="en-US"/>
        </w:rPr>
        <w:t>Colosseum</w:t>
      </w:r>
      <w:r w:rsidR="00FC6DA5" w:rsidRPr="00C528C4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4* </w:t>
      </w:r>
      <w:r w:rsidR="00151473" w:rsidRPr="00C528C4">
        <w:rPr>
          <w:rFonts w:ascii="Cambria" w:hAnsi="Cambria" w:cs="Times New Roman CYR"/>
          <w:b/>
          <w:bCs/>
          <w:sz w:val="24"/>
          <w:szCs w:val="24"/>
          <w:lang w:val="en-US"/>
        </w:rPr>
        <w:t>HB/</w:t>
      </w:r>
      <w:r w:rsidR="00FC6DA5" w:rsidRPr="00C528C4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ALL </w:t>
      </w:r>
      <w:r w:rsidR="005D10DE" w:rsidRPr="00C528C4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     </w:t>
      </w:r>
      <w:r w:rsidR="005D10DE" w:rsidRPr="00C528C4">
        <w:rPr>
          <w:rFonts w:ascii="Cambria" w:hAnsi="Cambria" w:cs="Arial"/>
          <w:b/>
          <w:sz w:val="24"/>
          <w:szCs w:val="24"/>
          <w:lang w:val="bg-BG"/>
        </w:rPr>
        <w:t>www.colosseum-sunnybeach.eu</w:t>
      </w:r>
    </w:p>
    <w:p w:rsidR="00FC6DA5" w:rsidRPr="00C528C4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en-US"/>
        </w:rPr>
      </w:pPr>
    </w:p>
    <w:p w:rsidR="005D10DE" w:rsidRPr="00C97850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Location</w:t>
      </w:r>
      <w:r>
        <w:rPr>
          <w:rFonts w:ascii="Cambria" w:hAnsi="Cambria" w:cs="Palatino Linotype"/>
          <w:b/>
          <w:bCs/>
          <w:sz w:val="24"/>
          <w:szCs w:val="24"/>
        </w:rPr>
        <w:t>:</w:t>
      </w:r>
      <w:r w:rsidR="005349AE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Central area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Distance to the beach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2</w:t>
      </w:r>
      <w:r w:rsidR="007423B8" w:rsidRPr="00C528C4">
        <w:rPr>
          <w:rFonts w:ascii="Cambria" w:hAnsi="Cambria" w:cs="Arial"/>
          <w:sz w:val="24"/>
          <w:szCs w:val="24"/>
          <w:lang w:val="bg-BG"/>
        </w:rPr>
        <w:t>0</w:t>
      </w:r>
      <w:r>
        <w:rPr>
          <w:rFonts w:ascii="Cambria" w:hAnsi="Cambria" w:cs="Arial"/>
          <w:sz w:val="24"/>
          <w:szCs w:val="24"/>
          <w:lang w:val="en-US"/>
        </w:rPr>
        <w:t>m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Distance to the center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85355D" w:rsidRPr="00C528C4">
        <w:rPr>
          <w:rFonts w:ascii="Cambria" w:hAnsi="Cambria" w:cs="Arial"/>
          <w:sz w:val="24"/>
          <w:szCs w:val="24"/>
        </w:rPr>
        <w:t>3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>00</w:t>
      </w:r>
      <w:r>
        <w:rPr>
          <w:rFonts w:ascii="Cambria" w:hAnsi="Cambria" w:cs="Arial"/>
          <w:sz w:val="24"/>
          <w:szCs w:val="24"/>
          <w:lang w:val="en-US"/>
        </w:rPr>
        <w:t>m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>.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</w:p>
    <w:p w:rsidR="00FC6DA5" w:rsidRPr="008629AE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en-US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Hotels near</w:t>
      </w:r>
      <w:r w:rsidR="00FC6DA5"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="008629AE">
        <w:rPr>
          <w:rFonts w:ascii="Cambria" w:hAnsi="Cambria" w:cs="Palatino Linotype"/>
          <w:bCs/>
          <w:sz w:val="24"/>
          <w:szCs w:val="24"/>
          <w:lang w:val="en-US"/>
        </w:rPr>
        <w:t>Planeta</w:t>
      </w:r>
      <w:proofErr w:type="spellEnd"/>
      <w:r w:rsidR="005D10DE" w:rsidRPr="008629AE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8629AE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8629AE">
        <w:rPr>
          <w:rFonts w:ascii="Cambria" w:hAnsi="Cambria" w:cs="Palatino Linotype"/>
          <w:bCs/>
          <w:sz w:val="24"/>
          <w:szCs w:val="24"/>
          <w:lang w:val="en-US"/>
        </w:rPr>
        <w:t xml:space="preserve">RIU Helios Palace • </w:t>
      </w:r>
      <w:r w:rsidR="005349AE">
        <w:rPr>
          <w:rFonts w:ascii="Cambria" w:hAnsi="Cambria" w:cs="Palatino Linotype"/>
          <w:bCs/>
          <w:sz w:val="24"/>
          <w:szCs w:val="24"/>
          <w:lang w:val="en-US"/>
        </w:rPr>
        <w:t>MPM</w:t>
      </w:r>
      <w:bookmarkStart w:id="0" w:name="_GoBack"/>
      <w:bookmarkEnd w:id="0"/>
      <w:r w:rsidR="008629AE">
        <w:rPr>
          <w:rFonts w:ascii="Cambria" w:hAnsi="Cambria" w:cs="Palatino Linotype"/>
          <w:bCs/>
          <w:sz w:val="24"/>
          <w:szCs w:val="24"/>
          <w:lang w:val="en-US"/>
        </w:rPr>
        <w:t xml:space="preserve"> Blue Pearl</w:t>
      </w:r>
      <w:r w:rsidR="00FC6DA5" w:rsidRPr="008629AE">
        <w:rPr>
          <w:rFonts w:ascii="Cambria" w:hAnsi="Cambria" w:cs="Palatino Linotype"/>
          <w:bCs/>
          <w:sz w:val="24"/>
          <w:szCs w:val="24"/>
          <w:lang w:val="en-US"/>
        </w:rPr>
        <w:t>.</w:t>
      </w:r>
    </w:p>
    <w:p w:rsidR="00F5039D" w:rsidRPr="00C528C4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 facilities</w:t>
      </w:r>
      <w:r w:rsidR="00FC6DA5"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>:</w:t>
      </w:r>
      <w:r w:rsidR="005D10DE" w:rsidRPr="00C528C4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Floors</w:t>
      </w:r>
      <w:r w:rsidR="00FC6DA5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– </w:t>
      </w:r>
      <w:r w:rsidR="007E6F7C" w:rsidRPr="00C528C4">
        <w:rPr>
          <w:rFonts w:ascii="Cambria" w:hAnsi="Cambria" w:cs="Palatino Linotype"/>
          <w:bCs/>
          <w:sz w:val="24"/>
          <w:szCs w:val="24"/>
        </w:rPr>
        <w:t>7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Lifts</w:t>
      </w:r>
      <w:r w:rsidR="00FC6DA5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3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DBL rooms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– 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>146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="007423B8" w:rsidRPr="00C528C4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C528C4">
        <w:rPr>
          <w:rFonts w:ascii="Cambria" w:hAnsi="Cambria" w:cs="Palatino Linotype"/>
          <w:bCs/>
          <w:sz w:val="24"/>
          <w:szCs w:val="24"/>
        </w:rPr>
        <w:t xml:space="preserve"> 2+</w:t>
      </w:r>
      <w:r w:rsidR="008F3562" w:rsidRPr="00C528C4">
        <w:rPr>
          <w:rFonts w:ascii="Cambria" w:hAnsi="Cambria" w:cs="Palatino Linotype"/>
          <w:bCs/>
          <w:sz w:val="24"/>
          <w:szCs w:val="24"/>
          <w:lang w:val="bg-BG"/>
        </w:rPr>
        <w:t>1</w:t>
      </w:r>
      <w:r w:rsidR="007423B8" w:rsidRPr="00C528C4">
        <w:rPr>
          <w:rFonts w:ascii="Cambria" w:hAnsi="Cambria" w:cs="Palatino Linotype"/>
          <w:bCs/>
          <w:sz w:val="24"/>
          <w:szCs w:val="24"/>
        </w:rPr>
        <w:t>/3</w:t>
      </w:r>
      <w:r w:rsidR="008F3562" w:rsidRPr="00C528C4">
        <w:rPr>
          <w:rFonts w:ascii="Cambria" w:hAnsi="Cambria" w:cs="Palatino Linotype"/>
          <w:bCs/>
          <w:sz w:val="24"/>
          <w:szCs w:val="24"/>
        </w:rPr>
        <w:t>)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Guarded parking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6E7F6D" w:rsidRPr="00C528C4">
        <w:rPr>
          <w:sz w:val="24"/>
          <w:szCs w:val="24"/>
        </w:rPr>
        <w:t>/</w:t>
      </w:r>
      <w:r w:rsidR="006E7F6D" w:rsidRPr="00C528C4">
        <w:rPr>
          <w:b/>
          <w:sz w:val="24"/>
          <w:szCs w:val="24"/>
        </w:rPr>
        <w:t>€</w:t>
      </w:r>
      <w:r w:rsidR="006E7F6D" w:rsidRPr="00C528C4">
        <w:rPr>
          <w:sz w:val="24"/>
          <w:szCs w:val="24"/>
        </w:rPr>
        <w:t>/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7423B8" w:rsidRPr="00C528C4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Reception</w:t>
      </w:r>
      <w:r w:rsidR="007423B8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Currency exchange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Safe</w:t>
      </w:r>
      <w:r w:rsidR="007423B8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Laundry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>/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C528C4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Room facilities</w:t>
      </w:r>
      <w:r w:rsidR="007423B8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Air conditioner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7423B8" w:rsidRPr="00C528C4">
        <w:rPr>
          <w:rFonts w:ascii="Cambria" w:hAnsi="Cambria" w:cs="Arial"/>
          <w:sz w:val="24"/>
          <w:szCs w:val="24"/>
          <w:lang w:val="en-US"/>
        </w:rPr>
        <w:t>TV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Phone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Internet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Mini-bar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Balcony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Extra bed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97850">
        <w:rPr>
          <w:rFonts w:ascii="Cambria" w:hAnsi="Cambria" w:cs="Arial"/>
          <w:sz w:val="24"/>
          <w:szCs w:val="24"/>
          <w:lang w:val="bg-BG"/>
        </w:rPr>
        <w:t>Cleaning – daily • Towels change – every 3 days • Sheets change – every 3 days • Floor coverage –carpet.</w:t>
      </w:r>
    </w:p>
    <w:p w:rsidR="0094115A" w:rsidRPr="00C528C4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Bathroom</w:t>
      </w:r>
      <w:r w:rsidR="0094115A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Shower cabin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97850">
        <w:rPr>
          <w:rFonts w:ascii="Cambria" w:hAnsi="Cambria" w:cs="Arial"/>
          <w:sz w:val="24"/>
          <w:szCs w:val="24"/>
          <w:lang w:val="bg-BG"/>
        </w:rPr>
        <w:t>Hairdryer • Towels.</w:t>
      </w:r>
    </w:p>
    <w:p w:rsidR="0094115A" w:rsidRPr="00C528C4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97850">
        <w:rPr>
          <w:rFonts w:ascii="Cambria" w:hAnsi="Cambria" w:cs="Arial"/>
          <w:b/>
          <w:sz w:val="24"/>
          <w:szCs w:val="24"/>
          <w:lang w:val="bg-BG"/>
        </w:rPr>
        <w:t xml:space="preserve">Restaurants and bars: </w:t>
      </w:r>
      <w:r w:rsidRPr="00C97850">
        <w:rPr>
          <w:rFonts w:ascii="Cambria" w:hAnsi="Cambria" w:cs="Arial"/>
          <w:sz w:val="24"/>
          <w:szCs w:val="24"/>
          <w:lang w:val="bg-BG"/>
        </w:rPr>
        <w:t>Breakfast/Lunch/Dinner–Buffet-style</w:t>
      </w:r>
      <w:r w:rsidRPr="00C97850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Lobby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Bar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Tavern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Pool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Bar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Main restaurant</w:t>
      </w:r>
      <w:r w:rsidR="0094115A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C97850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For children</w:t>
      </w:r>
      <w:r w:rsidR="0094115A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>
        <w:rPr>
          <w:rFonts w:ascii="Cambria" w:hAnsi="Cambria" w:cs="Arial"/>
          <w:b/>
          <w:sz w:val="24"/>
          <w:szCs w:val="24"/>
          <w:lang w:val="en-US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Baby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cot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C97850">
        <w:rPr>
          <w:rFonts w:ascii="Cambria" w:hAnsi="Cambria" w:cs="Arial"/>
          <w:sz w:val="24"/>
          <w:szCs w:val="24"/>
          <w:lang w:val="bg-BG"/>
        </w:rPr>
        <w:t>High chairs in restaurant • Kids pool.</w:t>
      </w:r>
    </w:p>
    <w:p w:rsidR="005D10DE" w:rsidRPr="006E7F6D" w:rsidRDefault="00C97850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C97850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Sports and entertainment: </w:t>
      </w:r>
      <w:r w:rsidRPr="00C97850">
        <w:rPr>
          <w:rFonts w:ascii="Cambria" w:hAnsi="Cambria" w:cs="Palatino Linotype"/>
          <w:bCs/>
          <w:sz w:val="24"/>
          <w:szCs w:val="24"/>
          <w:lang w:val="bg-BG"/>
        </w:rPr>
        <w:t xml:space="preserve">Outdoor swimming pool • Fitness </w:t>
      </w:r>
      <w:r w:rsidRPr="00C97850">
        <w:rPr>
          <w:rFonts w:ascii="Cambria" w:hAnsi="Cambria" w:cs="Palatino Linotype"/>
          <w:b/>
          <w:bCs/>
          <w:sz w:val="24"/>
          <w:szCs w:val="24"/>
          <w:lang w:val="bg-BG"/>
        </w:rPr>
        <w:t>/€/</w:t>
      </w:r>
      <w:r w:rsidRPr="00C97850">
        <w:rPr>
          <w:rFonts w:ascii="Cambria" w:hAnsi="Cambria" w:cs="Palatino Linotype"/>
          <w:bCs/>
          <w:sz w:val="24"/>
          <w:szCs w:val="24"/>
          <w:lang w:val="bg-BG"/>
        </w:rPr>
        <w:t xml:space="preserve"> • Sauna </w:t>
      </w:r>
      <w:r w:rsidRPr="00C97850">
        <w:rPr>
          <w:rFonts w:ascii="Cambria" w:hAnsi="Cambria" w:cs="Palatino Linotype"/>
          <w:b/>
          <w:bCs/>
          <w:sz w:val="24"/>
          <w:szCs w:val="24"/>
          <w:lang w:val="bg-BG"/>
        </w:rPr>
        <w:t>/€/</w:t>
      </w:r>
      <w:r w:rsidRPr="00C97850">
        <w:rPr>
          <w:rFonts w:ascii="Cambria" w:hAnsi="Cambria" w:cs="Palatino Linotype"/>
          <w:bCs/>
          <w:sz w:val="24"/>
          <w:szCs w:val="24"/>
          <w:lang w:val="bg-BG"/>
        </w:rPr>
        <w:t xml:space="preserve"> • Conference hall • Medical services </w:t>
      </w:r>
      <w:r w:rsidRPr="00C97850">
        <w:rPr>
          <w:rFonts w:ascii="Cambria" w:hAnsi="Cambria" w:cs="Palatino Linotype"/>
          <w:b/>
          <w:bCs/>
          <w:sz w:val="24"/>
          <w:szCs w:val="24"/>
          <w:lang w:val="bg-BG"/>
        </w:rPr>
        <w:t>/€/</w:t>
      </w:r>
      <w:r w:rsidRPr="00C97850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sectPr w:rsidR="005D10DE" w:rsidRPr="006E7F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031A2"/>
    <w:rsid w:val="00151473"/>
    <w:rsid w:val="00161DAF"/>
    <w:rsid w:val="003B190A"/>
    <w:rsid w:val="00503CD2"/>
    <w:rsid w:val="005349AE"/>
    <w:rsid w:val="005D10DE"/>
    <w:rsid w:val="006E7F6D"/>
    <w:rsid w:val="007423B8"/>
    <w:rsid w:val="007E6F7C"/>
    <w:rsid w:val="0085355D"/>
    <w:rsid w:val="008629AE"/>
    <w:rsid w:val="008F3562"/>
    <w:rsid w:val="0094115A"/>
    <w:rsid w:val="009B17C1"/>
    <w:rsid w:val="00AB49E8"/>
    <w:rsid w:val="00C528C4"/>
    <w:rsid w:val="00C97850"/>
    <w:rsid w:val="00ED788B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2016-04-21T10:23:00Z</dcterms:created>
  <dcterms:modified xsi:type="dcterms:W3CDTF">2016-04-21T10:28:00Z</dcterms:modified>
</cp:coreProperties>
</file>