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1B7" w:rsidRPr="007F41B7" w:rsidRDefault="007F41B7" w:rsidP="007F41B7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sz w:val="32"/>
          <w:szCs w:val="24"/>
        </w:rPr>
      </w:pPr>
      <w:r w:rsidRPr="007F41B7">
        <w:rPr>
          <w:rFonts w:asciiTheme="majorHAnsi" w:eastAsia="Times New Roman" w:hAnsiTheme="majorHAnsi" w:cs="Times New Roman"/>
          <w:b/>
          <w:sz w:val="32"/>
          <w:szCs w:val="24"/>
          <w:lang w:val="bg-BG"/>
        </w:rPr>
        <w:t xml:space="preserve">Описание за </w:t>
      </w:r>
      <w:r w:rsidRPr="007F41B7">
        <w:rPr>
          <w:rFonts w:asciiTheme="majorHAnsi" w:eastAsia="Times New Roman" w:hAnsiTheme="majorHAnsi" w:cs="Times New Roman"/>
          <w:b/>
          <w:sz w:val="32"/>
          <w:szCs w:val="24"/>
        </w:rPr>
        <w:t>All Inclusive Light</w:t>
      </w:r>
    </w:p>
    <w:p w:rsidR="007F41B7" w:rsidRPr="007F41B7" w:rsidRDefault="007F41B7" w:rsidP="007F41B7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sz w:val="32"/>
          <w:szCs w:val="24"/>
        </w:rPr>
      </w:pPr>
      <w:r w:rsidRPr="007F41B7">
        <w:rPr>
          <w:rFonts w:asciiTheme="majorHAnsi" w:eastAsia="Times New Roman" w:hAnsiTheme="majorHAnsi" w:cs="Times New Roman"/>
          <w:b/>
          <w:sz w:val="32"/>
          <w:szCs w:val="24"/>
          <w:lang w:val="bg-BG"/>
        </w:rPr>
        <w:t>Хотел Бриз</w:t>
      </w:r>
    </w:p>
    <w:p w:rsidR="007F41B7" w:rsidRPr="007F41B7" w:rsidRDefault="007F41B7" w:rsidP="007F41B7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Завтрак – щведский стол</w:t>
      </w:r>
      <w:r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: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08:00 – 10:00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К</w:t>
      </w:r>
      <w:r>
        <w:rPr>
          <w:rFonts w:asciiTheme="majorHAnsi" w:eastAsia="Symbol" w:hAnsiTheme="majorHAnsi" w:cs="Symbol"/>
          <w:sz w:val="24"/>
          <w:szCs w:val="24"/>
          <w:lang w:val="bg-BG"/>
        </w:rPr>
        <w:t>о</w:t>
      </w: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лбасьi, сьiрьI, яица, вьiпечка, макароньi, молоко, мюсли, соусьi, овощи, сезонньie фруктьi.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Чай, два вида кофе (разтворимо и шварц), молоко, горячий шоколад, соки, вода.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Обед – шведский стол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12:30-14: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00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proofErr w:type="spellStart"/>
      <w:r w:rsidRPr="007F41B7">
        <w:rPr>
          <w:rFonts w:asciiTheme="majorHAnsi" w:eastAsia="Times New Roman" w:hAnsiTheme="majorHAnsi" w:cs="Times New Roman"/>
          <w:sz w:val="24"/>
          <w:szCs w:val="24"/>
        </w:rPr>
        <w:t>Все</w:t>
      </w:r>
      <w:proofErr w:type="spellEnd"/>
      <w:r w:rsidRPr="007F41B7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7F41B7">
        <w:rPr>
          <w:rFonts w:asciiTheme="majorHAnsi" w:eastAsia="Times New Roman" w:hAnsiTheme="majorHAnsi" w:cs="Times New Roman"/>
          <w:sz w:val="24"/>
          <w:szCs w:val="24"/>
        </w:rPr>
        <w:t>как</w:t>
      </w:r>
      <w:proofErr w:type="spellEnd"/>
      <w:r w:rsidRPr="007F41B7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7F41B7">
        <w:rPr>
          <w:rFonts w:asciiTheme="majorHAnsi" w:eastAsia="Times New Roman" w:hAnsiTheme="majorHAnsi" w:cs="Times New Roman"/>
          <w:sz w:val="24"/>
          <w:szCs w:val="24"/>
        </w:rPr>
        <w:t>на</w:t>
      </w:r>
      <w:proofErr w:type="spellEnd"/>
      <w:r w:rsidRPr="007F41B7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proofErr w:type="spellStart"/>
      <w:r w:rsidRPr="007F41B7">
        <w:rPr>
          <w:rFonts w:asciiTheme="majorHAnsi" w:eastAsia="Times New Roman" w:hAnsiTheme="majorHAnsi" w:cs="Times New Roman"/>
          <w:sz w:val="24"/>
          <w:szCs w:val="24"/>
        </w:rPr>
        <w:t>ужин</w:t>
      </w:r>
      <w:proofErr w:type="spellEnd"/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е</w:t>
      </w:r>
    </w:p>
    <w:p w:rsidR="007F41B7" w:rsidRPr="007F41B7" w:rsidRDefault="007F41B7" w:rsidP="007F41B7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Полдник:</w:t>
      </w:r>
    </w:p>
    <w:p w:rsidR="007F41B7" w:rsidRPr="007F41B7" w:rsidRDefault="007F41B7" w:rsidP="007F41B7">
      <w:pPr>
        <w:tabs>
          <w:tab w:val="left" w:pos="851"/>
        </w:tabs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1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5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: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3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0 – 1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6:3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0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Открьiтая терасса 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ПирожньIе, сладости, мороженое, кофе, чай.</w:t>
      </w:r>
    </w:p>
    <w:p w:rsidR="007F41B7" w:rsidRPr="007F41B7" w:rsidRDefault="007F41B7" w:rsidP="007F41B7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Ужин – шведский стол</w:t>
      </w:r>
      <w:r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: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1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8: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3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0-20: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3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0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3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вида хлеба, 2 вида супа – мясной и овощной, 5 видов салата, оливки.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 xml:space="preserve">Первое блюдо, вегетарианское блюдо, паста, гарнирьi, йогурт, рьIба, 2 вида мясньiх блюд /на решетке или барбекю и др/,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СезонньIe фруктьi, десерт.</w:t>
      </w:r>
    </w:p>
    <w:p w:rsidR="007F41B7" w:rsidRPr="007F41B7" w:rsidRDefault="007F41B7" w:rsidP="007F41B7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>Напитки:</w:t>
      </w:r>
    </w:p>
    <w:p w:rsidR="007F41B7" w:rsidRPr="007F41B7" w:rsidRDefault="007F41B7" w:rsidP="007F41B7">
      <w:pPr>
        <w:spacing w:after="0" w:line="240" w:lineRule="auto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Times New Roman"/>
          <w:sz w:val="24"/>
          <w:szCs w:val="24"/>
          <w:lang w:val="bg-BG"/>
        </w:rPr>
        <w:t>1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1:00-2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0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: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3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0 - в баре основного ресторана и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с 11:00 по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 xml:space="preserve"> 23:00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- в бар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-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басейне и в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 xml:space="preserve">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лобби баре.</w:t>
      </w:r>
    </w:p>
    <w:p w:rsidR="007F41B7" w:rsidRPr="007F41B7" w:rsidRDefault="007F41B7" w:rsidP="007F41B7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val="bg-BG"/>
        </w:rPr>
      </w:pPr>
      <w:r>
        <w:rPr>
          <w:rFonts w:asciiTheme="majorHAnsi" w:eastAsia="Times New Roman" w:hAnsiTheme="majorHAnsi" w:cs="Times New Roman"/>
          <w:sz w:val="24"/>
          <w:szCs w:val="24"/>
          <w:lang w:val="bg-BG"/>
        </w:rPr>
        <w:t>Н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апитки (местного производства): разливное пиво, вино (белое и красное), чай, соки, вода, водка, джин, ракия. </w:t>
      </w:r>
    </w:p>
    <w:p w:rsidR="007F41B7" w:rsidRPr="007F41B7" w:rsidRDefault="007F41B7" w:rsidP="007F41B7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sz w:val="24"/>
          <w:szCs w:val="24"/>
        </w:rPr>
      </w:pPr>
      <w:r w:rsidRPr="007F41B7"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 xml:space="preserve">Услуги включени в </w:t>
      </w:r>
      <w:r w:rsidRPr="007F41B7">
        <w:rPr>
          <w:rFonts w:asciiTheme="majorHAnsi" w:eastAsia="Times New Roman" w:hAnsiTheme="majorHAnsi" w:cs="Times New Roman"/>
          <w:b/>
          <w:sz w:val="24"/>
          <w:szCs w:val="24"/>
        </w:rPr>
        <w:t>All inclusive light</w:t>
      </w:r>
      <w:r w:rsidRPr="007F41B7">
        <w:rPr>
          <w:rFonts w:asciiTheme="majorHAnsi" w:eastAsia="Times New Roman" w:hAnsiTheme="majorHAnsi" w:cs="Times New Roman"/>
          <w:b/>
          <w:sz w:val="24"/>
          <w:szCs w:val="24"/>
          <w:lang w:val="bg-BG"/>
        </w:rPr>
        <w:t xml:space="preserve">: </w:t>
      </w:r>
    </w:p>
    <w:p w:rsidR="007F41B7" w:rsidRPr="007F41B7" w:rsidRDefault="007F41B7" w:rsidP="007F41B7">
      <w:pPr>
        <w:spacing w:after="0" w:line="240" w:lineRule="auto"/>
        <w:ind w:left="23" w:hanging="23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·</w:t>
      </w:r>
      <w:r w:rsidRPr="007F41B7">
        <w:rPr>
          <w:rFonts w:asciiTheme="majorHAnsi" w:eastAsia="Symbol" w:hAnsiTheme="majorHAnsi" w:cs="Times New Roman"/>
          <w:sz w:val="24"/>
          <w:szCs w:val="24"/>
          <w:lang w:val="bg-BG"/>
        </w:rPr>
        <w:t xml:space="preserve">        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Анимация  за възрастни – 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 xml:space="preserve">DJ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de-DE"/>
        </w:rPr>
        <w:t>part</w:t>
      </w:r>
      <w:r w:rsidRPr="007F41B7">
        <w:rPr>
          <w:rFonts w:asciiTheme="majorHAnsi" w:eastAsia="Times New Roman" w:hAnsiTheme="majorHAnsi" w:cs="Times New Roman"/>
          <w:sz w:val="24"/>
          <w:szCs w:val="24"/>
        </w:rPr>
        <w:t>y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 xml:space="preserve"> 1 раз в неделю.</w:t>
      </w:r>
    </w:p>
    <w:p w:rsidR="007F41B7" w:rsidRPr="007F41B7" w:rsidRDefault="007F41B7" w:rsidP="007F41B7">
      <w:pPr>
        <w:spacing w:after="0" w:line="240" w:lineRule="auto"/>
        <w:ind w:left="23" w:hanging="23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·</w:t>
      </w:r>
      <w:r w:rsidRPr="007F41B7">
        <w:rPr>
          <w:rFonts w:asciiTheme="majorHAnsi" w:eastAsia="Symbol" w:hAnsiTheme="majorHAnsi" w:cs="Times New Roman"/>
          <w:sz w:val="24"/>
          <w:szCs w:val="24"/>
          <w:lang w:val="bg-BG"/>
        </w:rPr>
        <w:t xml:space="preserve">        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Болгарская кухня в основном ресторане – 1 раз в неделю.</w:t>
      </w:r>
    </w:p>
    <w:p w:rsidR="007F41B7" w:rsidRPr="007F41B7" w:rsidRDefault="007F41B7" w:rsidP="007F41B7">
      <w:pPr>
        <w:spacing w:after="0" w:line="240" w:lineRule="auto"/>
        <w:ind w:left="23" w:hanging="23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·</w:t>
      </w:r>
      <w:r w:rsidRPr="007F41B7">
        <w:rPr>
          <w:rFonts w:asciiTheme="majorHAnsi" w:eastAsia="Symbol" w:hAnsiTheme="majorHAnsi" w:cs="Times New Roman"/>
          <w:sz w:val="24"/>
          <w:szCs w:val="24"/>
          <w:lang w:val="bg-BG"/>
        </w:rPr>
        <w:t xml:space="preserve">        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Детская анимация – 1 раз в неделю.</w:t>
      </w:r>
    </w:p>
    <w:p w:rsidR="007F41B7" w:rsidRPr="007F41B7" w:rsidRDefault="007F41B7" w:rsidP="007F41B7">
      <w:pPr>
        <w:spacing w:after="0" w:line="240" w:lineRule="auto"/>
        <w:ind w:left="23" w:hanging="23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·</w:t>
      </w:r>
      <w:r w:rsidRPr="007F41B7">
        <w:rPr>
          <w:rFonts w:asciiTheme="majorHAnsi" w:eastAsia="Symbol" w:hAnsiTheme="majorHAnsi" w:cs="Times New Roman"/>
          <w:sz w:val="24"/>
          <w:szCs w:val="24"/>
          <w:lang w:val="bg-BG"/>
        </w:rPr>
        <w:t xml:space="preserve">        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Возможность заниматься спортом - воллейбок, пинг понг, бадминтон, йога, тренажерньiй зал.</w:t>
      </w:r>
    </w:p>
    <w:p w:rsidR="007F41B7" w:rsidRPr="007F41B7" w:rsidRDefault="007F41B7" w:rsidP="007F41B7">
      <w:pPr>
        <w:spacing w:after="0" w:line="240" w:lineRule="auto"/>
        <w:ind w:left="23" w:hanging="23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·</w:t>
      </w:r>
      <w:r w:rsidRPr="007F41B7">
        <w:rPr>
          <w:rFonts w:asciiTheme="majorHAnsi" w:eastAsia="Symbol" w:hAnsiTheme="majorHAnsi" w:cs="Times New Roman"/>
          <w:sz w:val="24"/>
          <w:szCs w:val="24"/>
          <w:lang w:val="bg-BG"/>
        </w:rPr>
        <w:t xml:space="preserve">        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Беспл. Wi-fi в холле отеля.</w:t>
      </w:r>
    </w:p>
    <w:p w:rsidR="007F41B7" w:rsidRPr="007F41B7" w:rsidRDefault="007F41B7" w:rsidP="007F41B7">
      <w:pPr>
        <w:spacing w:after="0" w:line="240" w:lineRule="auto"/>
        <w:ind w:left="23" w:hanging="23"/>
        <w:contextualSpacing/>
        <w:jc w:val="both"/>
        <w:rPr>
          <w:rFonts w:asciiTheme="majorHAnsi" w:eastAsia="Times New Roman" w:hAnsiTheme="majorHAnsi" w:cs="Times New Roman"/>
          <w:sz w:val="24"/>
          <w:szCs w:val="24"/>
        </w:rPr>
      </w:pPr>
      <w:r w:rsidRPr="007F41B7">
        <w:rPr>
          <w:rFonts w:asciiTheme="majorHAnsi" w:eastAsia="Symbol" w:hAnsiTheme="majorHAnsi" w:cs="Symbol"/>
          <w:sz w:val="24"/>
          <w:szCs w:val="24"/>
          <w:lang w:val="bg-BG"/>
        </w:rPr>
        <w:t>·</w:t>
      </w:r>
      <w:r w:rsidRPr="007F41B7">
        <w:rPr>
          <w:rFonts w:asciiTheme="majorHAnsi" w:eastAsia="Symbol" w:hAnsiTheme="majorHAnsi" w:cs="Times New Roman"/>
          <w:sz w:val="24"/>
          <w:szCs w:val="24"/>
          <w:lang w:val="bg-BG"/>
        </w:rPr>
        <w:t xml:space="preserve">         </w:t>
      </w:r>
      <w:r w:rsidRPr="007F41B7">
        <w:rPr>
          <w:rFonts w:asciiTheme="majorHAnsi" w:eastAsia="Times New Roman" w:hAnsiTheme="majorHAnsi" w:cs="Times New Roman"/>
          <w:sz w:val="24"/>
          <w:szCs w:val="24"/>
          <w:lang w:val="bg-BG"/>
        </w:rPr>
        <w:t>Бассеин – лежаки, зонтики, лягушатник.</w:t>
      </w:r>
    </w:p>
    <w:p w:rsidR="005A408E" w:rsidRPr="007F41B7" w:rsidRDefault="005A408E" w:rsidP="007F41B7">
      <w:pPr>
        <w:spacing w:after="0"/>
        <w:jc w:val="both"/>
        <w:rPr>
          <w:rFonts w:asciiTheme="majorHAnsi" w:hAnsiTheme="majorHAnsi"/>
          <w:sz w:val="24"/>
          <w:szCs w:val="24"/>
          <w:lang w:val="bg-BG"/>
        </w:rPr>
      </w:pPr>
    </w:p>
    <w:p w:rsidR="007F41B7" w:rsidRPr="007F41B7" w:rsidRDefault="007F41B7" w:rsidP="007F41B7">
      <w:pPr>
        <w:jc w:val="both"/>
        <w:rPr>
          <w:rFonts w:asciiTheme="majorHAnsi" w:hAnsiTheme="majorHAnsi"/>
          <w:sz w:val="24"/>
          <w:szCs w:val="24"/>
          <w:lang w:val="bg-BG"/>
        </w:rPr>
      </w:pPr>
    </w:p>
    <w:sectPr w:rsidR="007F41B7" w:rsidRPr="007F41B7" w:rsidSect="005A408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7F41B7"/>
    <w:rsid w:val="005A408E"/>
    <w:rsid w:val="007F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40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41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Yonkova</dc:creator>
  <cp:lastModifiedBy>Renata Yonkova</cp:lastModifiedBy>
  <cp:revision>1</cp:revision>
  <dcterms:created xsi:type="dcterms:W3CDTF">2017-07-03T07:49:00Z</dcterms:created>
  <dcterms:modified xsi:type="dcterms:W3CDTF">2017-07-03T07:52:00Z</dcterms:modified>
</cp:coreProperties>
</file>