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2F9" w:rsidRPr="00E822B1" w:rsidRDefault="00C21993" w:rsidP="005052F9">
      <w:pPr>
        <w:rPr>
          <w:rFonts w:ascii="Cambria" w:hAnsi="Cambria"/>
        </w:rPr>
      </w:pPr>
      <w:r>
        <w:rPr>
          <w:rFonts w:ascii="Cambria" w:hAnsi="Cambria"/>
          <w:noProof/>
          <w:lang w:eastAsia="bg-BG"/>
        </w:rPr>
        <mc:AlternateContent>
          <mc:Choice Requires="wps">
            <w:drawing>
              <wp:anchor distT="0" distB="0" distL="114300" distR="114300" simplePos="0" relativeHeight="251654144" behindDoc="0" locked="0" layoutInCell="1" allowOverlap="1">
                <wp:simplePos x="0" y="0"/>
                <wp:positionH relativeFrom="column">
                  <wp:posOffset>187960</wp:posOffset>
                </wp:positionH>
                <wp:positionV relativeFrom="paragraph">
                  <wp:posOffset>-36830</wp:posOffset>
                </wp:positionV>
                <wp:extent cx="6257925" cy="0"/>
                <wp:effectExtent l="0" t="0" r="28575" b="19050"/>
                <wp:wrapNone/>
                <wp:docPr id="7" name="Straight Connector 7"/>
                <wp:cNvGraphicFramePr/>
                <a:graphic xmlns:a="http://schemas.openxmlformats.org/drawingml/2006/main">
                  <a:graphicData uri="http://schemas.microsoft.com/office/word/2010/wordprocessingShape">
                    <wps:wsp>
                      <wps:cNvCnPr/>
                      <wps:spPr>
                        <a:xfrm flipV="1">
                          <a:off x="0" y="0"/>
                          <a:ext cx="62579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58D29013" id="Straight Connector 7" o:spid="_x0000_s1026" style="position:absolute;flip:y;z-index:251658240;visibility:visible;mso-wrap-style:square;mso-wrap-distance-left:9pt;mso-wrap-distance-top:0;mso-wrap-distance-right:9pt;mso-wrap-distance-bottom:0;mso-position-horizontal:absolute;mso-position-horizontal-relative:text;mso-position-vertical:absolute;mso-position-vertical-relative:text" from="14.8pt,-2.9pt" to="507.5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" strokecolor="#5b9bd5 [3204]" strokeweight=".5pt">
                <v:stroke joinstyle="miter"/>
              </v:line>
            </w:pict>
          </mc:Fallback>
        </mc:AlternateContent>
      </w:r>
      <w:r>
        <w:rPr>
          <w:rFonts w:ascii="Arial" w:hAnsi="Arial" w:cs="Arial"/>
          <w:noProof/>
          <w:color w:val="0000FF"/>
          <w:sz w:val="27"/>
          <w:szCs w:val="27"/>
          <w:lang w:eastAsia="bg-BG"/>
        </w:rPr>
        <w:drawing>
          <wp:anchor distT="0" distB="0" distL="114300" distR="114300" simplePos="0" relativeHeight="251657216" behindDoc="0" locked="0" layoutInCell="1" allowOverlap="1">
            <wp:simplePos x="0" y="0"/>
            <wp:positionH relativeFrom="column">
              <wp:posOffset>3009900</wp:posOffset>
            </wp:positionH>
            <wp:positionV relativeFrom="paragraph">
              <wp:posOffset>140970</wp:posOffset>
            </wp:positionV>
            <wp:extent cx="1419860" cy="1104900"/>
            <wp:effectExtent l="0" t="0" r="8890" b="0"/>
            <wp:wrapSquare wrapText="bothSides"/>
            <wp:docPr id="47" name="Picture 47" descr="Резултат с изображение за чайка хотел слънчев бряг лого">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езултат с изображение за чайка хотел слънчев бряг лого">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9860" cy="1104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mbria" w:hAnsi="Cambria"/>
          <w:noProof/>
          <w:lang w:eastAsia="bg-BG"/>
        </w:rPr>
        <mc:AlternateContent>
          <mc:Choice Requires="wps">
            <w:drawing>
              <wp:anchor distT="0" distB="0" distL="114300" distR="114300" simplePos="0" relativeHeight="251653120" behindDoc="0" locked="0" layoutInCell="1" allowOverlap="1">
                <wp:simplePos x="0" y="0"/>
                <wp:positionH relativeFrom="column">
                  <wp:posOffset>635</wp:posOffset>
                </wp:positionH>
                <wp:positionV relativeFrom="paragraph">
                  <wp:posOffset>242154</wp:posOffset>
                </wp:positionV>
                <wp:extent cx="2735580" cy="959371"/>
                <wp:effectExtent l="0" t="0" r="7620" b="0"/>
                <wp:wrapNone/>
                <wp:docPr id="4" name="Text Box 4"/>
                <wp:cNvGraphicFramePr/>
                <a:graphic xmlns:a="http://schemas.openxmlformats.org/drawingml/2006/main">
                  <a:graphicData uri="http://schemas.microsoft.com/office/word/2010/wordprocessingShape">
                    <wps:wsp>
                      <wps:cNvSpPr txBox="1"/>
                      <wps:spPr>
                        <a:xfrm>
                          <a:off x="0" y="0"/>
                          <a:ext cx="2735580" cy="959371"/>
                        </a:xfrm>
                        <a:prstGeom prst="rect">
                          <a:avLst/>
                        </a:prstGeom>
                        <a:solidFill>
                          <a:schemeClr val="lt1"/>
                        </a:solidFill>
                        <a:ln w="6350">
                          <a:noFill/>
                        </a:ln>
                      </wps:spPr>
                      <wps:txbx>
                        <w:txbxContent>
                          <w:p w:rsidR="004475E2" w:rsidRPr="00A24789" w:rsidRDefault="004475E2" w:rsidP="004475E2">
                            <w:pPr>
                              <w:spacing w:after="0"/>
                              <w:rPr>
                                <w:rFonts w:ascii="Cambria" w:hAnsi="Cambria"/>
                                <w:sz w:val="56"/>
                                <w:szCs w:val="56"/>
                              </w:rPr>
                            </w:pPr>
                            <w:r w:rsidRPr="00A24789">
                              <w:rPr>
                                <w:rFonts w:ascii="Cambria" w:hAnsi="Cambria"/>
                                <w:sz w:val="56"/>
                                <w:szCs w:val="56"/>
                              </w:rPr>
                              <w:t>ALL INCLUSIVE</w:t>
                            </w:r>
                          </w:p>
                          <w:p w:rsidR="004475E2" w:rsidRPr="00A24789" w:rsidRDefault="00481DB8" w:rsidP="004475E2">
                            <w:pPr>
                              <w:spacing w:after="0"/>
                              <w:rPr>
                                <w:rFonts w:ascii="Cambria" w:hAnsi="Cambria"/>
                                <w:sz w:val="40"/>
                                <w:szCs w:val="40"/>
                              </w:rPr>
                            </w:pPr>
                            <w:r>
                              <w:rPr>
                                <w:rFonts w:ascii="Cambria" w:hAnsi="Cambria"/>
                                <w:sz w:val="40"/>
                                <w:szCs w:val="40"/>
                                <w:lang w:val="en-US"/>
                              </w:rPr>
                              <w:t>Summer</w:t>
                            </w:r>
                            <w:r w:rsidRPr="00A24789">
                              <w:rPr>
                                <w:rFonts w:ascii="Cambria" w:hAnsi="Cambria"/>
                                <w:sz w:val="40"/>
                                <w:szCs w:val="40"/>
                              </w:rPr>
                              <w:t xml:space="preserve"> </w:t>
                            </w:r>
                            <w:r w:rsidR="004475E2" w:rsidRPr="00A24789">
                              <w:rPr>
                                <w:rFonts w:ascii="Cambria" w:hAnsi="Cambria"/>
                                <w:sz w:val="40"/>
                                <w:szCs w:val="40"/>
                              </w:rPr>
                              <w:t>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05pt;margin-top:19.05pt;width:215.4pt;height:75.5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" fillcolor="white [3201]" stroked="f" strokeweight=".5pt">
                <v:textbox>
                  <w:txbxContent>
                    <w:p w:rsidR="004475E2" w:rsidRPr="00A24789" w:rsidRDefault="004475E2" w:rsidP="004475E2">
                      <w:pPr>
                        <w:spacing w:after="0"/>
                        <w:rPr>
                          <w:rFonts w:ascii="Cambria" w:hAnsi="Cambria"/>
                          <w:sz w:val="56"/>
                          <w:szCs w:val="56"/>
                        </w:rPr>
                      </w:pPr>
                      <w:r w:rsidRPr="00A24789">
                        <w:rPr>
                          <w:rFonts w:ascii="Cambria" w:hAnsi="Cambria"/>
                          <w:sz w:val="56"/>
                          <w:szCs w:val="56"/>
                        </w:rPr>
                        <w:t>ALL INCLUSIVE</w:t>
                      </w:r>
                    </w:p>
                    <w:p w:rsidR="004475E2" w:rsidRPr="00A24789" w:rsidRDefault="00481DB8" w:rsidP="004475E2">
                      <w:pPr>
                        <w:spacing w:after="0"/>
                        <w:rPr>
                          <w:rFonts w:ascii="Cambria" w:hAnsi="Cambria"/>
                          <w:sz w:val="40"/>
                          <w:szCs w:val="40"/>
                        </w:rPr>
                      </w:pPr>
                      <w:r>
                        <w:rPr>
                          <w:rFonts w:ascii="Cambria" w:hAnsi="Cambria"/>
                          <w:sz w:val="40"/>
                          <w:szCs w:val="40"/>
                          <w:lang w:val="en-US"/>
                        </w:rPr>
                        <w:t>Summer</w:t>
                      </w:r>
                      <w:r w:rsidRPr="00A24789">
                        <w:rPr>
                          <w:rFonts w:ascii="Cambria" w:hAnsi="Cambria"/>
                          <w:sz w:val="40"/>
                          <w:szCs w:val="40"/>
                        </w:rPr>
                        <w:t xml:space="preserve"> </w:t>
                      </w:r>
                      <w:r w:rsidR="004475E2" w:rsidRPr="00A24789">
                        <w:rPr>
                          <w:rFonts w:ascii="Cambria" w:hAnsi="Cambria"/>
                          <w:sz w:val="40"/>
                          <w:szCs w:val="40"/>
                        </w:rPr>
                        <w:t>2017</w:t>
                      </w:r>
                    </w:p>
                  </w:txbxContent>
                </v:textbox>
              </v:shape>
            </w:pict>
          </mc:Fallback>
        </mc:AlternateContent>
      </w:r>
    </w:p>
    <w:p w:rsidR="005052F9" w:rsidRPr="00E822B1" w:rsidRDefault="005052F9" w:rsidP="005052F9">
      <w:pPr>
        <w:rPr>
          <w:rFonts w:ascii="Cambria" w:hAnsi="Cambria"/>
        </w:rPr>
      </w:pPr>
    </w:p>
    <w:p w:rsidR="005052F9" w:rsidRPr="00E822B1" w:rsidRDefault="005052F9" w:rsidP="005052F9">
      <w:pPr>
        <w:rPr>
          <w:rFonts w:ascii="Cambria" w:hAnsi="Cambria"/>
        </w:rPr>
      </w:pPr>
    </w:p>
    <w:p w:rsidR="005052F9" w:rsidRPr="00E822B1" w:rsidRDefault="005052F9" w:rsidP="005052F9">
      <w:pPr>
        <w:rPr>
          <w:rFonts w:ascii="Cambria" w:hAnsi="Cambria"/>
        </w:rPr>
      </w:pPr>
    </w:p>
    <w:p w:rsidR="00970B1F" w:rsidRPr="00E822B1" w:rsidRDefault="00C21993" w:rsidP="005052F9">
      <w:pPr>
        <w:tabs>
          <w:tab w:val="left" w:pos="3541"/>
        </w:tabs>
        <w:rPr>
          <w:rFonts w:ascii="Cambria" w:hAnsi="Cambria"/>
        </w:rPr>
      </w:pPr>
      <w:r>
        <w:rPr>
          <w:rFonts w:ascii="Cambria" w:hAnsi="Cambria"/>
          <w:noProof/>
          <w:lang w:eastAsia="bg-BG"/>
        </w:rPr>
        <mc:AlternateContent>
          <mc:Choice Requires="wps">
            <w:drawing>
              <wp:anchor distT="0" distB="0" distL="114300" distR="114300" simplePos="0" relativeHeight="251655168" behindDoc="0" locked="0" layoutInCell="1" allowOverlap="1">
                <wp:simplePos x="0" y="0"/>
                <wp:positionH relativeFrom="column">
                  <wp:posOffset>188012</wp:posOffset>
                </wp:positionH>
                <wp:positionV relativeFrom="paragraph">
                  <wp:posOffset>109751</wp:posOffset>
                </wp:positionV>
                <wp:extent cx="6258394" cy="0"/>
                <wp:effectExtent l="0" t="0" r="28575" b="19050"/>
                <wp:wrapNone/>
                <wp:docPr id="8" name="Straight Connector 8"/>
                <wp:cNvGraphicFramePr/>
                <a:graphic xmlns:a="http://schemas.openxmlformats.org/drawingml/2006/main">
                  <a:graphicData uri="http://schemas.microsoft.com/office/word/2010/wordprocessingShape">
                    <wps:wsp>
                      <wps:cNvCnPr/>
                      <wps:spPr>
                        <a:xfrm flipV="1">
                          <a:off x="0" y="0"/>
                          <a:ext cx="625839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0637E739" id="Straight Connector 8"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4.8pt,8.65pt" to="50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" strokecolor="#5b9bd5 [3204]" strokeweight=".5pt">
                <v:stroke joinstyle="miter"/>
              </v:line>
            </w:pict>
          </mc:Fallback>
        </mc:AlternateContent>
      </w:r>
    </w:p>
    <w:p w:rsidR="00D908DF" w:rsidRPr="00E822B1" w:rsidRDefault="00D908DF" w:rsidP="008A3D47">
      <w:pPr>
        <w:pStyle w:val="TOCHeading"/>
        <w:rPr>
          <w:rFonts w:ascii="Cambria" w:hAnsi="Cambria"/>
          <w:sz w:val="44"/>
          <w:szCs w:val="44"/>
        </w:rPr>
      </w:pPr>
      <w:r w:rsidRPr="00E822B1">
        <w:rPr>
          <w:rFonts w:ascii="Cambria" w:hAnsi="Cambria"/>
          <w:sz w:val="44"/>
          <w:szCs w:val="44"/>
        </w:rPr>
        <w:t>Нашето обещание</w:t>
      </w:r>
    </w:p>
    <w:p w:rsidR="00481DB8" w:rsidRDefault="00481DB8" w:rsidP="00481DB8">
      <w:pPr>
        <w:rPr>
          <w:lang w:val="en-US"/>
        </w:rPr>
      </w:pPr>
      <w:r>
        <w:rPr>
          <w:lang w:val="en-US"/>
        </w:rPr>
        <w:t>To make your vacation a wonderful memory is our main goal. For us, it is important to know whether you need our special attention. We will listen to you and find a solution. We offer many ways for you to share your opinion during your stay and after.</w:t>
      </w:r>
    </w:p>
    <w:p w:rsidR="00D908DF" w:rsidRPr="00E822B1" w:rsidRDefault="00481DB8" w:rsidP="006B2A3B">
      <w:pPr>
        <w:rPr>
          <w:rFonts w:ascii="Cambria" w:hAnsi="Cambria"/>
          <w:b/>
          <w:color w:val="FF0000"/>
          <w:sz w:val="18"/>
          <w:szCs w:val="18"/>
        </w:rPr>
      </w:pPr>
      <w:r>
        <w:rPr>
          <w:rFonts w:ascii="Cambria" w:hAnsi="Cambria"/>
          <w:b/>
          <w:color w:val="FF0000"/>
          <w:sz w:val="18"/>
          <w:szCs w:val="18"/>
          <w:lang w:val="en-US"/>
        </w:rPr>
        <w:t xml:space="preserve">GUEST </w:t>
      </w:r>
      <w:proofErr w:type="gramStart"/>
      <w:r>
        <w:rPr>
          <w:rFonts w:ascii="Cambria" w:hAnsi="Cambria"/>
          <w:b/>
          <w:color w:val="FF0000"/>
          <w:sz w:val="18"/>
          <w:szCs w:val="18"/>
          <w:lang w:val="en-US"/>
        </w:rPr>
        <w:t>RELATIONS  SERVICES</w:t>
      </w:r>
      <w:proofErr w:type="gramEnd"/>
      <w:r w:rsidR="00D908DF" w:rsidRPr="00E822B1">
        <w:rPr>
          <w:rFonts w:ascii="Cambria" w:hAnsi="Cambria"/>
          <w:b/>
          <w:color w:val="FF0000"/>
          <w:sz w:val="18"/>
          <w:szCs w:val="18"/>
        </w:rPr>
        <w:t xml:space="preserve"> </w:t>
      </w:r>
      <w:r w:rsidR="00D908DF" w:rsidRPr="00E822B1">
        <w:rPr>
          <w:rFonts w:ascii="Cambria" w:hAnsi="Cambria"/>
          <w:b/>
          <w:color w:val="000000" w:themeColor="text1"/>
          <w:sz w:val="18"/>
          <w:szCs w:val="18"/>
          <w:lang w:val="en-US"/>
        </w:rPr>
        <w:t>guestrelations@victoriagroup.bg</w:t>
      </w:r>
      <w:r w:rsidR="00D908DF" w:rsidRPr="00E822B1">
        <w:rPr>
          <w:rFonts w:ascii="Cambria" w:hAnsi="Cambria"/>
          <w:b/>
          <w:color w:val="FF0000"/>
          <w:sz w:val="18"/>
          <w:szCs w:val="18"/>
        </w:rPr>
        <w:t xml:space="preserve"> </w:t>
      </w:r>
    </w:p>
    <w:p w:rsidR="00481DB8" w:rsidRDefault="00481DB8" w:rsidP="00481DB8">
      <w:pPr>
        <w:rPr>
          <w:rFonts w:ascii="Cambria" w:hAnsi="Cambria"/>
          <w:sz w:val="18"/>
          <w:szCs w:val="18"/>
          <w:lang w:val="en-US"/>
        </w:rPr>
      </w:pPr>
      <w:r>
        <w:rPr>
          <w:rFonts w:ascii="Cambria" w:hAnsi="Cambria"/>
          <w:b/>
          <w:color w:val="FF0000"/>
          <w:sz w:val="18"/>
          <w:szCs w:val="18"/>
          <w:lang w:val="en-US"/>
        </w:rPr>
        <w:t>ONLINE FEEDBACK  SYSTEM</w:t>
      </w:r>
      <w:r w:rsidRPr="00E822B1">
        <w:rPr>
          <w:rFonts w:ascii="Cambria" w:hAnsi="Cambria"/>
          <w:sz w:val="18"/>
          <w:szCs w:val="18"/>
        </w:rPr>
        <w:t xml:space="preserve">, </w:t>
      </w:r>
      <w:r>
        <w:rPr>
          <w:rFonts w:ascii="Cambria" w:hAnsi="Cambria"/>
          <w:sz w:val="18"/>
          <w:szCs w:val="18"/>
          <w:lang w:val="en-US"/>
        </w:rPr>
        <w:t xml:space="preserve"> which you can access via tablets located in the hotels and  key points round the complex, via the internet network in the resort, through the official site of </w:t>
      </w:r>
      <w:r w:rsidRPr="009B1F79">
        <w:rPr>
          <w:rFonts w:ascii="Cambria" w:hAnsi="Cambria"/>
          <w:sz w:val="18"/>
          <w:szCs w:val="18"/>
        </w:rPr>
        <w:t>Victoria Group</w:t>
      </w:r>
      <w:r>
        <w:rPr>
          <w:rFonts w:ascii="Cambria" w:hAnsi="Cambria"/>
          <w:sz w:val="18"/>
          <w:szCs w:val="18"/>
        </w:rPr>
        <w:t>®</w:t>
      </w:r>
      <w:r w:rsidRPr="009B1F79">
        <w:rPr>
          <w:rFonts w:ascii="Cambria" w:hAnsi="Cambria"/>
          <w:sz w:val="18"/>
          <w:szCs w:val="18"/>
        </w:rPr>
        <w:t xml:space="preserve"> Hotels and Resorts</w:t>
      </w:r>
      <w:r>
        <w:rPr>
          <w:rFonts w:ascii="Cambria" w:hAnsi="Cambria"/>
          <w:sz w:val="18"/>
          <w:szCs w:val="18"/>
        </w:rPr>
        <w:t xml:space="preserve"> </w:t>
      </w:r>
      <w:r w:rsidRPr="009B1F79">
        <w:rPr>
          <w:rFonts w:ascii="Cambria" w:hAnsi="Cambria"/>
          <w:b/>
          <w:sz w:val="18"/>
          <w:szCs w:val="18"/>
          <w:lang w:val="en-US"/>
        </w:rPr>
        <w:t>www.</w:t>
      </w:r>
      <w:r w:rsidRPr="00E822B1">
        <w:rPr>
          <w:rFonts w:ascii="Cambria" w:hAnsi="Cambria"/>
          <w:b/>
          <w:color w:val="000000" w:themeColor="text1"/>
          <w:sz w:val="18"/>
          <w:szCs w:val="18"/>
          <w:lang w:val="en-US"/>
        </w:rPr>
        <w:t>victoriagroup.bg</w:t>
      </w:r>
      <w:r w:rsidRPr="00E822B1">
        <w:rPr>
          <w:rFonts w:ascii="Cambria" w:hAnsi="Cambria"/>
          <w:sz w:val="18"/>
          <w:szCs w:val="18"/>
        </w:rPr>
        <w:t xml:space="preserve"> </w:t>
      </w:r>
      <w:r>
        <w:rPr>
          <w:rFonts w:ascii="Cambria" w:hAnsi="Cambria"/>
          <w:sz w:val="18"/>
          <w:szCs w:val="18"/>
          <w:lang w:val="en-US"/>
        </w:rPr>
        <w:t xml:space="preserve">, or if you leave your e-mail. </w:t>
      </w:r>
    </w:p>
    <w:p w:rsidR="00D908DF" w:rsidRPr="00481DB8" w:rsidRDefault="00481DB8" w:rsidP="008E6788">
      <w:pPr>
        <w:pStyle w:val="TOCHeading"/>
        <w:spacing w:after="240"/>
        <w:rPr>
          <w:rFonts w:ascii="Cambria" w:hAnsi="Cambria"/>
          <w:sz w:val="44"/>
          <w:szCs w:val="44"/>
          <w:lang w:val="en-US"/>
        </w:rPr>
      </w:pPr>
      <w:r>
        <w:rPr>
          <w:rFonts w:ascii="Cambria" w:hAnsi="Cambria"/>
          <w:sz w:val="44"/>
          <w:szCs w:val="44"/>
          <w:lang w:val="en-US"/>
        </w:rPr>
        <w:t>IDENTIFICATION</w:t>
      </w:r>
    </w:p>
    <w:p w:rsidR="00481DB8" w:rsidRPr="00E822B1" w:rsidRDefault="00481DB8" w:rsidP="00481DB8">
      <w:pPr>
        <w:spacing w:before="0" w:after="0"/>
        <w:rPr>
          <w:rFonts w:ascii="Cambria" w:hAnsi="Cambria"/>
        </w:rPr>
      </w:pPr>
      <w:r w:rsidRPr="00CE03ED">
        <w:rPr>
          <w:rFonts w:ascii="Cambria" w:hAnsi="Cambria"/>
        </w:rPr>
        <w:t xml:space="preserve">All guests on All-inclusive board must be identified by  their plastic bracelets. Bracelets must be returned when leaving the hotel. Lost bracelet is charged 30lv for a new one. </w:t>
      </w:r>
    </w:p>
    <w:p w:rsidR="00D908DF" w:rsidRDefault="00D908DF" w:rsidP="008E6788">
      <w:pPr>
        <w:spacing w:before="0" w:after="0"/>
        <w:rPr>
          <w:rFonts w:ascii="Cambria" w:hAnsi="Cambria"/>
        </w:rPr>
      </w:pPr>
    </w:p>
    <w:p w:rsidR="00D908DF" w:rsidRPr="00481DB8" w:rsidRDefault="00D908DF" w:rsidP="00D908DF">
      <w:pPr>
        <w:pStyle w:val="TOCHeading"/>
        <w:rPr>
          <w:rFonts w:ascii="Cambria" w:hAnsi="Cambria"/>
          <w:sz w:val="44"/>
          <w:szCs w:val="44"/>
          <w:lang w:val="en-US"/>
        </w:rPr>
      </w:pPr>
      <w:r w:rsidRPr="00E822B1">
        <w:rPr>
          <w:rFonts w:ascii="Cambria" w:hAnsi="Cambria"/>
          <w:noProof/>
          <w:lang w:eastAsia="bg-BG"/>
        </w:rPr>
        <w:drawing>
          <wp:anchor distT="0" distB="0" distL="114300" distR="114300" simplePos="0" relativeHeight="251660288" behindDoc="0" locked="0" layoutInCell="1" allowOverlap="1" wp14:anchorId="77DD7AA6" wp14:editId="06B7344F">
            <wp:simplePos x="0" y="0"/>
            <wp:positionH relativeFrom="column">
              <wp:posOffset>965835</wp:posOffset>
            </wp:positionH>
            <wp:positionV relativeFrom="paragraph">
              <wp:posOffset>725805</wp:posOffset>
            </wp:positionV>
            <wp:extent cx="899795" cy="899795"/>
            <wp:effectExtent l="0" t="0" r="0" b="0"/>
            <wp:wrapSquare wrapText="bothSides"/>
            <wp:docPr id="21" name="Picture 21" descr="Photo showing bowls of a squash or similar soup swirled with creme, and condiments along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Photo showing bowls of a squash or similar soup swirled with creme, and condiments alongside"/>
                    <pic:cNvPicPr>
                      <a:picLocks noChangeAspect="1"/>
                    </pic:cNvPicPr>
                  </pic:nvPicPr>
                  <pic:blipFill rotWithShape="1">
                    <a:blip r:embed="rId11" cstate="print">
                      <a:extLst>
                        <a:ext uri="{28A0092B-C50C-407E-A947-70E740481C1C}">
                          <a14:useLocalDpi xmlns:a14="http://schemas.microsoft.com/office/drawing/2010/main" val="0"/>
                        </a:ext>
                      </a:extLst>
                    </a:blip>
                    <a:srcRect l="1875" r="23667" b="25542"/>
                    <a:stretch/>
                  </pic:blipFill>
                  <pic:spPr>
                    <a:xfrm>
                      <a:off x="0" y="0"/>
                      <a:ext cx="899795" cy="899795"/>
                    </a:xfrm>
                    <a:prstGeom prst="rect">
                      <a:avLst/>
                    </a:prstGeom>
                  </pic:spPr>
                </pic:pic>
              </a:graphicData>
            </a:graphic>
            <wp14:sizeRelH relativeFrom="margin">
              <wp14:pctWidth>0</wp14:pctWidth>
            </wp14:sizeRelH>
            <wp14:sizeRelV relativeFrom="margin">
              <wp14:pctHeight>0</wp14:pctHeight>
            </wp14:sizeRelV>
          </wp:anchor>
        </w:drawing>
      </w:r>
      <w:r w:rsidRPr="00E822B1">
        <w:rPr>
          <w:rFonts w:ascii="Cambria" w:hAnsi="Cambria"/>
          <w:noProof/>
          <w:lang w:eastAsia="bg-BG"/>
        </w:rPr>
        <w:drawing>
          <wp:anchor distT="0" distB="0" distL="114300" distR="114300" simplePos="0" relativeHeight="251659264" behindDoc="0" locked="0" layoutInCell="1" allowOverlap="1" wp14:anchorId="3D5E73DF" wp14:editId="6B8FFC30">
            <wp:simplePos x="0" y="0"/>
            <wp:positionH relativeFrom="column">
              <wp:posOffset>1913255</wp:posOffset>
            </wp:positionH>
            <wp:positionV relativeFrom="paragraph">
              <wp:posOffset>725805</wp:posOffset>
            </wp:positionV>
            <wp:extent cx="893445" cy="899795"/>
            <wp:effectExtent l="0" t="0" r="1905" b="0"/>
            <wp:wrapSquare wrapText="bothSides"/>
            <wp:docPr id="10" name="Picture 10" descr="Closeup photo of an elegant dinner dish with artful plat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loseup photo of an elegant dinner dish with artful plating "/>
                    <pic:cNvPicPr>
                      <a:picLocks noChangeAspect="1"/>
                    </pic:cNvPicPr>
                  </pic:nvPicPr>
                  <pic:blipFill rotWithShape="1">
                    <a:blip r:embed="rId12" cstate="print">
                      <a:extLst>
                        <a:ext uri="{28A0092B-C50C-407E-A947-70E740481C1C}">
                          <a14:useLocalDpi xmlns:a14="http://schemas.microsoft.com/office/drawing/2010/main" val="0"/>
                        </a:ext>
                      </a:extLst>
                    </a:blip>
                    <a:srcRect l="17203" r="16739"/>
                    <a:stretch/>
                  </pic:blipFill>
                  <pic:spPr bwMode="auto">
                    <a:xfrm>
                      <a:off x="0" y="0"/>
                      <a:ext cx="893445" cy="899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22B1">
        <w:rPr>
          <w:rFonts w:ascii="Cambria" w:hAnsi="Cambria"/>
          <w:noProof/>
          <w:lang w:eastAsia="bg-BG"/>
        </w:rPr>
        <w:drawing>
          <wp:anchor distT="0" distB="0" distL="114300" distR="114300" simplePos="0" relativeHeight="251658240" behindDoc="0" locked="0" layoutInCell="1" allowOverlap="1" wp14:anchorId="0DCAB6E6" wp14:editId="34D759F7">
            <wp:simplePos x="0" y="0"/>
            <wp:positionH relativeFrom="column">
              <wp:posOffset>25400</wp:posOffset>
            </wp:positionH>
            <wp:positionV relativeFrom="paragraph">
              <wp:posOffset>725805</wp:posOffset>
            </wp:positionV>
            <wp:extent cx="892810" cy="899795"/>
            <wp:effectExtent l="0" t="0" r="2540" b="0"/>
            <wp:wrapSquare wrapText="bothSides"/>
            <wp:docPr id="29" name="Picture 29" descr="Closeup photo of chef adding ingredients to a 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loseup photo of chef adding ingredients to a pot"/>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92810" cy="899795"/>
                    </a:xfrm>
                    <a:prstGeom prst="rect">
                      <a:avLst/>
                    </a:prstGeom>
                  </pic:spPr>
                </pic:pic>
              </a:graphicData>
            </a:graphic>
            <wp14:sizeRelH relativeFrom="margin">
              <wp14:pctWidth>0</wp14:pctWidth>
            </wp14:sizeRelH>
            <wp14:sizeRelV relativeFrom="margin">
              <wp14:pctHeight>0</wp14:pctHeight>
            </wp14:sizeRelV>
          </wp:anchor>
        </w:drawing>
      </w:r>
      <w:r w:rsidR="00481DB8">
        <w:rPr>
          <w:rFonts w:ascii="Cambria" w:hAnsi="Cambria"/>
          <w:sz w:val="44"/>
          <w:szCs w:val="44"/>
          <w:lang w:val="en-US"/>
        </w:rPr>
        <w:t>RESTAURANT</w:t>
      </w:r>
    </w:p>
    <w:p w:rsidR="00D908DF" w:rsidRPr="00481DB8" w:rsidRDefault="00481DB8" w:rsidP="00D908DF">
      <w:pPr>
        <w:spacing w:after="0"/>
        <w:rPr>
          <w:rFonts w:ascii="Cambria" w:hAnsi="Cambria"/>
          <w:b/>
          <w:lang w:val="en-US"/>
        </w:rPr>
      </w:pPr>
      <w:r>
        <w:rPr>
          <w:rFonts w:ascii="Cambria" w:hAnsi="Cambria"/>
          <w:b/>
          <w:lang w:val="en-US"/>
        </w:rPr>
        <w:t>MAIN RESTAURANT CHAIKA</w:t>
      </w:r>
    </w:p>
    <w:p w:rsidR="00D908DF" w:rsidRPr="00E822B1" w:rsidRDefault="00481DB8" w:rsidP="00D908DF">
      <w:pPr>
        <w:spacing w:after="0"/>
        <w:rPr>
          <w:rFonts w:ascii="Cambria" w:hAnsi="Cambria"/>
          <w:sz w:val="16"/>
          <w:szCs w:val="16"/>
        </w:rPr>
      </w:pPr>
      <w:r>
        <w:rPr>
          <w:rFonts w:ascii="Cambria" w:hAnsi="Cambria"/>
          <w:sz w:val="16"/>
          <w:szCs w:val="16"/>
          <w:lang w:val="en-US"/>
        </w:rPr>
        <w:t>BREAKFAST</w:t>
      </w:r>
      <w:r w:rsidR="00D908DF" w:rsidRPr="00E822B1">
        <w:rPr>
          <w:rFonts w:ascii="Cambria" w:hAnsi="Cambria"/>
          <w:sz w:val="16"/>
          <w:szCs w:val="16"/>
        </w:rPr>
        <w:t xml:space="preserve"> – 7.30 – </w:t>
      </w:r>
      <w:proofErr w:type="gramStart"/>
      <w:r w:rsidR="00D908DF" w:rsidRPr="00E822B1">
        <w:rPr>
          <w:rFonts w:ascii="Cambria" w:hAnsi="Cambria"/>
          <w:sz w:val="16"/>
          <w:szCs w:val="16"/>
        </w:rPr>
        <w:t>10.00  |</w:t>
      </w:r>
      <w:proofErr w:type="gramEnd"/>
      <w:r w:rsidR="00D908DF" w:rsidRPr="00E822B1">
        <w:rPr>
          <w:rFonts w:ascii="Cambria" w:hAnsi="Cambria"/>
          <w:sz w:val="16"/>
          <w:szCs w:val="16"/>
        </w:rPr>
        <w:t xml:space="preserve">  </w:t>
      </w:r>
      <w:r>
        <w:rPr>
          <w:rFonts w:ascii="Cambria" w:hAnsi="Cambria"/>
          <w:sz w:val="16"/>
          <w:szCs w:val="16"/>
          <w:lang w:val="en-US"/>
        </w:rPr>
        <w:t>LUNCH</w:t>
      </w:r>
      <w:r w:rsidR="00D908DF" w:rsidRPr="00E822B1">
        <w:rPr>
          <w:rFonts w:ascii="Cambria" w:hAnsi="Cambria"/>
          <w:sz w:val="16"/>
          <w:szCs w:val="16"/>
        </w:rPr>
        <w:t xml:space="preserve"> – 12.30 – 14.30  |   </w:t>
      </w:r>
      <w:r>
        <w:rPr>
          <w:rFonts w:ascii="Cambria" w:hAnsi="Cambria"/>
          <w:sz w:val="16"/>
          <w:szCs w:val="16"/>
          <w:lang w:val="en-US"/>
        </w:rPr>
        <w:t>DINNER</w:t>
      </w:r>
      <w:r w:rsidR="00D908DF" w:rsidRPr="00E822B1">
        <w:rPr>
          <w:rFonts w:ascii="Cambria" w:hAnsi="Cambria"/>
          <w:sz w:val="16"/>
          <w:szCs w:val="16"/>
        </w:rPr>
        <w:t xml:space="preserve"> – 18.00 – 21.00</w:t>
      </w:r>
    </w:p>
    <w:p w:rsidR="00452F22" w:rsidRDefault="00452F22" w:rsidP="00D908DF">
      <w:pPr>
        <w:rPr>
          <w:rFonts w:ascii="Cambria" w:hAnsi="Cambria"/>
          <w:sz w:val="18"/>
          <w:szCs w:val="18"/>
          <w:lang w:val="en-US"/>
        </w:rPr>
      </w:pPr>
      <w:r>
        <w:rPr>
          <w:rFonts w:ascii="Cambria" w:hAnsi="Cambria"/>
          <w:b/>
          <w:sz w:val="18"/>
          <w:szCs w:val="18"/>
          <w:lang w:val="en-US"/>
        </w:rPr>
        <w:t>Buffet Breakfast</w:t>
      </w:r>
      <w:r w:rsidR="00D908DF">
        <w:rPr>
          <w:rFonts w:ascii="Cambria" w:hAnsi="Cambria"/>
          <w:sz w:val="18"/>
          <w:szCs w:val="18"/>
        </w:rPr>
        <w:t xml:space="preserve"> -</w:t>
      </w:r>
      <w:r>
        <w:rPr>
          <w:rFonts w:ascii="Cambria" w:hAnsi="Cambria"/>
          <w:sz w:val="18"/>
          <w:szCs w:val="18"/>
          <w:lang w:val="en-US"/>
        </w:rPr>
        <w:t>Standard</w:t>
      </w:r>
      <w:r w:rsidR="00D908DF">
        <w:rPr>
          <w:rFonts w:ascii="Cambria" w:hAnsi="Cambria"/>
          <w:sz w:val="18"/>
          <w:szCs w:val="18"/>
        </w:rPr>
        <w:t xml:space="preserve"> </w:t>
      </w:r>
      <w:r>
        <w:rPr>
          <w:rFonts w:ascii="Cambria" w:hAnsi="Cambria"/>
          <w:sz w:val="18"/>
          <w:szCs w:val="18"/>
          <w:lang w:val="en-US"/>
        </w:rPr>
        <w:t>b</w:t>
      </w:r>
      <w:r>
        <w:rPr>
          <w:rFonts w:ascii="Cambria" w:hAnsi="Cambria"/>
          <w:sz w:val="18"/>
          <w:szCs w:val="18"/>
        </w:rPr>
        <w:t>uffet</w:t>
      </w:r>
      <w:r>
        <w:rPr>
          <w:rFonts w:ascii="Cambria" w:hAnsi="Cambria"/>
          <w:sz w:val="18"/>
          <w:szCs w:val="18"/>
          <w:lang w:val="en-US"/>
        </w:rPr>
        <w:t>; hot and cold dishes</w:t>
      </w:r>
      <w:r w:rsidR="007F21F4">
        <w:rPr>
          <w:rFonts w:ascii="Cambria" w:hAnsi="Cambria"/>
          <w:sz w:val="18"/>
          <w:szCs w:val="18"/>
        </w:rPr>
        <w:t xml:space="preserve">, </w:t>
      </w:r>
      <w:r w:rsidR="007F21F4" w:rsidRPr="00D62B3F">
        <w:rPr>
          <w:rFonts w:ascii="Cambria" w:hAnsi="Cambria"/>
          <w:sz w:val="18"/>
          <w:szCs w:val="18"/>
        </w:rPr>
        <w:t>fruit</w:t>
      </w:r>
      <w:r w:rsidRPr="00D62B3F">
        <w:rPr>
          <w:rFonts w:ascii="Cambria" w:hAnsi="Cambria"/>
          <w:sz w:val="18"/>
          <w:szCs w:val="18"/>
        </w:rPr>
        <w:t xml:space="preserve">, </w:t>
      </w:r>
      <w:r>
        <w:rPr>
          <w:rFonts w:ascii="Cambria" w:hAnsi="Cambria"/>
          <w:sz w:val="18"/>
          <w:szCs w:val="18"/>
          <w:lang w:val="en-US"/>
        </w:rPr>
        <w:t xml:space="preserve">desserts, </w:t>
      </w:r>
      <w:r w:rsidRPr="00D62B3F">
        <w:rPr>
          <w:rFonts w:ascii="Cambria" w:hAnsi="Cambria"/>
          <w:sz w:val="18"/>
          <w:szCs w:val="18"/>
        </w:rPr>
        <w:t xml:space="preserve">non-alcoholic </w:t>
      </w:r>
      <w:r>
        <w:rPr>
          <w:rFonts w:ascii="Cambria" w:hAnsi="Cambria"/>
          <w:sz w:val="18"/>
          <w:szCs w:val="18"/>
          <w:lang w:val="en-US"/>
        </w:rPr>
        <w:t xml:space="preserve">and hot </w:t>
      </w:r>
      <w:r>
        <w:rPr>
          <w:rFonts w:ascii="Cambria" w:hAnsi="Cambria"/>
          <w:sz w:val="18"/>
          <w:szCs w:val="18"/>
          <w:lang w:val="en-US"/>
        </w:rPr>
        <w:t>beverages</w:t>
      </w:r>
      <w:r>
        <w:rPr>
          <w:rFonts w:ascii="Cambria" w:hAnsi="Cambria"/>
          <w:sz w:val="18"/>
          <w:szCs w:val="18"/>
          <w:lang w:val="en-US"/>
        </w:rPr>
        <w:t xml:space="preserve">. </w:t>
      </w:r>
    </w:p>
    <w:p w:rsidR="00D908DF" w:rsidRPr="00E822B1" w:rsidRDefault="00452F22" w:rsidP="00D908DF">
      <w:pPr>
        <w:rPr>
          <w:rFonts w:ascii="Cambria" w:hAnsi="Cambria"/>
          <w:sz w:val="18"/>
          <w:szCs w:val="18"/>
        </w:rPr>
      </w:pPr>
      <w:r>
        <w:rPr>
          <w:rFonts w:ascii="Cambria" w:hAnsi="Cambria"/>
          <w:b/>
          <w:sz w:val="18"/>
          <w:szCs w:val="18"/>
          <w:lang w:val="en-US"/>
        </w:rPr>
        <w:t>Buffet Lunch and Dinner</w:t>
      </w:r>
      <w:r w:rsidR="00D908DF">
        <w:rPr>
          <w:rFonts w:ascii="Cambria" w:hAnsi="Cambria"/>
          <w:sz w:val="18"/>
          <w:szCs w:val="18"/>
        </w:rPr>
        <w:t xml:space="preserve"> </w:t>
      </w:r>
      <w:r w:rsidR="007F21F4">
        <w:rPr>
          <w:rFonts w:ascii="Cambria" w:hAnsi="Cambria"/>
          <w:sz w:val="18"/>
          <w:szCs w:val="18"/>
        </w:rPr>
        <w:t xml:space="preserve">- </w:t>
      </w:r>
      <w:r w:rsidR="007F21F4" w:rsidRPr="00E822B1">
        <w:rPr>
          <w:rFonts w:ascii="Cambria" w:hAnsi="Cambria"/>
          <w:sz w:val="18"/>
          <w:szCs w:val="18"/>
        </w:rPr>
        <w:t>Standard</w:t>
      </w:r>
      <w:r w:rsidR="007F30F8">
        <w:rPr>
          <w:rFonts w:ascii="Cambria" w:hAnsi="Cambria"/>
          <w:sz w:val="18"/>
          <w:szCs w:val="18"/>
        </w:rPr>
        <w:t xml:space="preserve"> </w:t>
      </w:r>
      <w:r w:rsidR="007F30F8">
        <w:rPr>
          <w:rFonts w:ascii="Cambria" w:hAnsi="Cambria"/>
          <w:sz w:val="18"/>
          <w:szCs w:val="18"/>
          <w:lang w:val="en-US"/>
        </w:rPr>
        <w:t>b</w:t>
      </w:r>
      <w:r w:rsidR="007F30F8">
        <w:rPr>
          <w:rFonts w:ascii="Cambria" w:hAnsi="Cambria"/>
          <w:sz w:val="18"/>
          <w:szCs w:val="18"/>
        </w:rPr>
        <w:t>uffet</w:t>
      </w:r>
      <w:r w:rsidR="00D908DF" w:rsidRPr="00D908DF">
        <w:rPr>
          <w:rFonts w:ascii="Cambria" w:hAnsi="Cambria"/>
          <w:sz w:val="18"/>
          <w:szCs w:val="18"/>
        </w:rPr>
        <w:t xml:space="preserve">; </w:t>
      </w:r>
      <w:r w:rsidR="007F30F8">
        <w:rPr>
          <w:rFonts w:ascii="Cambria" w:hAnsi="Cambria"/>
          <w:sz w:val="18"/>
          <w:szCs w:val="18"/>
          <w:lang w:val="en-US"/>
        </w:rPr>
        <w:t>hot and cold dishes</w:t>
      </w:r>
      <w:proofErr w:type="gramStart"/>
      <w:r w:rsidR="007F30F8">
        <w:rPr>
          <w:rFonts w:ascii="Cambria" w:hAnsi="Cambria"/>
          <w:sz w:val="18"/>
          <w:szCs w:val="18"/>
        </w:rPr>
        <w:t xml:space="preserve">, </w:t>
      </w:r>
      <w:r w:rsidR="007F30F8" w:rsidRPr="00D62B3F">
        <w:rPr>
          <w:rFonts w:ascii="Cambria" w:hAnsi="Cambria"/>
          <w:sz w:val="18"/>
          <w:szCs w:val="18"/>
        </w:rPr>
        <w:t xml:space="preserve"> fruit</w:t>
      </w:r>
      <w:proofErr w:type="gramEnd"/>
      <w:r w:rsidR="007F30F8" w:rsidRPr="00D62B3F">
        <w:rPr>
          <w:rFonts w:ascii="Cambria" w:hAnsi="Cambria"/>
          <w:sz w:val="18"/>
          <w:szCs w:val="18"/>
        </w:rPr>
        <w:t xml:space="preserve">, </w:t>
      </w:r>
      <w:r w:rsidR="007F30F8">
        <w:rPr>
          <w:rFonts w:ascii="Cambria" w:hAnsi="Cambria"/>
          <w:sz w:val="18"/>
          <w:szCs w:val="18"/>
          <w:lang w:val="en-US"/>
        </w:rPr>
        <w:t>desserts,</w:t>
      </w:r>
      <w:r w:rsidR="007F30F8">
        <w:rPr>
          <w:rFonts w:ascii="Cambria" w:hAnsi="Cambria"/>
          <w:sz w:val="18"/>
          <w:szCs w:val="18"/>
          <w:lang w:val="en-US"/>
        </w:rPr>
        <w:t xml:space="preserve"> ice cream</w:t>
      </w:r>
      <w:r w:rsidR="00D908DF" w:rsidRPr="00D908DF">
        <w:rPr>
          <w:rFonts w:ascii="Cambria" w:hAnsi="Cambria"/>
          <w:sz w:val="18"/>
          <w:szCs w:val="18"/>
        </w:rPr>
        <w:t xml:space="preserve">, </w:t>
      </w:r>
      <w:r w:rsidR="007F30F8">
        <w:rPr>
          <w:rFonts w:ascii="Cambria" w:hAnsi="Cambria"/>
          <w:sz w:val="18"/>
          <w:szCs w:val="18"/>
        </w:rPr>
        <w:t>non</w:t>
      </w:r>
      <w:r w:rsidR="007F30F8">
        <w:rPr>
          <w:rFonts w:ascii="Cambria" w:hAnsi="Cambria"/>
          <w:sz w:val="18"/>
          <w:szCs w:val="18"/>
          <w:lang w:val="en-US"/>
        </w:rPr>
        <w:t xml:space="preserve"> </w:t>
      </w:r>
      <w:r w:rsidR="007F30F8" w:rsidRPr="00D62B3F">
        <w:rPr>
          <w:rFonts w:ascii="Cambria" w:hAnsi="Cambria"/>
          <w:sz w:val="18"/>
          <w:szCs w:val="18"/>
        </w:rPr>
        <w:t>alcoholic</w:t>
      </w:r>
      <w:r w:rsidR="007F30F8">
        <w:rPr>
          <w:rFonts w:ascii="Cambria" w:hAnsi="Cambria"/>
          <w:sz w:val="18"/>
          <w:szCs w:val="18"/>
          <w:lang w:val="en-US"/>
        </w:rPr>
        <w:t xml:space="preserve"> and low alcoholic beverages. </w:t>
      </w:r>
    </w:p>
    <w:p w:rsidR="00D908DF" w:rsidRPr="00E822B1" w:rsidRDefault="00D908DF" w:rsidP="008E6788">
      <w:pPr>
        <w:spacing w:before="0" w:after="0"/>
        <w:rPr>
          <w:rFonts w:ascii="Cambria" w:hAnsi="Cambria"/>
        </w:rPr>
      </w:pPr>
    </w:p>
    <w:p w:rsidR="00D908DF" w:rsidRPr="00E822B1" w:rsidRDefault="00C21993" w:rsidP="006C2001">
      <w:pPr>
        <w:rPr>
          <w:rFonts w:ascii="Cambria" w:hAnsi="Cambria"/>
        </w:rPr>
      </w:pPr>
      <w:r>
        <w:rPr>
          <w:rFonts w:ascii="Cambria" w:hAnsi="Cambria"/>
          <w:noProof/>
          <w:lang w:eastAsia="bg-BG"/>
        </w:rPr>
        <mc:AlternateContent>
          <mc:Choice Requires="wps">
            <w:drawing>
              <wp:anchor distT="0" distB="0" distL="114300" distR="114300" simplePos="0" relativeHeight="251656192" behindDoc="0" locked="0" layoutInCell="1" allowOverlap="1">
                <wp:simplePos x="0" y="0"/>
                <wp:positionH relativeFrom="column">
                  <wp:posOffset>192159</wp:posOffset>
                </wp:positionH>
                <wp:positionV relativeFrom="paragraph">
                  <wp:posOffset>118046</wp:posOffset>
                </wp:positionV>
                <wp:extent cx="1873771" cy="929005"/>
                <wp:effectExtent l="0" t="0" r="0" b="4445"/>
                <wp:wrapNone/>
                <wp:docPr id="6" name="Text Box 6"/>
                <wp:cNvGraphicFramePr/>
                <a:graphic xmlns:a="http://schemas.openxmlformats.org/drawingml/2006/main">
                  <a:graphicData uri="http://schemas.microsoft.com/office/word/2010/wordprocessingShape">
                    <wps:wsp>
                      <wps:cNvSpPr txBox="1"/>
                      <wps:spPr>
                        <a:xfrm>
                          <a:off x="0" y="0"/>
                          <a:ext cx="1873771" cy="929005"/>
                        </a:xfrm>
                        <a:prstGeom prst="rect">
                          <a:avLst/>
                        </a:prstGeom>
                        <a:solidFill>
                          <a:schemeClr val="lt1"/>
                        </a:solidFill>
                        <a:ln w="6350">
                          <a:noFill/>
                        </a:ln>
                      </wps:spPr>
                      <wps:txbx>
                        <w:txbxContent>
                          <w:p w:rsidR="00C21993" w:rsidRPr="00481DB8" w:rsidRDefault="00481DB8">
                            <w:pPr>
                              <w:rPr>
                                <w:rFonts w:ascii="Cambria" w:hAnsi="Cambria"/>
                                <w:sz w:val="36"/>
                                <w:szCs w:val="36"/>
                                <w:lang w:val="en-US"/>
                              </w:rPr>
                            </w:pPr>
                            <w:r>
                              <w:rPr>
                                <w:rFonts w:ascii="Cambria" w:hAnsi="Cambria"/>
                                <w:sz w:val="36"/>
                                <w:szCs w:val="36"/>
                                <w:lang w:val="en-US"/>
                              </w:rPr>
                              <w:t>CHAIKA BEACH</w:t>
                            </w:r>
                          </w:p>
                          <w:p w:rsidR="00A24789" w:rsidRPr="00A24789" w:rsidRDefault="00481DB8">
                            <w:pPr>
                              <w:rPr>
                                <w:rFonts w:ascii="Cambria" w:hAnsi="Cambria"/>
                                <w:sz w:val="32"/>
                                <w:szCs w:val="32"/>
                              </w:rPr>
                            </w:pPr>
                            <w:r>
                              <w:rPr>
                                <w:rFonts w:ascii="Cambria" w:hAnsi="Cambria"/>
                                <w:sz w:val="26"/>
                                <w:szCs w:val="26"/>
                                <w:lang w:val="en-US"/>
                              </w:rPr>
                              <w:t>Sunny Beach</w:t>
                            </w:r>
                            <w:r w:rsidR="00A24789" w:rsidRPr="006B2A3B">
                              <w:rPr>
                                <w:rFonts w:ascii="Cambria" w:hAnsi="Cambria"/>
                                <w:sz w:val="26"/>
                                <w:szCs w:val="26"/>
                              </w:rPr>
                              <w:t xml:space="preserve"> </w:t>
                            </w:r>
                            <w:r w:rsidR="00A24789" w:rsidRPr="006B2A3B">
                              <w:rPr>
                                <w:rFonts w:ascii="Cambria" w:hAnsi="Cambria"/>
                                <w:sz w:val="26"/>
                                <w:szCs w:val="2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 o:spid="_x0000_s1027" type="#_x0000_t202" style="position:absolute;margin-left:15.15pt;margin-top:9.3pt;width:147.55pt;height:73.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" fillcolor="white [3201]" stroked="f" strokeweight=".5pt">
                <v:textbox>
                  <w:txbxContent>
                    <w:p w:rsidR="00C21993" w:rsidRPr="00481DB8" w:rsidRDefault="00481DB8">
                      <w:pPr>
                        <w:rPr>
                          <w:rFonts w:ascii="Cambria" w:hAnsi="Cambria"/>
                          <w:sz w:val="36"/>
                          <w:szCs w:val="36"/>
                          <w:lang w:val="en-US"/>
                        </w:rPr>
                      </w:pPr>
                      <w:r>
                        <w:rPr>
                          <w:rFonts w:ascii="Cambria" w:hAnsi="Cambria"/>
                          <w:sz w:val="36"/>
                          <w:szCs w:val="36"/>
                          <w:lang w:val="en-US"/>
                        </w:rPr>
                        <w:t>CHAIKA BEACH</w:t>
                      </w:r>
                    </w:p>
                    <w:p w:rsidR="00A24789" w:rsidRPr="00A24789" w:rsidRDefault="00481DB8">
                      <w:pPr>
                        <w:rPr>
                          <w:rFonts w:ascii="Cambria" w:hAnsi="Cambria"/>
                          <w:sz w:val="32"/>
                          <w:szCs w:val="32"/>
                        </w:rPr>
                      </w:pPr>
                      <w:r>
                        <w:rPr>
                          <w:rFonts w:ascii="Cambria" w:hAnsi="Cambria"/>
                          <w:sz w:val="26"/>
                          <w:szCs w:val="26"/>
                          <w:lang w:val="en-US"/>
                        </w:rPr>
                        <w:t>Sunny Beach</w:t>
                      </w:r>
                      <w:r w:rsidR="00A24789" w:rsidRPr="006B2A3B">
                        <w:rPr>
                          <w:rFonts w:ascii="Cambria" w:hAnsi="Cambria"/>
                          <w:sz w:val="26"/>
                          <w:szCs w:val="26"/>
                        </w:rPr>
                        <w:t xml:space="preserve"> </w:t>
                      </w:r>
                      <w:r w:rsidR="00A24789" w:rsidRPr="006B2A3B">
                        <w:rPr>
                          <w:rFonts w:ascii="Cambria" w:hAnsi="Cambria"/>
                          <w:sz w:val="26"/>
                          <w:szCs w:val="26"/>
                        </w:rPr>
                        <w:t>****</w:t>
                      </w:r>
                    </w:p>
                  </w:txbxContent>
                </v:textbox>
              </v:shape>
            </w:pict>
          </mc:Fallback>
        </mc:AlternateContent>
      </w:r>
    </w:p>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Default="00D908DF" w:rsidP="006C2001">
      <w:pPr>
        <w:rPr>
          <w:rFonts w:ascii="Cambria" w:hAnsi="Cambria"/>
        </w:rPr>
      </w:pPr>
      <w:r>
        <w:rPr>
          <w:rFonts w:ascii="Arial" w:hAnsi="Arial" w:cs="Arial"/>
          <w:noProof/>
          <w:color w:val="0000FF"/>
          <w:sz w:val="27"/>
          <w:szCs w:val="27"/>
          <w:lang w:eastAsia="bg-BG"/>
        </w:rPr>
        <w:drawing>
          <wp:anchor distT="0" distB="0" distL="114300" distR="114300" simplePos="0" relativeHeight="251661312" behindDoc="0" locked="0" layoutInCell="1" allowOverlap="1">
            <wp:simplePos x="0" y="0"/>
            <wp:positionH relativeFrom="column">
              <wp:align>right</wp:align>
            </wp:positionH>
            <wp:positionV relativeFrom="paragraph">
              <wp:posOffset>414020</wp:posOffset>
            </wp:positionV>
            <wp:extent cx="3130550" cy="1918335"/>
            <wp:effectExtent l="0" t="0" r="0" b="5715"/>
            <wp:wrapSquare wrapText="bothSides"/>
            <wp:docPr id="2" name="Picture 2" descr="Свързано изображение">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вързано изображение">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30550" cy="19183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908DF" w:rsidRDefault="00D908DF" w:rsidP="006C2001">
      <w:pPr>
        <w:rPr>
          <w:rFonts w:ascii="Cambria" w:hAnsi="Cambria"/>
        </w:rPr>
      </w:pPr>
    </w:p>
    <w:p w:rsidR="008F3ABB" w:rsidRDefault="007F30F8" w:rsidP="009B3AEC">
      <w:pPr>
        <w:pStyle w:val="TOCHeading"/>
        <w:spacing w:before="0"/>
        <w:rPr>
          <w:rFonts w:ascii="Cambria" w:hAnsi="Cambria"/>
          <w:sz w:val="44"/>
          <w:szCs w:val="44"/>
        </w:rPr>
      </w:pPr>
      <w:r>
        <w:rPr>
          <w:rFonts w:ascii="Cambria" w:hAnsi="Cambria"/>
          <w:sz w:val="44"/>
          <w:szCs w:val="44"/>
          <w:lang w:val="en-US"/>
        </w:rPr>
        <w:t>beachand pools</w:t>
      </w:r>
      <w:r w:rsidR="008F3ABB">
        <w:rPr>
          <w:rFonts w:ascii="Cambria" w:hAnsi="Cambria"/>
          <w:sz w:val="44"/>
          <w:szCs w:val="44"/>
        </w:rPr>
        <w:t xml:space="preserve"> </w:t>
      </w:r>
    </w:p>
    <w:p w:rsidR="00ED3EC6" w:rsidRDefault="00ED3EC6" w:rsidP="008F3ABB">
      <w:pPr>
        <w:spacing w:before="0" w:after="0"/>
        <w:rPr>
          <w:rFonts w:ascii="Cambria" w:hAnsi="Cambria"/>
          <w:b/>
        </w:rPr>
      </w:pPr>
    </w:p>
    <w:p w:rsidR="008F3ABB" w:rsidRDefault="007F30F8" w:rsidP="008F3ABB">
      <w:pPr>
        <w:spacing w:before="0" w:after="0"/>
        <w:rPr>
          <w:rFonts w:ascii="Cambria" w:hAnsi="Cambria"/>
          <w:b/>
        </w:rPr>
      </w:pPr>
      <w:r>
        <w:rPr>
          <w:rFonts w:ascii="Cambria" w:hAnsi="Cambria"/>
          <w:b/>
          <w:lang w:val="en-US"/>
        </w:rPr>
        <w:t>SUNBED AND PARASOL</w:t>
      </w:r>
      <w:r w:rsidR="008F3ABB" w:rsidRPr="008F3ABB">
        <w:rPr>
          <w:rFonts w:ascii="Cambria" w:hAnsi="Cambria"/>
          <w:b/>
        </w:rPr>
        <w:t xml:space="preserve"> </w:t>
      </w:r>
    </w:p>
    <w:p w:rsidR="008F3ABB" w:rsidRDefault="007F30F8" w:rsidP="008F3ABB">
      <w:pPr>
        <w:spacing w:before="0" w:after="0"/>
        <w:rPr>
          <w:rFonts w:ascii="Cambria" w:hAnsi="Cambria"/>
          <w:sz w:val="16"/>
          <w:szCs w:val="16"/>
        </w:rPr>
      </w:pPr>
      <w:r>
        <w:rPr>
          <w:rFonts w:ascii="Cambria" w:hAnsi="Cambria"/>
          <w:sz w:val="18"/>
          <w:szCs w:val="18"/>
          <w:lang w:val="en-US"/>
        </w:rPr>
        <w:t xml:space="preserve">They are a part of the </w:t>
      </w:r>
      <w:r w:rsidR="007F21F4">
        <w:rPr>
          <w:rFonts w:ascii="Cambria" w:hAnsi="Cambria"/>
          <w:sz w:val="18"/>
          <w:szCs w:val="18"/>
          <w:lang w:val="en-US"/>
        </w:rPr>
        <w:t>All-inclusive</w:t>
      </w:r>
      <w:r>
        <w:rPr>
          <w:rFonts w:ascii="Cambria" w:hAnsi="Cambria"/>
          <w:sz w:val="18"/>
          <w:szCs w:val="18"/>
          <w:lang w:val="en-US"/>
        </w:rPr>
        <w:t xml:space="preserve"> board and can be used </w:t>
      </w:r>
      <w:r>
        <w:rPr>
          <w:rFonts w:ascii="Cambria" w:hAnsi="Cambria"/>
          <w:sz w:val="18"/>
          <w:szCs w:val="18"/>
          <w:lang w:val="en-US"/>
        </w:rPr>
        <w:t xml:space="preserve">at </w:t>
      </w:r>
      <w:r>
        <w:rPr>
          <w:rFonts w:ascii="Cambria" w:hAnsi="Cambria"/>
          <w:sz w:val="18"/>
          <w:szCs w:val="18"/>
          <w:lang w:val="en-US"/>
        </w:rPr>
        <w:t xml:space="preserve">the </w:t>
      </w:r>
      <w:r>
        <w:rPr>
          <w:rFonts w:ascii="Cambria" w:hAnsi="Cambria"/>
          <w:sz w:val="18"/>
          <w:szCs w:val="18"/>
          <w:lang w:val="en-US"/>
        </w:rPr>
        <w:t xml:space="preserve">two swimming pools of the hotel, subject to availability. Sunbeds and parasols on the beach are additionally paid, as the service is provided by an external operator. </w:t>
      </w:r>
      <w:r>
        <w:rPr>
          <w:rFonts w:ascii="Cambria" w:hAnsi="Cambria"/>
          <w:sz w:val="18"/>
          <w:szCs w:val="18"/>
          <w:lang w:val="en-US"/>
        </w:rPr>
        <w:t xml:space="preserve">Please do not reserve sunbeds in advance by leaving towels or other personal belongings, as you obstruct the work of our employees, looking after the comfort of all guests in the resort. </w:t>
      </w:r>
      <w:r>
        <w:rPr>
          <w:rFonts w:ascii="Cambria" w:hAnsi="Cambria"/>
          <w:sz w:val="18"/>
          <w:szCs w:val="18"/>
          <w:lang w:val="en-US"/>
        </w:rPr>
        <w:t xml:space="preserve">Towels placed on sunbeds in advance are considered </w:t>
      </w:r>
      <w:r w:rsidR="007F21F4">
        <w:rPr>
          <w:rFonts w:ascii="Cambria" w:hAnsi="Cambria"/>
          <w:sz w:val="18"/>
          <w:szCs w:val="18"/>
          <w:lang w:val="en-US"/>
        </w:rPr>
        <w:t xml:space="preserve">to be </w:t>
      </w:r>
      <w:r>
        <w:rPr>
          <w:rFonts w:ascii="Cambria" w:hAnsi="Cambria"/>
          <w:sz w:val="18"/>
          <w:szCs w:val="18"/>
          <w:lang w:val="en-US"/>
        </w:rPr>
        <w:t xml:space="preserve">left over and are removed. </w:t>
      </w:r>
    </w:p>
    <w:p w:rsidR="000C6CCD" w:rsidRPr="009A2CB0" w:rsidRDefault="007F21F4" w:rsidP="000C6CCD">
      <w:pPr>
        <w:pStyle w:val="TOCHeading"/>
        <w:rPr>
          <w:rFonts w:ascii="Cambria" w:hAnsi="Cambria"/>
          <w:sz w:val="44"/>
          <w:szCs w:val="44"/>
        </w:rPr>
      </w:pPr>
      <w:r>
        <w:rPr>
          <w:rFonts w:ascii="Cambria" w:hAnsi="Cambria"/>
          <w:sz w:val="44"/>
          <w:szCs w:val="44"/>
          <w:lang w:val="en-US"/>
        </w:rPr>
        <w:t>snacks and drinks</w:t>
      </w:r>
    </w:p>
    <w:p w:rsidR="000F459F" w:rsidRPr="00E822B1" w:rsidRDefault="000F459F" w:rsidP="000F459F">
      <w:pPr>
        <w:spacing w:before="0" w:after="0"/>
        <w:rPr>
          <w:rFonts w:ascii="Cambria" w:hAnsi="Cambria"/>
          <w:b/>
        </w:rPr>
      </w:pPr>
    </w:p>
    <w:p w:rsidR="000C6CCD" w:rsidRPr="00BE26B5" w:rsidRDefault="007F21F4" w:rsidP="00BE26B5">
      <w:pPr>
        <w:spacing w:before="0" w:after="0"/>
        <w:rPr>
          <w:rFonts w:ascii="Cambria" w:hAnsi="Cambria"/>
          <w:b/>
        </w:rPr>
      </w:pPr>
      <w:r>
        <w:rPr>
          <w:rFonts w:ascii="Cambria" w:hAnsi="Cambria"/>
          <w:b/>
          <w:lang w:val="en-US"/>
        </w:rPr>
        <w:t>LOBBY BAR METROPOL</w:t>
      </w:r>
    </w:p>
    <w:p w:rsidR="000F459F" w:rsidRPr="00E822B1" w:rsidRDefault="007F21F4" w:rsidP="000F459F">
      <w:pPr>
        <w:spacing w:before="0" w:after="0"/>
        <w:rPr>
          <w:rFonts w:ascii="Cambria" w:hAnsi="Cambria"/>
          <w:sz w:val="16"/>
          <w:szCs w:val="16"/>
        </w:rPr>
      </w:pPr>
      <w:r>
        <w:rPr>
          <w:rFonts w:ascii="Cambria" w:hAnsi="Cambria"/>
          <w:sz w:val="16"/>
          <w:szCs w:val="16"/>
          <w:lang w:val="en-US"/>
        </w:rPr>
        <w:t>WORKING HOURS</w:t>
      </w:r>
      <w:r w:rsidR="00BE26B5" w:rsidRPr="00E822B1">
        <w:rPr>
          <w:rFonts w:ascii="Cambria" w:hAnsi="Cambria"/>
          <w:sz w:val="16"/>
          <w:szCs w:val="16"/>
        </w:rPr>
        <w:t xml:space="preserve"> </w:t>
      </w:r>
      <w:proofErr w:type="gramStart"/>
      <w:r w:rsidR="00BE26B5" w:rsidRPr="00E822B1">
        <w:rPr>
          <w:rFonts w:ascii="Cambria" w:hAnsi="Cambria"/>
          <w:sz w:val="16"/>
          <w:szCs w:val="16"/>
        </w:rPr>
        <w:t xml:space="preserve">| </w:t>
      </w:r>
      <w:r w:rsidR="000F459F" w:rsidRPr="00E822B1">
        <w:rPr>
          <w:rFonts w:ascii="Cambria" w:hAnsi="Cambria"/>
          <w:sz w:val="16"/>
          <w:szCs w:val="16"/>
        </w:rPr>
        <w:t xml:space="preserve"> 1</w:t>
      </w:r>
      <w:r w:rsidR="00BE26B5">
        <w:rPr>
          <w:rFonts w:ascii="Cambria" w:hAnsi="Cambria"/>
          <w:sz w:val="16"/>
          <w:szCs w:val="16"/>
          <w:lang w:val="en-US"/>
        </w:rPr>
        <w:t>0</w:t>
      </w:r>
      <w:r w:rsidR="000F459F" w:rsidRPr="00E822B1">
        <w:rPr>
          <w:rFonts w:ascii="Cambria" w:hAnsi="Cambria"/>
          <w:sz w:val="16"/>
          <w:szCs w:val="16"/>
        </w:rPr>
        <w:t>.00</w:t>
      </w:r>
      <w:proofErr w:type="gramEnd"/>
      <w:r w:rsidR="000F459F" w:rsidRPr="00E822B1">
        <w:rPr>
          <w:rFonts w:ascii="Cambria" w:hAnsi="Cambria"/>
          <w:sz w:val="16"/>
          <w:szCs w:val="16"/>
        </w:rPr>
        <w:t xml:space="preserve"> – 2</w:t>
      </w:r>
      <w:r w:rsidR="00BE26B5">
        <w:rPr>
          <w:rFonts w:ascii="Cambria" w:hAnsi="Cambria"/>
          <w:sz w:val="16"/>
          <w:szCs w:val="16"/>
          <w:lang w:val="en-US"/>
        </w:rPr>
        <w:t>4</w:t>
      </w:r>
      <w:r w:rsidR="000F459F" w:rsidRPr="00E822B1">
        <w:rPr>
          <w:rFonts w:ascii="Cambria" w:hAnsi="Cambria"/>
          <w:sz w:val="16"/>
          <w:szCs w:val="16"/>
        </w:rPr>
        <w:t xml:space="preserve">.00  | </w:t>
      </w:r>
    </w:p>
    <w:p w:rsidR="000C6CCD" w:rsidRPr="00E822B1" w:rsidRDefault="007F21F4" w:rsidP="000F459F">
      <w:pPr>
        <w:spacing w:before="0" w:after="0"/>
        <w:rPr>
          <w:rFonts w:ascii="Cambria" w:hAnsi="Cambria"/>
          <w:sz w:val="16"/>
          <w:szCs w:val="16"/>
        </w:rPr>
      </w:pPr>
      <w:proofErr w:type="gramStart"/>
      <w:r>
        <w:rPr>
          <w:rFonts w:ascii="Cambria" w:hAnsi="Cambria"/>
          <w:sz w:val="16"/>
          <w:szCs w:val="16"/>
          <w:lang w:val="en-US"/>
        </w:rPr>
        <w:t>Bulgarian alcoholic and non-alcoholic beverages, draft beer and hot beverages.</w:t>
      </w:r>
      <w:proofErr w:type="gramEnd"/>
      <w:r>
        <w:rPr>
          <w:rFonts w:ascii="Cambria" w:hAnsi="Cambria"/>
          <w:sz w:val="16"/>
          <w:szCs w:val="16"/>
          <w:lang w:val="en-US"/>
        </w:rPr>
        <w:t xml:space="preserve"> Last orders – before 23.45</w:t>
      </w:r>
    </w:p>
    <w:p w:rsidR="000F459F" w:rsidRPr="00E822B1" w:rsidRDefault="000F459F" w:rsidP="000F459F">
      <w:pPr>
        <w:spacing w:after="0"/>
        <w:rPr>
          <w:rFonts w:ascii="Cambria" w:hAnsi="Cambria"/>
          <w:b/>
        </w:rPr>
      </w:pPr>
    </w:p>
    <w:p w:rsidR="00F36F08" w:rsidRPr="007F21F4" w:rsidRDefault="007F21F4" w:rsidP="00F36F08">
      <w:pPr>
        <w:spacing w:before="0" w:after="0"/>
        <w:rPr>
          <w:rFonts w:ascii="Cambria" w:hAnsi="Cambria"/>
          <w:b/>
          <w:lang w:val="en-US"/>
        </w:rPr>
      </w:pPr>
      <w:r>
        <w:rPr>
          <w:rFonts w:ascii="Cambria" w:hAnsi="Cambria"/>
          <w:b/>
          <w:lang w:val="en-US"/>
        </w:rPr>
        <w:t>IRISH BAR</w:t>
      </w:r>
    </w:p>
    <w:p w:rsidR="00F36F08" w:rsidRPr="00E822B1" w:rsidRDefault="007F21F4" w:rsidP="00F36F08">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proofErr w:type="gramStart"/>
      <w:r w:rsidR="00F36F08" w:rsidRPr="00E822B1">
        <w:rPr>
          <w:rFonts w:ascii="Cambria" w:hAnsi="Cambria"/>
          <w:sz w:val="16"/>
          <w:szCs w:val="16"/>
        </w:rPr>
        <w:t>|  1</w:t>
      </w:r>
      <w:r w:rsidR="00F36F08">
        <w:rPr>
          <w:rFonts w:ascii="Cambria" w:hAnsi="Cambria"/>
          <w:sz w:val="16"/>
          <w:szCs w:val="16"/>
          <w:lang w:val="en-US"/>
        </w:rPr>
        <w:t>0</w:t>
      </w:r>
      <w:r w:rsidR="00F36F08" w:rsidRPr="00E822B1">
        <w:rPr>
          <w:rFonts w:ascii="Cambria" w:hAnsi="Cambria"/>
          <w:sz w:val="16"/>
          <w:szCs w:val="16"/>
        </w:rPr>
        <w:t>.00</w:t>
      </w:r>
      <w:proofErr w:type="gramEnd"/>
      <w:r w:rsidR="00F36F08" w:rsidRPr="00E822B1">
        <w:rPr>
          <w:rFonts w:ascii="Cambria" w:hAnsi="Cambria"/>
          <w:sz w:val="16"/>
          <w:szCs w:val="16"/>
        </w:rPr>
        <w:t xml:space="preserve"> – 2</w:t>
      </w:r>
      <w:r w:rsidR="00F36F08">
        <w:rPr>
          <w:rFonts w:ascii="Cambria" w:hAnsi="Cambria"/>
          <w:sz w:val="16"/>
          <w:szCs w:val="16"/>
          <w:lang w:val="en-US"/>
        </w:rPr>
        <w:t>4</w:t>
      </w:r>
      <w:r w:rsidR="00F36F08" w:rsidRPr="00E822B1">
        <w:rPr>
          <w:rFonts w:ascii="Cambria" w:hAnsi="Cambria"/>
          <w:sz w:val="16"/>
          <w:szCs w:val="16"/>
        </w:rPr>
        <w:t xml:space="preserve">.00  | </w:t>
      </w:r>
    </w:p>
    <w:p w:rsidR="007F21F4" w:rsidRPr="00E822B1" w:rsidRDefault="007F21F4" w:rsidP="007F21F4">
      <w:pPr>
        <w:spacing w:before="0" w:after="0"/>
        <w:rPr>
          <w:rFonts w:ascii="Cambria" w:hAnsi="Cambria"/>
          <w:sz w:val="16"/>
          <w:szCs w:val="16"/>
        </w:rPr>
      </w:pPr>
      <w:proofErr w:type="gramStart"/>
      <w:r>
        <w:rPr>
          <w:rFonts w:ascii="Cambria" w:hAnsi="Cambria"/>
          <w:sz w:val="16"/>
          <w:szCs w:val="16"/>
          <w:lang w:val="en-US"/>
        </w:rPr>
        <w:t>Bulgarian alcoholic and non-alcoholic beverages, draft beer and hot beverages.</w:t>
      </w:r>
      <w:proofErr w:type="gramEnd"/>
      <w:r>
        <w:rPr>
          <w:rFonts w:ascii="Cambria" w:hAnsi="Cambria"/>
          <w:sz w:val="16"/>
          <w:szCs w:val="16"/>
          <w:lang w:val="en-US"/>
        </w:rPr>
        <w:t xml:space="preserve"> Last orders – before 23.45</w:t>
      </w:r>
    </w:p>
    <w:p w:rsidR="000F459F" w:rsidRPr="00E822B1" w:rsidRDefault="000F459F" w:rsidP="000F459F">
      <w:pPr>
        <w:spacing w:after="0"/>
        <w:rPr>
          <w:rFonts w:ascii="Cambria" w:hAnsi="Cambria"/>
          <w:sz w:val="16"/>
          <w:szCs w:val="16"/>
        </w:rPr>
      </w:pPr>
    </w:p>
    <w:p w:rsidR="00F36F08" w:rsidRPr="007F21F4" w:rsidRDefault="007F21F4" w:rsidP="00F36F08">
      <w:pPr>
        <w:spacing w:before="0" w:after="0"/>
        <w:rPr>
          <w:rFonts w:ascii="Cambria" w:hAnsi="Cambria"/>
          <w:b/>
          <w:lang w:val="en-US"/>
        </w:rPr>
      </w:pPr>
      <w:r>
        <w:rPr>
          <w:rFonts w:ascii="Cambria" w:hAnsi="Cambria"/>
          <w:b/>
          <w:lang w:val="en-US"/>
        </w:rPr>
        <w:t>POOL BAR ARCADIA</w:t>
      </w:r>
    </w:p>
    <w:p w:rsidR="00F36F08" w:rsidRPr="00E822B1" w:rsidRDefault="007F21F4" w:rsidP="00F36F08">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proofErr w:type="gramStart"/>
      <w:r w:rsidR="00F36F08" w:rsidRPr="00E822B1">
        <w:rPr>
          <w:rFonts w:ascii="Cambria" w:hAnsi="Cambria"/>
          <w:sz w:val="16"/>
          <w:szCs w:val="16"/>
        </w:rPr>
        <w:t>|  1</w:t>
      </w:r>
      <w:r w:rsidR="00F36F08">
        <w:rPr>
          <w:rFonts w:ascii="Cambria" w:hAnsi="Cambria"/>
          <w:sz w:val="16"/>
          <w:szCs w:val="16"/>
          <w:lang w:val="en-US"/>
        </w:rPr>
        <w:t>0</w:t>
      </w:r>
      <w:r w:rsidR="00F36F08" w:rsidRPr="00E822B1">
        <w:rPr>
          <w:rFonts w:ascii="Cambria" w:hAnsi="Cambria"/>
          <w:sz w:val="16"/>
          <w:szCs w:val="16"/>
        </w:rPr>
        <w:t>.00</w:t>
      </w:r>
      <w:proofErr w:type="gramEnd"/>
      <w:r w:rsidR="00F36F08" w:rsidRPr="00E822B1">
        <w:rPr>
          <w:rFonts w:ascii="Cambria" w:hAnsi="Cambria"/>
          <w:sz w:val="16"/>
          <w:szCs w:val="16"/>
        </w:rPr>
        <w:t xml:space="preserve"> – </w:t>
      </w:r>
      <w:r w:rsidR="00F36F08">
        <w:rPr>
          <w:rFonts w:ascii="Cambria" w:hAnsi="Cambria"/>
          <w:sz w:val="16"/>
          <w:szCs w:val="16"/>
        </w:rPr>
        <w:t>18</w:t>
      </w:r>
      <w:r w:rsidR="00F36F08" w:rsidRPr="00E822B1">
        <w:rPr>
          <w:rFonts w:ascii="Cambria" w:hAnsi="Cambria"/>
          <w:sz w:val="16"/>
          <w:szCs w:val="16"/>
        </w:rPr>
        <w:t xml:space="preserve">.00  | </w:t>
      </w:r>
    </w:p>
    <w:p w:rsidR="007F21F4" w:rsidRPr="00E822B1" w:rsidRDefault="007F21F4" w:rsidP="007F21F4">
      <w:pPr>
        <w:spacing w:before="0" w:after="0"/>
        <w:rPr>
          <w:rFonts w:ascii="Cambria" w:hAnsi="Cambria"/>
          <w:sz w:val="16"/>
          <w:szCs w:val="16"/>
        </w:rPr>
      </w:pPr>
      <w:proofErr w:type="gramStart"/>
      <w:r>
        <w:rPr>
          <w:rFonts w:ascii="Cambria" w:hAnsi="Cambria"/>
          <w:sz w:val="16"/>
          <w:szCs w:val="16"/>
          <w:lang w:val="en-US"/>
        </w:rPr>
        <w:t>Bulgarian alcoholic and non-alcoholic beverages, draft beer and hot beverages.</w:t>
      </w:r>
      <w:proofErr w:type="gramEnd"/>
      <w:r>
        <w:rPr>
          <w:rFonts w:ascii="Cambria" w:hAnsi="Cambria"/>
          <w:sz w:val="16"/>
          <w:szCs w:val="16"/>
          <w:lang w:val="en-US"/>
        </w:rPr>
        <w:t xml:space="preserve"> Last orders – before 23.45</w:t>
      </w:r>
    </w:p>
    <w:p w:rsidR="00F36F08" w:rsidRDefault="00F36F08" w:rsidP="000F459F">
      <w:pPr>
        <w:spacing w:before="0" w:after="0"/>
        <w:rPr>
          <w:rFonts w:ascii="Cambria" w:hAnsi="Cambria"/>
          <w:b/>
        </w:rPr>
      </w:pPr>
    </w:p>
    <w:p w:rsidR="009A2CB0" w:rsidRPr="007F21F4" w:rsidRDefault="007F21F4" w:rsidP="009A2CB0">
      <w:pPr>
        <w:spacing w:before="0" w:after="0"/>
        <w:rPr>
          <w:rFonts w:ascii="Cambria" w:hAnsi="Cambria"/>
          <w:b/>
          <w:lang w:val="en-US"/>
        </w:rPr>
      </w:pPr>
      <w:r>
        <w:rPr>
          <w:rFonts w:ascii="Cambria" w:hAnsi="Cambria"/>
          <w:b/>
          <w:lang w:val="en-US"/>
        </w:rPr>
        <w:t>RESTAURANT METROPOL</w:t>
      </w:r>
    </w:p>
    <w:p w:rsidR="009A2CB0" w:rsidRPr="00E822B1" w:rsidRDefault="007F21F4" w:rsidP="009A2CB0">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proofErr w:type="gramStart"/>
      <w:r w:rsidR="009A2CB0" w:rsidRPr="00E822B1">
        <w:rPr>
          <w:rFonts w:ascii="Cambria" w:hAnsi="Cambria"/>
          <w:sz w:val="16"/>
          <w:szCs w:val="16"/>
        </w:rPr>
        <w:t>|  1</w:t>
      </w:r>
      <w:r w:rsidR="009A2CB0">
        <w:rPr>
          <w:rFonts w:ascii="Cambria" w:hAnsi="Cambria"/>
          <w:sz w:val="16"/>
          <w:szCs w:val="16"/>
        </w:rPr>
        <w:t>1</w:t>
      </w:r>
      <w:r w:rsidR="009A2CB0" w:rsidRPr="00E822B1">
        <w:rPr>
          <w:rFonts w:ascii="Cambria" w:hAnsi="Cambria"/>
          <w:sz w:val="16"/>
          <w:szCs w:val="16"/>
        </w:rPr>
        <w:t>.00</w:t>
      </w:r>
      <w:proofErr w:type="gramEnd"/>
      <w:r w:rsidR="009A2CB0" w:rsidRPr="00E822B1">
        <w:rPr>
          <w:rFonts w:ascii="Cambria" w:hAnsi="Cambria"/>
          <w:sz w:val="16"/>
          <w:szCs w:val="16"/>
        </w:rPr>
        <w:t xml:space="preserve"> – </w:t>
      </w:r>
      <w:r w:rsidR="009A2CB0">
        <w:rPr>
          <w:rFonts w:ascii="Cambria" w:hAnsi="Cambria"/>
          <w:sz w:val="16"/>
          <w:szCs w:val="16"/>
        </w:rPr>
        <w:t>17</w:t>
      </w:r>
      <w:r w:rsidR="009A2CB0" w:rsidRPr="00E822B1">
        <w:rPr>
          <w:rFonts w:ascii="Cambria" w:hAnsi="Cambria"/>
          <w:sz w:val="16"/>
          <w:szCs w:val="16"/>
        </w:rPr>
        <w:t xml:space="preserve">.00  | </w:t>
      </w:r>
    </w:p>
    <w:p w:rsidR="009A2CB0" w:rsidRPr="00E822B1" w:rsidRDefault="007F21F4" w:rsidP="009A2CB0">
      <w:pPr>
        <w:spacing w:before="0" w:after="0"/>
        <w:rPr>
          <w:rFonts w:ascii="Cambria" w:hAnsi="Cambria"/>
          <w:sz w:val="16"/>
          <w:szCs w:val="16"/>
        </w:rPr>
      </w:pPr>
      <w:proofErr w:type="gramStart"/>
      <w:r>
        <w:rPr>
          <w:rFonts w:ascii="Cambria" w:hAnsi="Cambria"/>
          <w:sz w:val="16"/>
          <w:szCs w:val="16"/>
          <w:lang w:val="en-US"/>
        </w:rPr>
        <w:t>Variety of snacks.</w:t>
      </w:r>
      <w:proofErr w:type="gramEnd"/>
      <w:r>
        <w:rPr>
          <w:rFonts w:ascii="Cambria" w:hAnsi="Cambria"/>
          <w:sz w:val="16"/>
          <w:szCs w:val="16"/>
          <w:lang w:val="en-US"/>
        </w:rPr>
        <w:t xml:space="preserve"> </w:t>
      </w:r>
      <w:proofErr w:type="gramStart"/>
      <w:r>
        <w:rPr>
          <w:rFonts w:ascii="Cambria" w:hAnsi="Cambria"/>
          <w:sz w:val="16"/>
          <w:szCs w:val="16"/>
          <w:lang w:val="en-US"/>
        </w:rPr>
        <w:t>Bulgarian alcoholic and non-alcoholic beverages, draft beer and hot beverages.</w:t>
      </w:r>
      <w:proofErr w:type="gramEnd"/>
    </w:p>
    <w:p w:rsidR="00E822B1" w:rsidRPr="007F6AE2" w:rsidRDefault="00514D66" w:rsidP="00E822B1">
      <w:pPr>
        <w:pStyle w:val="TOCHeading"/>
        <w:rPr>
          <w:rFonts w:ascii="Cambria" w:hAnsi="Cambria"/>
          <w:sz w:val="44"/>
          <w:szCs w:val="44"/>
        </w:rPr>
      </w:pPr>
      <w:r>
        <w:rPr>
          <w:rFonts w:ascii="Open Sans" w:hAnsi="Open Sans" w:cs="Helvetica"/>
          <w:noProof/>
          <w:color w:val="535353"/>
          <w:lang w:eastAsia="bg-BG"/>
        </w:rPr>
        <w:lastRenderedPageBreak/>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3105785" cy="4658678"/>
            <wp:effectExtent l="0" t="0" r="0" b="8890"/>
            <wp:wrapSquare wrapText="bothSides"/>
            <wp:docPr id="1" name="Picture 1" descr="http://victoriagroup.bg/wp-content/uploads/2017/02/SPA-Sh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ictoriagroup.bg/wp-content/uploads/2017/02/SPA-Showe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05785" cy="4658678"/>
                    </a:xfrm>
                    <a:prstGeom prst="rect">
                      <a:avLst/>
                    </a:prstGeom>
                    <a:noFill/>
                    <a:ln>
                      <a:noFill/>
                    </a:ln>
                  </pic:spPr>
                </pic:pic>
              </a:graphicData>
            </a:graphic>
          </wp:anchor>
        </w:drawing>
      </w:r>
      <w:r w:rsidR="007F21F4">
        <w:rPr>
          <w:rFonts w:ascii="Cambria" w:hAnsi="Cambria"/>
          <w:sz w:val="44"/>
          <w:szCs w:val="44"/>
          <w:lang w:val="en-US"/>
        </w:rPr>
        <w:t>animation, sport activities</w:t>
      </w:r>
    </w:p>
    <w:p w:rsidR="002D0692" w:rsidRDefault="002D0692" w:rsidP="00E822B1">
      <w:pPr>
        <w:spacing w:before="0" w:after="0"/>
        <w:rPr>
          <w:rFonts w:ascii="Cambria" w:hAnsi="Cambria" w:cs="Arial"/>
          <w:sz w:val="18"/>
          <w:szCs w:val="18"/>
        </w:rPr>
      </w:pPr>
    </w:p>
    <w:p w:rsidR="007F21F4" w:rsidRPr="007F21F4" w:rsidRDefault="007F21F4" w:rsidP="007F21F4">
      <w:pPr>
        <w:spacing w:before="0" w:after="0"/>
        <w:rPr>
          <w:rFonts w:ascii="Cambria" w:hAnsi="Cambria" w:cs="Arial"/>
          <w:sz w:val="18"/>
          <w:szCs w:val="18"/>
          <w:lang w:val="en-US"/>
        </w:rPr>
      </w:pPr>
      <w:proofErr w:type="spellStart"/>
      <w:r>
        <w:rPr>
          <w:rFonts w:ascii="Cambria" w:hAnsi="Cambria" w:cs="Arial"/>
          <w:sz w:val="18"/>
          <w:szCs w:val="18"/>
          <w:lang w:val="en-US"/>
        </w:rPr>
        <w:t>Chaika</w:t>
      </w:r>
      <w:proofErr w:type="spellEnd"/>
      <w:r>
        <w:rPr>
          <w:rFonts w:ascii="Cambria" w:hAnsi="Cambria" w:cs="Arial"/>
          <w:sz w:val="18"/>
          <w:szCs w:val="18"/>
          <w:lang w:val="en-US"/>
        </w:rPr>
        <w:t xml:space="preserve"> Resort</w:t>
      </w:r>
      <w:r w:rsidRPr="00B94DDF">
        <w:rPr>
          <w:rFonts w:ascii="Cambria" w:hAnsi="Cambria" w:cs="Arial"/>
          <w:sz w:val="18"/>
          <w:szCs w:val="18"/>
        </w:rPr>
        <w:t xml:space="preserve"> offers a team of professional animators. Daily programme includes different sports and entertaining activities – darts,  beach volleyball, aerobics, water exercises, water polo, etc.</w:t>
      </w:r>
      <w:r>
        <w:rPr>
          <w:rFonts w:ascii="Cambria" w:hAnsi="Cambria" w:cs="Arial"/>
          <w:sz w:val="18"/>
          <w:szCs w:val="18"/>
          <w:lang w:val="en-US"/>
        </w:rPr>
        <w:t xml:space="preserve"> The evening </w:t>
      </w:r>
      <w:proofErr w:type="gramStart"/>
      <w:r>
        <w:rPr>
          <w:rFonts w:ascii="Cambria" w:hAnsi="Cambria" w:cs="Arial"/>
          <w:sz w:val="18"/>
          <w:szCs w:val="18"/>
          <w:lang w:val="en-US"/>
        </w:rPr>
        <w:t>programme  offers</w:t>
      </w:r>
      <w:proofErr w:type="gramEnd"/>
      <w:r>
        <w:rPr>
          <w:rFonts w:ascii="Cambria" w:hAnsi="Cambria" w:cs="Arial"/>
          <w:sz w:val="18"/>
          <w:szCs w:val="18"/>
          <w:lang w:val="en-US"/>
        </w:rPr>
        <w:t xml:space="preserve"> children disco and games.</w:t>
      </w:r>
    </w:p>
    <w:p w:rsidR="00514D66" w:rsidRPr="00514D66" w:rsidRDefault="00514D66" w:rsidP="00AD437F">
      <w:pPr>
        <w:spacing w:before="0" w:after="0"/>
        <w:rPr>
          <w:rFonts w:ascii="Cambria" w:hAnsi="Cambria"/>
          <w:b/>
          <w:lang w:val="en-US"/>
        </w:rPr>
      </w:pPr>
    </w:p>
    <w:p w:rsidR="00696439" w:rsidRPr="00D26484" w:rsidRDefault="00696439" w:rsidP="00696439">
      <w:pPr>
        <w:pStyle w:val="TOCHeading"/>
        <w:rPr>
          <w:rFonts w:ascii="Cambria" w:hAnsi="Cambria"/>
          <w:sz w:val="44"/>
          <w:szCs w:val="44"/>
        </w:rPr>
      </w:pPr>
      <w:r>
        <w:rPr>
          <w:rFonts w:ascii="Cambria" w:hAnsi="Cambria"/>
          <w:sz w:val="44"/>
          <w:szCs w:val="44"/>
          <w:lang w:val="en-US"/>
        </w:rPr>
        <w:t>additional services outside of the all inclusive board</w:t>
      </w:r>
    </w:p>
    <w:p w:rsidR="00696439" w:rsidRPr="00EE5532" w:rsidRDefault="00696439" w:rsidP="00696439">
      <w:pPr>
        <w:pStyle w:val="TOCHeading"/>
        <w:rPr>
          <w:rFonts w:ascii="Cambria" w:hAnsi="Cambria"/>
          <w:sz w:val="26"/>
          <w:szCs w:val="26"/>
          <w:lang w:val="en-US"/>
        </w:rPr>
      </w:pPr>
      <w:r w:rsidRPr="00EE5532">
        <w:rPr>
          <w:rFonts w:ascii="Cambria" w:hAnsi="Cambria"/>
          <w:sz w:val="26"/>
          <w:szCs w:val="26"/>
          <w:lang w:val="en-US"/>
        </w:rPr>
        <w:t>ON THE TERRITORY OF THE COMPLEX</w:t>
      </w:r>
    </w:p>
    <w:p w:rsidR="00527B8A" w:rsidRDefault="00527B8A" w:rsidP="00527B8A">
      <w:pPr>
        <w:spacing w:before="0" w:after="0"/>
        <w:rPr>
          <w:rFonts w:ascii="Cambria" w:hAnsi="Cambria" w:cs="Arial"/>
          <w:sz w:val="18"/>
          <w:szCs w:val="18"/>
        </w:rPr>
      </w:pPr>
    </w:p>
    <w:p w:rsidR="00576FF7" w:rsidRDefault="00576FF7" w:rsidP="00576FF7">
      <w:pPr>
        <w:spacing w:before="0" w:after="0"/>
        <w:rPr>
          <w:rFonts w:ascii="Cambria" w:hAnsi="Cambria" w:cs="Arial"/>
          <w:sz w:val="18"/>
          <w:szCs w:val="18"/>
          <w:lang w:val="en-US"/>
        </w:rPr>
      </w:pPr>
      <w:r w:rsidRPr="008E2372">
        <w:rPr>
          <w:rFonts w:ascii="Cambria" w:hAnsi="Cambria" w:cs="Arial"/>
          <w:sz w:val="18"/>
          <w:szCs w:val="18"/>
        </w:rPr>
        <w:t>A vacation on the sea without a party on the beach  or a drink in the sunset at our exotic Beach bar is not a real vacation. We offer some additional ideas to make your stay even more pleasant.</w:t>
      </w:r>
    </w:p>
    <w:p w:rsidR="00527B8A" w:rsidRDefault="00527B8A" w:rsidP="00527B8A">
      <w:pPr>
        <w:spacing w:before="0" w:after="0"/>
        <w:rPr>
          <w:rFonts w:ascii="Cambria" w:hAnsi="Cambria"/>
          <w:b/>
        </w:rPr>
      </w:pPr>
    </w:p>
    <w:p w:rsidR="00514D66" w:rsidRDefault="00514D66" w:rsidP="00527B8A">
      <w:pPr>
        <w:spacing w:before="0" w:after="0"/>
        <w:rPr>
          <w:rFonts w:ascii="Cambria" w:hAnsi="Cambria"/>
          <w:b/>
        </w:rPr>
      </w:pPr>
      <w:r>
        <w:rPr>
          <w:noProof/>
          <w:lang w:eastAsia="bg-BG"/>
        </w:rPr>
        <w:drawing>
          <wp:inline distT="0" distB="0" distL="0" distR="0" wp14:anchorId="33BCD937" wp14:editId="6EE5DCDB">
            <wp:extent cx="2940050" cy="1956470"/>
            <wp:effectExtent l="0" t="0" r="0" b="571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s.jpg"/>
                    <pic:cNvPicPr/>
                  </pic:nvPicPr>
                  <pic:blipFill>
                    <a:blip r:embed="rId17">
                      <a:extLst>
                        <a:ext uri="{28A0092B-C50C-407E-A947-70E740481C1C}">
                          <a14:useLocalDpi xmlns:a14="http://schemas.microsoft.com/office/drawing/2010/main" val="0"/>
                        </a:ext>
                      </a:extLst>
                    </a:blip>
                    <a:stretch>
                      <a:fillRect/>
                    </a:stretch>
                  </pic:blipFill>
                  <pic:spPr>
                    <a:xfrm>
                      <a:off x="0" y="0"/>
                      <a:ext cx="2946303" cy="1960631"/>
                    </a:xfrm>
                    <a:prstGeom prst="rect">
                      <a:avLst/>
                    </a:prstGeom>
                  </pic:spPr>
                </pic:pic>
              </a:graphicData>
            </a:graphic>
          </wp:inline>
        </w:drawing>
      </w:r>
    </w:p>
    <w:p w:rsidR="00514D66" w:rsidRDefault="00514D66" w:rsidP="00527B8A">
      <w:pPr>
        <w:spacing w:before="0" w:after="0"/>
        <w:rPr>
          <w:rFonts w:ascii="Cambria" w:hAnsi="Cambria"/>
          <w:b/>
        </w:rPr>
      </w:pPr>
    </w:p>
    <w:p w:rsidR="00527B8A" w:rsidRPr="00514D66" w:rsidRDefault="00576FF7" w:rsidP="00514D66">
      <w:pPr>
        <w:spacing w:before="0" w:after="0"/>
        <w:rPr>
          <w:rFonts w:ascii="Cambria" w:hAnsi="Cambria"/>
          <w:b/>
        </w:rPr>
      </w:pPr>
      <w:r>
        <w:rPr>
          <w:rFonts w:ascii="Cambria" w:hAnsi="Cambria"/>
          <w:b/>
          <w:lang w:val="en-US"/>
        </w:rPr>
        <w:t>BEACH BAR</w:t>
      </w:r>
    </w:p>
    <w:p w:rsidR="002E22CB" w:rsidRDefault="00576FF7" w:rsidP="00527B8A">
      <w:pPr>
        <w:pStyle w:val="Style1-"/>
        <w:rPr>
          <w:lang w:val="en-US"/>
        </w:rPr>
      </w:pPr>
      <w:proofErr w:type="gramStart"/>
      <w:r>
        <w:rPr>
          <w:lang w:val="en-US"/>
        </w:rPr>
        <w:t>A variety of cocktails at the beach</w:t>
      </w:r>
      <w:r>
        <w:rPr>
          <w:lang w:val="en-US"/>
        </w:rPr>
        <w:t>.</w:t>
      </w:r>
      <w:proofErr w:type="gramEnd"/>
    </w:p>
    <w:p w:rsidR="00576FF7" w:rsidRDefault="00576FF7" w:rsidP="00527B8A">
      <w:pPr>
        <w:pStyle w:val="Style1-"/>
      </w:pPr>
    </w:p>
    <w:p w:rsidR="002E22CB" w:rsidRPr="00576FF7" w:rsidRDefault="00576FF7" w:rsidP="002E22CB">
      <w:pPr>
        <w:spacing w:before="0" w:after="0"/>
        <w:rPr>
          <w:rFonts w:ascii="Cambria" w:hAnsi="Cambria"/>
          <w:b/>
          <w:lang w:val="en-US"/>
        </w:rPr>
      </w:pPr>
      <w:r>
        <w:rPr>
          <w:rFonts w:ascii="Cambria" w:hAnsi="Cambria"/>
          <w:b/>
          <w:lang w:val="en-US"/>
        </w:rPr>
        <w:t>CLUB MYSTIQUE</w:t>
      </w:r>
    </w:p>
    <w:p w:rsidR="002E22CB" w:rsidRDefault="00576FF7" w:rsidP="002E22CB">
      <w:pPr>
        <w:pStyle w:val="Style1-"/>
      </w:pPr>
      <w:proofErr w:type="spellStart"/>
      <w:proofErr w:type="gramStart"/>
      <w:r>
        <w:rPr>
          <w:lang w:val="en-US"/>
        </w:rPr>
        <w:t>Contermporary</w:t>
      </w:r>
      <w:proofErr w:type="spellEnd"/>
      <w:r>
        <w:rPr>
          <w:lang w:val="en-US"/>
        </w:rPr>
        <w:t xml:space="preserve"> bar, located in the hotel, with an </w:t>
      </w:r>
      <w:proofErr w:type="spellStart"/>
      <w:r>
        <w:rPr>
          <w:lang w:val="en-US"/>
        </w:rPr>
        <w:t>acces</w:t>
      </w:r>
      <w:proofErr w:type="spellEnd"/>
      <w:r>
        <w:rPr>
          <w:lang w:val="en-US"/>
        </w:rPr>
        <w:t xml:space="preserve"> to the Sunny Beach promenade.</w:t>
      </w:r>
      <w:proofErr w:type="gramEnd"/>
      <w:r>
        <w:rPr>
          <w:lang w:val="en-US"/>
        </w:rPr>
        <w:t xml:space="preserve"> </w:t>
      </w:r>
    </w:p>
    <w:p w:rsidR="00527B8A" w:rsidRDefault="00527B8A" w:rsidP="00527B8A">
      <w:pPr>
        <w:pStyle w:val="Style1-"/>
      </w:pPr>
    </w:p>
    <w:p w:rsidR="009454B7" w:rsidRPr="00514D66" w:rsidRDefault="009454B7" w:rsidP="009454B7">
      <w:pPr>
        <w:spacing w:before="0" w:after="0"/>
        <w:rPr>
          <w:rFonts w:ascii="Cambria" w:hAnsi="Cambria"/>
          <w:b/>
        </w:rPr>
      </w:pPr>
      <w:r>
        <w:rPr>
          <w:rFonts w:ascii="Cambria" w:hAnsi="Cambria"/>
          <w:b/>
        </w:rPr>
        <w:t>БИЛЯРД</w:t>
      </w:r>
    </w:p>
    <w:p w:rsidR="009454B7" w:rsidRPr="00E07BF2" w:rsidRDefault="00E07BF2" w:rsidP="009454B7">
      <w:pPr>
        <w:pStyle w:val="Style1-"/>
        <w:rPr>
          <w:lang w:val="en-US"/>
        </w:rPr>
      </w:pPr>
      <w:r>
        <w:rPr>
          <w:lang w:val="en-US"/>
        </w:rPr>
        <w:t>A service paid per game.</w:t>
      </w:r>
    </w:p>
    <w:p w:rsidR="00514D66" w:rsidRDefault="00514D66" w:rsidP="00527B8A">
      <w:pPr>
        <w:pStyle w:val="Style1-"/>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Default="009454B7" w:rsidP="009454B7">
      <w:pPr>
        <w:spacing w:before="0" w:after="0"/>
        <w:rPr>
          <w:rFonts w:ascii="Cambria" w:hAnsi="Cambria"/>
          <w:b/>
        </w:rPr>
      </w:pPr>
    </w:p>
    <w:p w:rsidR="009454B7" w:rsidRPr="00514D66" w:rsidRDefault="00E07BF2" w:rsidP="009454B7">
      <w:pPr>
        <w:spacing w:before="0" w:after="0"/>
        <w:rPr>
          <w:rFonts w:ascii="Cambria" w:hAnsi="Cambria"/>
          <w:b/>
        </w:rPr>
      </w:pPr>
      <w:r>
        <w:rPr>
          <w:rFonts w:ascii="Cambria" w:hAnsi="Cambria"/>
          <w:b/>
          <w:lang w:val="en-US"/>
        </w:rPr>
        <w:t>WATER ATTRACTIONS ON THE BEACH</w:t>
      </w:r>
    </w:p>
    <w:p w:rsidR="00514D66" w:rsidRDefault="00E07BF2" w:rsidP="009454B7">
      <w:pPr>
        <w:pStyle w:val="Style1-"/>
      </w:pPr>
      <w:proofErr w:type="gramStart"/>
      <w:r>
        <w:rPr>
          <w:lang w:val="en-US"/>
        </w:rPr>
        <w:t>A variety of exciting adventures - 10m away from the hotel.</w:t>
      </w:r>
      <w:proofErr w:type="gramEnd"/>
      <w:r>
        <w:rPr>
          <w:lang w:val="en-US"/>
        </w:rPr>
        <w:t xml:space="preserve"> </w:t>
      </w:r>
    </w:p>
    <w:p w:rsidR="009454B7" w:rsidRDefault="009454B7" w:rsidP="00527B8A">
      <w:pPr>
        <w:pStyle w:val="Style1-"/>
        <w:rPr>
          <w:b/>
          <w:sz w:val="20"/>
          <w:szCs w:val="20"/>
        </w:rPr>
      </w:pPr>
    </w:p>
    <w:p w:rsidR="00527B8A" w:rsidRPr="00E07BF2" w:rsidRDefault="00E07BF2" w:rsidP="00527B8A">
      <w:pPr>
        <w:pStyle w:val="Style1-"/>
        <w:rPr>
          <w:b/>
          <w:sz w:val="20"/>
          <w:szCs w:val="20"/>
          <w:lang w:val="en-US"/>
        </w:rPr>
      </w:pPr>
      <w:r>
        <w:rPr>
          <w:b/>
          <w:sz w:val="20"/>
          <w:szCs w:val="20"/>
          <w:lang w:val="en-US"/>
        </w:rPr>
        <w:t>SPA CENTRE</w:t>
      </w:r>
    </w:p>
    <w:p w:rsidR="00527B8A" w:rsidRDefault="00E07BF2" w:rsidP="00527B8A">
      <w:pPr>
        <w:spacing w:before="0" w:after="0"/>
        <w:rPr>
          <w:rFonts w:ascii="Cambria" w:hAnsi="Cambria"/>
          <w:sz w:val="16"/>
          <w:szCs w:val="16"/>
        </w:rPr>
      </w:pPr>
      <w:proofErr w:type="gramStart"/>
      <w:r>
        <w:rPr>
          <w:rFonts w:ascii="Cambria" w:hAnsi="Cambria"/>
          <w:sz w:val="16"/>
          <w:szCs w:val="16"/>
          <w:lang w:val="en-US"/>
        </w:rPr>
        <w:t xml:space="preserve">SPA treatments sauna, Jacuzzi, massage, Turkish </w:t>
      </w:r>
      <w:proofErr w:type="spellStart"/>
      <w:r>
        <w:rPr>
          <w:rFonts w:ascii="Cambria" w:hAnsi="Cambria"/>
          <w:sz w:val="16"/>
          <w:szCs w:val="16"/>
          <w:lang w:val="en-US"/>
        </w:rPr>
        <w:t>hammam</w:t>
      </w:r>
      <w:proofErr w:type="spellEnd"/>
      <w:r>
        <w:rPr>
          <w:rFonts w:ascii="Cambria" w:hAnsi="Cambria"/>
          <w:sz w:val="16"/>
          <w:szCs w:val="16"/>
          <w:lang w:val="en-US"/>
        </w:rPr>
        <w:t>, aromatherapy, hairdresser, manicure.</w:t>
      </w:r>
      <w:proofErr w:type="gramEnd"/>
      <w:r>
        <w:rPr>
          <w:rFonts w:ascii="Cambria" w:hAnsi="Cambria"/>
          <w:sz w:val="16"/>
          <w:szCs w:val="16"/>
          <w:lang w:val="en-US"/>
        </w:rPr>
        <w:t xml:space="preserve"> </w:t>
      </w:r>
    </w:p>
    <w:p w:rsidR="009542E3" w:rsidRDefault="009542E3" w:rsidP="00527B8A">
      <w:pPr>
        <w:spacing w:before="0" w:after="0"/>
        <w:rPr>
          <w:rFonts w:ascii="Cambria" w:hAnsi="Cambria"/>
          <w:sz w:val="16"/>
          <w:szCs w:val="16"/>
        </w:rPr>
      </w:pPr>
    </w:p>
    <w:p w:rsidR="00527B8A" w:rsidRPr="00E07BF2" w:rsidRDefault="00E07BF2" w:rsidP="00527B8A">
      <w:pPr>
        <w:pStyle w:val="Style1-"/>
        <w:rPr>
          <w:b/>
          <w:sz w:val="20"/>
          <w:szCs w:val="20"/>
          <w:lang w:val="en-US"/>
        </w:rPr>
      </w:pPr>
      <w:r>
        <w:rPr>
          <w:b/>
          <w:sz w:val="20"/>
          <w:szCs w:val="20"/>
          <w:lang w:val="en-US"/>
        </w:rPr>
        <w:t>SAFE</w:t>
      </w:r>
    </w:p>
    <w:p w:rsidR="00E07BF2" w:rsidRDefault="00E07BF2" w:rsidP="00E07BF2">
      <w:pPr>
        <w:pStyle w:val="Style1-"/>
        <w:rPr>
          <w:lang w:val="en-US"/>
        </w:rPr>
      </w:pPr>
      <w:r>
        <w:t>Paid</w:t>
      </w:r>
      <w:r w:rsidRPr="008E2372">
        <w:t xml:space="preserve"> at reception – BGN 7.00 per day. The service is available only for the entire duration of the stay</w:t>
      </w:r>
      <w:r>
        <w:rPr>
          <w:lang w:val="en-US"/>
        </w:rPr>
        <w:t>.</w:t>
      </w:r>
    </w:p>
    <w:p w:rsidR="00527B8A" w:rsidRDefault="00527B8A" w:rsidP="00527B8A">
      <w:pPr>
        <w:pStyle w:val="Style1-"/>
      </w:pPr>
    </w:p>
    <w:p w:rsidR="00527B8A" w:rsidRPr="00E07BF2" w:rsidRDefault="00E07BF2" w:rsidP="00527B8A">
      <w:pPr>
        <w:pStyle w:val="Style1-"/>
        <w:rPr>
          <w:b/>
          <w:sz w:val="20"/>
          <w:szCs w:val="20"/>
          <w:lang w:val="en-US"/>
        </w:rPr>
      </w:pPr>
      <w:r>
        <w:rPr>
          <w:b/>
          <w:sz w:val="20"/>
          <w:szCs w:val="20"/>
          <w:lang w:val="en-US"/>
        </w:rPr>
        <w:t>PARKING</w:t>
      </w:r>
    </w:p>
    <w:p w:rsidR="00527B8A" w:rsidRDefault="00E07BF2" w:rsidP="00527B8A">
      <w:pPr>
        <w:spacing w:before="0" w:after="0"/>
        <w:rPr>
          <w:rFonts w:ascii="Cambria" w:hAnsi="Cambria"/>
          <w:sz w:val="16"/>
          <w:szCs w:val="16"/>
          <w:lang w:val="en-US"/>
        </w:rPr>
      </w:pPr>
      <w:proofErr w:type="gramStart"/>
      <w:r>
        <w:rPr>
          <w:rFonts w:ascii="Cambria" w:hAnsi="Cambria"/>
          <w:sz w:val="16"/>
          <w:szCs w:val="16"/>
          <w:lang w:val="en-US"/>
        </w:rPr>
        <w:t>Price – 12lv per day for each car.</w:t>
      </w:r>
      <w:proofErr w:type="gramEnd"/>
      <w:r>
        <w:rPr>
          <w:rFonts w:ascii="Cambria" w:hAnsi="Cambria"/>
          <w:sz w:val="16"/>
          <w:szCs w:val="16"/>
          <w:lang w:val="en-US"/>
        </w:rPr>
        <w:t xml:space="preserve"> </w:t>
      </w:r>
      <w:proofErr w:type="gramStart"/>
      <w:r>
        <w:rPr>
          <w:rFonts w:ascii="Cambria" w:hAnsi="Cambria"/>
          <w:sz w:val="16"/>
          <w:szCs w:val="16"/>
          <w:lang w:val="en-US"/>
        </w:rPr>
        <w:t>Subject to availability.</w:t>
      </w:r>
      <w:proofErr w:type="gramEnd"/>
      <w:r>
        <w:rPr>
          <w:rFonts w:ascii="Cambria" w:hAnsi="Cambria"/>
          <w:sz w:val="16"/>
          <w:szCs w:val="16"/>
          <w:lang w:val="en-US"/>
        </w:rPr>
        <w:t xml:space="preserve"> </w:t>
      </w:r>
    </w:p>
    <w:p w:rsidR="00E07BF2" w:rsidRDefault="00E07BF2" w:rsidP="00527B8A">
      <w:pPr>
        <w:spacing w:before="0" w:after="0"/>
        <w:rPr>
          <w:rFonts w:ascii="Cambria" w:hAnsi="Cambria"/>
          <w:sz w:val="16"/>
          <w:szCs w:val="16"/>
        </w:rPr>
      </w:pPr>
    </w:p>
    <w:p w:rsidR="00DA307D" w:rsidRDefault="00DA307D" w:rsidP="00DA307D">
      <w:pPr>
        <w:pStyle w:val="Style1-"/>
        <w:rPr>
          <w:b/>
          <w:sz w:val="20"/>
          <w:szCs w:val="20"/>
        </w:rPr>
      </w:pPr>
      <w:r>
        <w:rPr>
          <w:b/>
          <w:sz w:val="20"/>
          <w:szCs w:val="20"/>
          <w:lang w:val="en-US"/>
        </w:rPr>
        <w:t>CHARGING STATION FOR ELECTROMOBILES</w:t>
      </w:r>
    </w:p>
    <w:p w:rsidR="00527B8A" w:rsidRDefault="00DA307D" w:rsidP="00DA307D">
      <w:pPr>
        <w:spacing w:before="0" w:after="0"/>
        <w:rPr>
          <w:rFonts w:ascii="Cambria" w:hAnsi="Cambria"/>
          <w:b/>
        </w:rPr>
      </w:pPr>
      <w:r>
        <w:rPr>
          <w:rFonts w:ascii="Cambria" w:hAnsi="Cambria"/>
          <w:sz w:val="16"/>
          <w:szCs w:val="16"/>
          <w:lang w:val="en-US"/>
        </w:rPr>
        <w:t>We are the first hotel chain in Bulgaria which offers this service at all its destinations</w:t>
      </w:r>
      <w:bookmarkStart w:id="0" w:name="_GoBack"/>
      <w:bookmarkEnd w:id="0"/>
      <w:r w:rsidR="00527B8A">
        <w:rPr>
          <w:rFonts w:ascii="Cambria" w:hAnsi="Cambria"/>
          <w:sz w:val="16"/>
          <w:szCs w:val="16"/>
        </w:rPr>
        <w:t xml:space="preserve">.    </w:t>
      </w:r>
    </w:p>
    <w:p w:rsidR="00527B8A" w:rsidRDefault="00527B8A" w:rsidP="00AD437F">
      <w:pPr>
        <w:spacing w:before="0" w:after="0"/>
        <w:rPr>
          <w:rFonts w:ascii="Cambria" w:hAnsi="Cambria"/>
          <w:b/>
        </w:rPr>
      </w:pPr>
    </w:p>
    <w:p w:rsidR="00527B8A" w:rsidRDefault="00527B8A" w:rsidP="00AD437F">
      <w:pPr>
        <w:spacing w:before="0" w:after="0"/>
        <w:rPr>
          <w:rFonts w:ascii="Cambria" w:hAnsi="Cambria"/>
          <w:b/>
        </w:rPr>
      </w:pPr>
    </w:p>
    <w:p w:rsidR="00527B8A" w:rsidRDefault="00527B8A" w:rsidP="00AD437F">
      <w:pPr>
        <w:spacing w:before="0" w:after="0"/>
        <w:rPr>
          <w:rFonts w:ascii="Cambria" w:hAnsi="Cambria"/>
          <w:b/>
        </w:rPr>
      </w:pPr>
    </w:p>
    <w:p w:rsidR="00527B8A" w:rsidRDefault="00527B8A" w:rsidP="00AD437F">
      <w:pPr>
        <w:spacing w:before="0" w:after="0"/>
        <w:rPr>
          <w:rFonts w:ascii="Cambria" w:hAnsi="Cambria"/>
          <w:b/>
        </w:rPr>
      </w:pPr>
    </w:p>
    <w:p w:rsidR="00527B8A" w:rsidRDefault="00527B8A" w:rsidP="00AD437F">
      <w:pPr>
        <w:spacing w:before="0" w:after="0"/>
        <w:rPr>
          <w:rFonts w:ascii="Cambria" w:hAnsi="Cambria"/>
          <w:b/>
        </w:rPr>
      </w:pPr>
    </w:p>
    <w:p w:rsidR="00527B8A" w:rsidRDefault="00527B8A" w:rsidP="00AD437F">
      <w:pPr>
        <w:spacing w:before="0" w:after="0"/>
        <w:rPr>
          <w:rFonts w:ascii="Cambria" w:hAnsi="Cambria"/>
          <w:b/>
        </w:rPr>
      </w:pPr>
    </w:p>
    <w:p w:rsidR="003F0AAD" w:rsidRDefault="003F0AAD" w:rsidP="007A1DC8">
      <w:pPr>
        <w:spacing w:before="0" w:after="0"/>
        <w:rPr>
          <w:rFonts w:ascii="Cambria" w:hAnsi="Cambria"/>
          <w:sz w:val="16"/>
          <w:szCs w:val="16"/>
        </w:rPr>
        <w:sectPr w:rsidR="003F0AAD" w:rsidSect="00B85CBA">
          <w:footerReference w:type="default" r:id="rId18"/>
          <w:pgSz w:w="11906" w:h="16838"/>
          <w:pgMar w:top="568" w:right="707" w:bottom="1418" w:left="709" w:header="708" w:footer="577" w:gutter="0"/>
          <w:cols w:num="2" w:space="708"/>
          <w:docGrid w:linePitch="360"/>
        </w:sectPr>
      </w:pPr>
    </w:p>
    <w:p w:rsidR="007A1DC8" w:rsidRPr="00E822B1" w:rsidRDefault="007A1DC8" w:rsidP="00527B8A">
      <w:pPr>
        <w:tabs>
          <w:tab w:val="left" w:pos="3541"/>
        </w:tabs>
        <w:spacing w:before="0"/>
        <w:rPr>
          <w:rFonts w:ascii="Cambria" w:hAnsi="Cambria"/>
        </w:rPr>
      </w:pPr>
    </w:p>
    <w:sectPr w:rsidR="007A1DC8" w:rsidRPr="00E822B1" w:rsidSect="003F0AAD">
      <w:type w:val="continuous"/>
      <w:pgSz w:w="11906" w:h="16838"/>
      <w:pgMar w:top="568" w:right="707" w:bottom="1418" w:left="709" w:header="708" w:footer="57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1B53" w:rsidRDefault="00DD1B53" w:rsidP="005052F9">
      <w:pPr>
        <w:spacing w:before="0" w:after="0" w:line="240" w:lineRule="auto"/>
      </w:pPr>
      <w:r>
        <w:separator/>
      </w:r>
    </w:p>
  </w:endnote>
  <w:endnote w:type="continuationSeparator" w:id="0">
    <w:p w:rsidR="00DD1B53" w:rsidRDefault="00DD1B53" w:rsidP="005052F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Arial"/>
    <w:charset w:val="CC"/>
    <w:family w:val="swiss"/>
    <w:pitch w:val="variable"/>
    <w:sig w:usb0="00000000" w:usb1="4000207B" w:usb2="00000000"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Open Sans">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789" w:rsidRPr="00A24789" w:rsidRDefault="00BE26B5" w:rsidP="00A24789">
    <w:pPr>
      <w:pStyle w:val="Footer"/>
    </w:pPr>
    <w:r>
      <w:rPr>
        <w:rFonts w:ascii="Arial" w:hAnsi="Arial" w:cs="Arial"/>
        <w:noProof/>
        <w:color w:val="0000FF"/>
        <w:sz w:val="27"/>
        <w:szCs w:val="27"/>
        <w:lang w:eastAsia="bg-BG"/>
      </w:rPr>
      <w:drawing>
        <wp:anchor distT="0" distB="0" distL="114300" distR="114300" simplePos="0" relativeHeight="251664384" behindDoc="0" locked="0" layoutInCell="1" allowOverlap="1" wp14:anchorId="4D42FD44" wp14:editId="1DFAE6B2">
          <wp:simplePos x="0" y="0"/>
          <wp:positionH relativeFrom="column">
            <wp:posOffset>5734685</wp:posOffset>
          </wp:positionH>
          <wp:positionV relativeFrom="paragraph">
            <wp:posOffset>-290195</wp:posOffset>
          </wp:positionV>
          <wp:extent cx="962660" cy="748665"/>
          <wp:effectExtent l="0" t="0" r="8890" b="0"/>
          <wp:wrapSquare wrapText="bothSides"/>
          <wp:docPr id="3" name="Picture 3" descr="Резултат с изображение за чайка хотел слънчев бряг лого">
            <a:hlinkClick xmlns:a="http://schemas.openxmlformats.org/drawingml/2006/main" r:id="rId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езултат с изображение за чайка хотел слънчев бряг лого">
                    <a:hlinkClick r:id="rId1" tgtFrame="&quot;_blank&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2660" cy="7486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24789">
      <w:rPr>
        <w:noProof/>
        <w:lang w:eastAsia="bg-BG"/>
      </w:rPr>
      <w:drawing>
        <wp:anchor distT="0" distB="0" distL="114300" distR="114300" simplePos="0" relativeHeight="251660288" behindDoc="0" locked="0" layoutInCell="1" allowOverlap="1" wp14:anchorId="60B950E7" wp14:editId="40618A9B">
          <wp:simplePos x="0" y="0"/>
          <wp:positionH relativeFrom="page">
            <wp:align>left</wp:align>
          </wp:positionH>
          <wp:positionV relativeFrom="bottomMargin">
            <wp:align>top</wp:align>
          </wp:positionV>
          <wp:extent cx="3743960" cy="824230"/>
          <wp:effectExtent l="0" t="0" r="0" b="0"/>
          <wp:wrapThrough wrapText="bothSides">
            <wp:wrapPolygon edited="0">
              <wp:start x="11540" y="0"/>
              <wp:lineTo x="1319" y="3994"/>
              <wp:lineTo x="659" y="4493"/>
              <wp:lineTo x="659" y="16475"/>
              <wp:lineTo x="879" y="20968"/>
              <wp:lineTo x="20662" y="20968"/>
              <wp:lineTo x="20882" y="16475"/>
              <wp:lineTo x="21102" y="4493"/>
              <wp:lineTo x="19673" y="3495"/>
              <wp:lineTo x="12199" y="0"/>
              <wp:lineTo x="1154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G_Brand Architecture_Dark.png"/>
                  <pic:cNvPicPr/>
                </pic:nvPicPr>
                <pic:blipFill rotWithShape="1">
                  <a:blip r:embed="rId3">
                    <a:extLst>
                      <a:ext uri="{28A0092B-C50C-407E-A947-70E740481C1C}">
                        <a14:useLocalDpi xmlns:a14="http://schemas.microsoft.com/office/drawing/2010/main" val="0"/>
                      </a:ext>
                    </a:extLst>
                  </a:blip>
                  <a:srcRect t="34809" b="33946"/>
                  <a:stretch/>
                </pic:blipFill>
                <pic:spPr bwMode="auto">
                  <a:xfrm>
                    <a:off x="0" y="0"/>
                    <a:ext cx="3743960" cy="8242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1B53" w:rsidRDefault="00DD1B53" w:rsidP="005052F9">
      <w:pPr>
        <w:spacing w:before="0" w:after="0" w:line="240" w:lineRule="auto"/>
      </w:pPr>
      <w:r>
        <w:separator/>
      </w:r>
    </w:p>
  </w:footnote>
  <w:footnote w:type="continuationSeparator" w:id="0">
    <w:p w:rsidR="00DD1B53" w:rsidRDefault="00DD1B53" w:rsidP="005052F9">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B0A49"/>
    <w:multiLevelType w:val="hybridMultilevel"/>
    <w:tmpl w:val="144C24FE"/>
    <w:lvl w:ilvl="0" w:tplc="0E06563E">
      <w:start w:val="15"/>
      <w:numFmt w:val="bullet"/>
      <w:lvlText w:val="-"/>
      <w:lvlJc w:val="left"/>
      <w:pPr>
        <w:ind w:left="720" w:hanging="360"/>
      </w:pPr>
      <w:rPr>
        <w:rFonts w:ascii="Calibri" w:eastAsiaTheme="minorEastAsia"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6E405B71"/>
    <w:multiLevelType w:val="hybridMultilevel"/>
    <w:tmpl w:val="B0820C86"/>
    <w:lvl w:ilvl="0" w:tplc="C12EB9A6">
      <w:start w:val="15"/>
      <w:numFmt w:val="bullet"/>
      <w:lvlText w:val="-"/>
      <w:lvlJc w:val="left"/>
      <w:pPr>
        <w:ind w:left="720" w:hanging="360"/>
      </w:pPr>
      <w:rPr>
        <w:rFonts w:ascii="Calibri" w:eastAsiaTheme="minorEastAsia"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20C"/>
    <w:rsid w:val="000C6CCD"/>
    <w:rsid w:val="000F459F"/>
    <w:rsid w:val="00126433"/>
    <w:rsid w:val="00180A44"/>
    <w:rsid w:val="001E43FF"/>
    <w:rsid w:val="00283CC0"/>
    <w:rsid w:val="002D0692"/>
    <w:rsid w:val="002D592D"/>
    <w:rsid w:val="002E22CB"/>
    <w:rsid w:val="0030320C"/>
    <w:rsid w:val="0032169E"/>
    <w:rsid w:val="003839B5"/>
    <w:rsid w:val="003860B5"/>
    <w:rsid w:val="003F0AAD"/>
    <w:rsid w:val="0042564E"/>
    <w:rsid w:val="004475E2"/>
    <w:rsid w:val="00452F22"/>
    <w:rsid w:val="00453135"/>
    <w:rsid w:val="00481DB8"/>
    <w:rsid w:val="00501E3E"/>
    <w:rsid w:val="005052F9"/>
    <w:rsid w:val="00514D66"/>
    <w:rsid w:val="00515D09"/>
    <w:rsid w:val="00521740"/>
    <w:rsid w:val="00527B8A"/>
    <w:rsid w:val="00555657"/>
    <w:rsid w:val="00576FF7"/>
    <w:rsid w:val="00586DC5"/>
    <w:rsid w:val="005A093A"/>
    <w:rsid w:val="005D36CE"/>
    <w:rsid w:val="005E612D"/>
    <w:rsid w:val="0063163F"/>
    <w:rsid w:val="00672705"/>
    <w:rsid w:val="00677CEB"/>
    <w:rsid w:val="00696439"/>
    <w:rsid w:val="006B2A3B"/>
    <w:rsid w:val="006C09BD"/>
    <w:rsid w:val="006C2001"/>
    <w:rsid w:val="006D4999"/>
    <w:rsid w:val="007527A8"/>
    <w:rsid w:val="007673B4"/>
    <w:rsid w:val="00767667"/>
    <w:rsid w:val="007A1DC8"/>
    <w:rsid w:val="007D2A86"/>
    <w:rsid w:val="007E09C8"/>
    <w:rsid w:val="007F0C1A"/>
    <w:rsid w:val="007F21F4"/>
    <w:rsid w:val="007F30F8"/>
    <w:rsid w:val="007F6AE2"/>
    <w:rsid w:val="008E6788"/>
    <w:rsid w:val="008F3ABB"/>
    <w:rsid w:val="009355F5"/>
    <w:rsid w:val="009454B7"/>
    <w:rsid w:val="009542E3"/>
    <w:rsid w:val="00970B1F"/>
    <w:rsid w:val="009A2CB0"/>
    <w:rsid w:val="009A5E97"/>
    <w:rsid w:val="009B1F79"/>
    <w:rsid w:val="009B3AEC"/>
    <w:rsid w:val="00A24789"/>
    <w:rsid w:val="00A75AC3"/>
    <w:rsid w:val="00A85B75"/>
    <w:rsid w:val="00AD437F"/>
    <w:rsid w:val="00AE08AB"/>
    <w:rsid w:val="00AE14E6"/>
    <w:rsid w:val="00AF3D5B"/>
    <w:rsid w:val="00B214CC"/>
    <w:rsid w:val="00B314A6"/>
    <w:rsid w:val="00B53195"/>
    <w:rsid w:val="00B66738"/>
    <w:rsid w:val="00B85CBA"/>
    <w:rsid w:val="00BE26B5"/>
    <w:rsid w:val="00BE2CCB"/>
    <w:rsid w:val="00C00DD8"/>
    <w:rsid w:val="00C21993"/>
    <w:rsid w:val="00CA226C"/>
    <w:rsid w:val="00D26484"/>
    <w:rsid w:val="00D908DF"/>
    <w:rsid w:val="00DA307D"/>
    <w:rsid w:val="00DD1B53"/>
    <w:rsid w:val="00E0345E"/>
    <w:rsid w:val="00E043F1"/>
    <w:rsid w:val="00E07BF2"/>
    <w:rsid w:val="00E47BDE"/>
    <w:rsid w:val="00E822B1"/>
    <w:rsid w:val="00E8424C"/>
    <w:rsid w:val="00ED3EC6"/>
    <w:rsid w:val="00F15AB1"/>
    <w:rsid w:val="00F36F08"/>
    <w:rsid w:val="00F45636"/>
    <w:rsid w:val="00F45749"/>
    <w:rsid w:val="00FD679C"/>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bg-BG"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 w:qFormat="1"/>
  </w:latentStyles>
  <w:style w:type="paragraph" w:default="1" w:styleId="Normal">
    <w:name w:val="Normal"/>
    <w:qFormat/>
    <w:rsid w:val="00E0345E"/>
  </w:style>
  <w:style w:type="paragraph" w:styleId="Heading1">
    <w:name w:val="heading 1"/>
    <w:basedOn w:val="Normal"/>
    <w:next w:val="Normal"/>
    <w:link w:val="Heading1Char"/>
    <w:uiPriority w:val="9"/>
    <w:qFormat/>
    <w:rsid w:val="00970B1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70B1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970B1F"/>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970B1F"/>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970B1F"/>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970B1F"/>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970B1F"/>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970B1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70B1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0B1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970B1F"/>
    <w:rPr>
      <w:rFonts w:asciiTheme="majorHAnsi" w:eastAsiaTheme="majorEastAsia" w:hAnsiTheme="majorHAnsi" w:cstheme="majorBidi"/>
      <w:caps/>
      <w:color w:val="5B9BD5" w:themeColor="accent1"/>
      <w:spacing w:val="10"/>
      <w:sz w:val="52"/>
      <w:szCs w:val="52"/>
    </w:rPr>
  </w:style>
  <w:style w:type="paragraph" w:styleId="Header">
    <w:name w:val="header"/>
    <w:basedOn w:val="Normal"/>
    <w:link w:val="HeaderChar"/>
    <w:uiPriority w:val="99"/>
    <w:unhideWhenUsed/>
    <w:rsid w:val="005052F9"/>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52F9"/>
  </w:style>
  <w:style w:type="paragraph" w:styleId="Footer">
    <w:name w:val="footer"/>
    <w:basedOn w:val="Normal"/>
    <w:link w:val="FooterChar"/>
    <w:uiPriority w:val="99"/>
    <w:unhideWhenUsed/>
    <w:rsid w:val="005052F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52F9"/>
  </w:style>
  <w:style w:type="character" w:customStyle="1" w:styleId="Heading1Char">
    <w:name w:val="Heading 1 Char"/>
    <w:basedOn w:val="DefaultParagraphFont"/>
    <w:link w:val="Heading1"/>
    <w:uiPriority w:val="9"/>
    <w:rsid w:val="00970B1F"/>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semiHidden/>
    <w:rsid w:val="00970B1F"/>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970B1F"/>
    <w:rPr>
      <w:caps/>
      <w:color w:val="1F4D78" w:themeColor="accent1" w:themeShade="7F"/>
      <w:spacing w:val="15"/>
    </w:rPr>
  </w:style>
  <w:style w:type="character" w:customStyle="1" w:styleId="Heading4Char">
    <w:name w:val="Heading 4 Char"/>
    <w:basedOn w:val="DefaultParagraphFont"/>
    <w:link w:val="Heading4"/>
    <w:uiPriority w:val="9"/>
    <w:semiHidden/>
    <w:rsid w:val="00970B1F"/>
    <w:rPr>
      <w:caps/>
      <w:color w:val="2E74B5" w:themeColor="accent1" w:themeShade="BF"/>
      <w:spacing w:val="10"/>
    </w:rPr>
  </w:style>
  <w:style w:type="character" w:customStyle="1" w:styleId="Heading5Char">
    <w:name w:val="Heading 5 Char"/>
    <w:basedOn w:val="DefaultParagraphFont"/>
    <w:link w:val="Heading5"/>
    <w:uiPriority w:val="9"/>
    <w:semiHidden/>
    <w:rsid w:val="00970B1F"/>
    <w:rPr>
      <w:caps/>
      <w:color w:val="2E74B5" w:themeColor="accent1" w:themeShade="BF"/>
      <w:spacing w:val="10"/>
    </w:rPr>
  </w:style>
  <w:style w:type="character" w:customStyle="1" w:styleId="Heading6Char">
    <w:name w:val="Heading 6 Char"/>
    <w:basedOn w:val="DefaultParagraphFont"/>
    <w:link w:val="Heading6"/>
    <w:uiPriority w:val="9"/>
    <w:semiHidden/>
    <w:rsid w:val="00970B1F"/>
    <w:rPr>
      <w:caps/>
      <w:color w:val="2E74B5" w:themeColor="accent1" w:themeShade="BF"/>
      <w:spacing w:val="10"/>
    </w:rPr>
  </w:style>
  <w:style w:type="character" w:customStyle="1" w:styleId="Heading7Char">
    <w:name w:val="Heading 7 Char"/>
    <w:basedOn w:val="DefaultParagraphFont"/>
    <w:link w:val="Heading7"/>
    <w:uiPriority w:val="9"/>
    <w:semiHidden/>
    <w:rsid w:val="00970B1F"/>
    <w:rPr>
      <w:caps/>
      <w:color w:val="2E74B5" w:themeColor="accent1" w:themeShade="BF"/>
      <w:spacing w:val="10"/>
    </w:rPr>
  </w:style>
  <w:style w:type="character" w:customStyle="1" w:styleId="Heading8Char">
    <w:name w:val="Heading 8 Char"/>
    <w:basedOn w:val="DefaultParagraphFont"/>
    <w:link w:val="Heading8"/>
    <w:uiPriority w:val="9"/>
    <w:semiHidden/>
    <w:rsid w:val="00970B1F"/>
    <w:rPr>
      <w:caps/>
      <w:spacing w:val="10"/>
      <w:sz w:val="18"/>
      <w:szCs w:val="18"/>
    </w:rPr>
  </w:style>
  <w:style w:type="character" w:customStyle="1" w:styleId="Heading9Char">
    <w:name w:val="Heading 9 Char"/>
    <w:basedOn w:val="DefaultParagraphFont"/>
    <w:link w:val="Heading9"/>
    <w:uiPriority w:val="9"/>
    <w:semiHidden/>
    <w:rsid w:val="00970B1F"/>
    <w:rPr>
      <w:i/>
      <w:iCs/>
      <w:caps/>
      <w:spacing w:val="10"/>
      <w:sz w:val="18"/>
      <w:szCs w:val="18"/>
    </w:rPr>
  </w:style>
  <w:style w:type="paragraph" w:styleId="Caption">
    <w:name w:val="caption"/>
    <w:basedOn w:val="Normal"/>
    <w:next w:val="Normal"/>
    <w:uiPriority w:val="35"/>
    <w:semiHidden/>
    <w:unhideWhenUsed/>
    <w:qFormat/>
    <w:rsid w:val="00970B1F"/>
    <w:rPr>
      <w:b/>
      <w:bCs/>
      <w:color w:val="2E74B5" w:themeColor="accent1" w:themeShade="BF"/>
      <w:sz w:val="16"/>
      <w:szCs w:val="16"/>
    </w:rPr>
  </w:style>
  <w:style w:type="paragraph" w:styleId="Subtitle">
    <w:name w:val="Subtitle"/>
    <w:basedOn w:val="Normal"/>
    <w:next w:val="Normal"/>
    <w:link w:val="SubtitleChar"/>
    <w:uiPriority w:val="11"/>
    <w:qFormat/>
    <w:rsid w:val="00970B1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70B1F"/>
    <w:rPr>
      <w:caps/>
      <w:color w:val="595959" w:themeColor="text1" w:themeTint="A6"/>
      <w:spacing w:val="10"/>
      <w:sz w:val="21"/>
      <w:szCs w:val="21"/>
    </w:rPr>
  </w:style>
  <w:style w:type="character" w:styleId="Strong">
    <w:name w:val="Strong"/>
    <w:uiPriority w:val="22"/>
    <w:qFormat/>
    <w:rsid w:val="00970B1F"/>
    <w:rPr>
      <w:b/>
      <w:bCs/>
    </w:rPr>
  </w:style>
  <w:style w:type="character" w:styleId="Emphasis">
    <w:name w:val="Emphasis"/>
    <w:uiPriority w:val="20"/>
    <w:qFormat/>
    <w:rsid w:val="00970B1F"/>
    <w:rPr>
      <w:caps/>
      <w:color w:val="1F4D78" w:themeColor="accent1" w:themeShade="7F"/>
      <w:spacing w:val="5"/>
    </w:rPr>
  </w:style>
  <w:style w:type="paragraph" w:styleId="NoSpacing">
    <w:name w:val="No Spacing"/>
    <w:uiPriority w:val="1"/>
    <w:qFormat/>
    <w:rsid w:val="00970B1F"/>
    <w:pPr>
      <w:spacing w:after="0" w:line="240" w:lineRule="auto"/>
    </w:pPr>
  </w:style>
  <w:style w:type="paragraph" w:styleId="Quote">
    <w:name w:val="Quote"/>
    <w:basedOn w:val="Normal"/>
    <w:next w:val="Normal"/>
    <w:link w:val="QuoteChar"/>
    <w:uiPriority w:val="29"/>
    <w:qFormat/>
    <w:rsid w:val="00970B1F"/>
    <w:rPr>
      <w:i/>
      <w:iCs/>
      <w:sz w:val="24"/>
      <w:szCs w:val="24"/>
    </w:rPr>
  </w:style>
  <w:style w:type="character" w:customStyle="1" w:styleId="QuoteChar">
    <w:name w:val="Quote Char"/>
    <w:basedOn w:val="DefaultParagraphFont"/>
    <w:link w:val="Quote"/>
    <w:uiPriority w:val="29"/>
    <w:rsid w:val="00970B1F"/>
    <w:rPr>
      <w:i/>
      <w:iCs/>
      <w:sz w:val="24"/>
      <w:szCs w:val="24"/>
    </w:rPr>
  </w:style>
  <w:style w:type="paragraph" w:styleId="IntenseQuote">
    <w:name w:val="Intense Quote"/>
    <w:basedOn w:val="Normal"/>
    <w:next w:val="Normal"/>
    <w:link w:val="IntenseQuoteChar"/>
    <w:uiPriority w:val="30"/>
    <w:qFormat/>
    <w:rsid w:val="00970B1F"/>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970B1F"/>
    <w:rPr>
      <w:color w:val="5B9BD5" w:themeColor="accent1"/>
      <w:sz w:val="24"/>
      <w:szCs w:val="24"/>
    </w:rPr>
  </w:style>
  <w:style w:type="character" w:styleId="SubtleEmphasis">
    <w:name w:val="Subtle Emphasis"/>
    <w:uiPriority w:val="19"/>
    <w:qFormat/>
    <w:rsid w:val="00970B1F"/>
    <w:rPr>
      <w:i/>
      <w:iCs/>
      <w:color w:val="1F4D78" w:themeColor="accent1" w:themeShade="7F"/>
    </w:rPr>
  </w:style>
  <w:style w:type="character" w:styleId="IntenseEmphasis">
    <w:name w:val="Intense Emphasis"/>
    <w:uiPriority w:val="21"/>
    <w:qFormat/>
    <w:rsid w:val="00970B1F"/>
    <w:rPr>
      <w:b/>
      <w:bCs/>
      <w:caps/>
      <w:color w:val="1F4D78" w:themeColor="accent1" w:themeShade="7F"/>
      <w:spacing w:val="10"/>
    </w:rPr>
  </w:style>
  <w:style w:type="character" w:styleId="SubtleReference">
    <w:name w:val="Subtle Reference"/>
    <w:uiPriority w:val="31"/>
    <w:qFormat/>
    <w:rsid w:val="00970B1F"/>
    <w:rPr>
      <w:b/>
      <w:bCs/>
      <w:color w:val="5B9BD5" w:themeColor="accent1"/>
    </w:rPr>
  </w:style>
  <w:style w:type="character" w:styleId="IntenseReference">
    <w:name w:val="Intense Reference"/>
    <w:uiPriority w:val="32"/>
    <w:qFormat/>
    <w:rsid w:val="00970B1F"/>
    <w:rPr>
      <w:b/>
      <w:bCs/>
      <w:i/>
      <w:iCs/>
      <w:caps/>
      <w:color w:val="5B9BD5" w:themeColor="accent1"/>
    </w:rPr>
  </w:style>
  <w:style w:type="character" w:styleId="BookTitle">
    <w:name w:val="Book Title"/>
    <w:uiPriority w:val="33"/>
    <w:qFormat/>
    <w:rsid w:val="00970B1F"/>
    <w:rPr>
      <w:b/>
      <w:bCs/>
      <w:i/>
      <w:iCs/>
      <w:spacing w:val="0"/>
    </w:rPr>
  </w:style>
  <w:style w:type="paragraph" w:styleId="TOCHeading">
    <w:name w:val="TOC Heading"/>
    <w:basedOn w:val="Heading1"/>
    <w:next w:val="Normal"/>
    <w:uiPriority w:val="9"/>
    <w:unhideWhenUsed/>
    <w:qFormat/>
    <w:rsid w:val="00970B1F"/>
    <w:pPr>
      <w:outlineLvl w:val="9"/>
    </w:pPr>
  </w:style>
  <w:style w:type="paragraph" w:styleId="TOC1">
    <w:name w:val="toc 1"/>
    <w:basedOn w:val="Normal"/>
    <w:next w:val="Normal"/>
    <w:autoRedefine/>
    <w:uiPriority w:val="10"/>
    <w:unhideWhenUsed/>
    <w:qFormat/>
    <w:rsid w:val="00970B1F"/>
    <w:pPr>
      <w:spacing w:after="100"/>
    </w:pPr>
  </w:style>
  <w:style w:type="paragraph" w:styleId="ListParagraph">
    <w:name w:val="List Paragraph"/>
    <w:basedOn w:val="Normal"/>
    <w:uiPriority w:val="34"/>
    <w:qFormat/>
    <w:rsid w:val="008E6788"/>
    <w:pPr>
      <w:ind w:left="720"/>
      <w:contextualSpacing/>
    </w:pPr>
  </w:style>
  <w:style w:type="paragraph" w:customStyle="1" w:styleId="Style1-">
    <w:name w:val="Style1 - Платени"/>
    <w:basedOn w:val="Normal"/>
    <w:link w:val="Style1-Char"/>
    <w:qFormat/>
    <w:rsid w:val="00D26484"/>
    <w:pPr>
      <w:spacing w:before="0" w:after="0"/>
    </w:pPr>
    <w:rPr>
      <w:rFonts w:ascii="Cambria" w:hAnsi="Cambria"/>
      <w:sz w:val="16"/>
      <w:szCs w:val="16"/>
    </w:rPr>
  </w:style>
  <w:style w:type="character" w:customStyle="1" w:styleId="Style1-Char">
    <w:name w:val="Style1 - Платени Char"/>
    <w:basedOn w:val="DefaultParagraphFont"/>
    <w:link w:val="Style1-"/>
    <w:rsid w:val="00D26484"/>
    <w:rPr>
      <w:rFonts w:ascii="Cambria" w:hAnsi="Cambria"/>
      <w:sz w:val="16"/>
      <w:szCs w:val="16"/>
    </w:rPr>
  </w:style>
  <w:style w:type="paragraph" w:styleId="BalloonText">
    <w:name w:val="Balloon Text"/>
    <w:basedOn w:val="Normal"/>
    <w:link w:val="BalloonTextChar"/>
    <w:uiPriority w:val="99"/>
    <w:semiHidden/>
    <w:unhideWhenUsed/>
    <w:rsid w:val="005E612D"/>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1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bg-BG"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 w:qFormat="1"/>
  </w:latentStyles>
  <w:style w:type="paragraph" w:default="1" w:styleId="Normal">
    <w:name w:val="Normal"/>
    <w:qFormat/>
    <w:rsid w:val="00E0345E"/>
  </w:style>
  <w:style w:type="paragraph" w:styleId="Heading1">
    <w:name w:val="heading 1"/>
    <w:basedOn w:val="Normal"/>
    <w:next w:val="Normal"/>
    <w:link w:val="Heading1Char"/>
    <w:uiPriority w:val="9"/>
    <w:qFormat/>
    <w:rsid w:val="00970B1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70B1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970B1F"/>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970B1F"/>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970B1F"/>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970B1F"/>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970B1F"/>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970B1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70B1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0B1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970B1F"/>
    <w:rPr>
      <w:rFonts w:asciiTheme="majorHAnsi" w:eastAsiaTheme="majorEastAsia" w:hAnsiTheme="majorHAnsi" w:cstheme="majorBidi"/>
      <w:caps/>
      <w:color w:val="5B9BD5" w:themeColor="accent1"/>
      <w:spacing w:val="10"/>
      <w:sz w:val="52"/>
      <w:szCs w:val="52"/>
    </w:rPr>
  </w:style>
  <w:style w:type="paragraph" w:styleId="Header">
    <w:name w:val="header"/>
    <w:basedOn w:val="Normal"/>
    <w:link w:val="HeaderChar"/>
    <w:uiPriority w:val="99"/>
    <w:unhideWhenUsed/>
    <w:rsid w:val="005052F9"/>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52F9"/>
  </w:style>
  <w:style w:type="paragraph" w:styleId="Footer">
    <w:name w:val="footer"/>
    <w:basedOn w:val="Normal"/>
    <w:link w:val="FooterChar"/>
    <w:uiPriority w:val="99"/>
    <w:unhideWhenUsed/>
    <w:rsid w:val="005052F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52F9"/>
  </w:style>
  <w:style w:type="character" w:customStyle="1" w:styleId="Heading1Char">
    <w:name w:val="Heading 1 Char"/>
    <w:basedOn w:val="DefaultParagraphFont"/>
    <w:link w:val="Heading1"/>
    <w:uiPriority w:val="9"/>
    <w:rsid w:val="00970B1F"/>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semiHidden/>
    <w:rsid w:val="00970B1F"/>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970B1F"/>
    <w:rPr>
      <w:caps/>
      <w:color w:val="1F4D78" w:themeColor="accent1" w:themeShade="7F"/>
      <w:spacing w:val="15"/>
    </w:rPr>
  </w:style>
  <w:style w:type="character" w:customStyle="1" w:styleId="Heading4Char">
    <w:name w:val="Heading 4 Char"/>
    <w:basedOn w:val="DefaultParagraphFont"/>
    <w:link w:val="Heading4"/>
    <w:uiPriority w:val="9"/>
    <w:semiHidden/>
    <w:rsid w:val="00970B1F"/>
    <w:rPr>
      <w:caps/>
      <w:color w:val="2E74B5" w:themeColor="accent1" w:themeShade="BF"/>
      <w:spacing w:val="10"/>
    </w:rPr>
  </w:style>
  <w:style w:type="character" w:customStyle="1" w:styleId="Heading5Char">
    <w:name w:val="Heading 5 Char"/>
    <w:basedOn w:val="DefaultParagraphFont"/>
    <w:link w:val="Heading5"/>
    <w:uiPriority w:val="9"/>
    <w:semiHidden/>
    <w:rsid w:val="00970B1F"/>
    <w:rPr>
      <w:caps/>
      <w:color w:val="2E74B5" w:themeColor="accent1" w:themeShade="BF"/>
      <w:spacing w:val="10"/>
    </w:rPr>
  </w:style>
  <w:style w:type="character" w:customStyle="1" w:styleId="Heading6Char">
    <w:name w:val="Heading 6 Char"/>
    <w:basedOn w:val="DefaultParagraphFont"/>
    <w:link w:val="Heading6"/>
    <w:uiPriority w:val="9"/>
    <w:semiHidden/>
    <w:rsid w:val="00970B1F"/>
    <w:rPr>
      <w:caps/>
      <w:color w:val="2E74B5" w:themeColor="accent1" w:themeShade="BF"/>
      <w:spacing w:val="10"/>
    </w:rPr>
  </w:style>
  <w:style w:type="character" w:customStyle="1" w:styleId="Heading7Char">
    <w:name w:val="Heading 7 Char"/>
    <w:basedOn w:val="DefaultParagraphFont"/>
    <w:link w:val="Heading7"/>
    <w:uiPriority w:val="9"/>
    <w:semiHidden/>
    <w:rsid w:val="00970B1F"/>
    <w:rPr>
      <w:caps/>
      <w:color w:val="2E74B5" w:themeColor="accent1" w:themeShade="BF"/>
      <w:spacing w:val="10"/>
    </w:rPr>
  </w:style>
  <w:style w:type="character" w:customStyle="1" w:styleId="Heading8Char">
    <w:name w:val="Heading 8 Char"/>
    <w:basedOn w:val="DefaultParagraphFont"/>
    <w:link w:val="Heading8"/>
    <w:uiPriority w:val="9"/>
    <w:semiHidden/>
    <w:rsid w:val="00970B1F"/>
    <w:rPr>
      <w:caps/>
      <w:spacing w:val="10"/>
      <w:sz w:val="18"/>
      <w:szCs w:val="18"/>
    </w:rPr>
  </w:style>
  <w:style w:type="character" w:customStyle="1" w:styleId="Heading9Char">
    <w:name w:val="Heading 9 Char"/>
    <w:basedOn w:val="DefaultParagraphFont"/>
    <w:link w:val="Heading9"/>
    <w:uiPriority w:val="9"/>
    <w:semiHidden/>
    <w:rsid w:val="00970B1F"/>
    <w:rPr>
      <w:i/>
      <w:iCs/>
      <w:caps/>
      <w:spacing w:val="10"/>
      <w:sz w:val="18"/>
      <w:szCs w:val="18"/>
    </w:rPr>
  </w:style>
  <w:style w:type="paragraph" w:styleId="Caption">
    <w:name w:val="caption"/>
    <w:basedOn w:val="Normal"/>
    <w:next w:val="Normal"/>
    <w:uiPriority w:val="35"/>
    <w:semiHidden/>
    <w:unhideWhenUsed/>
    <w:qFormat/>
    <w:rsid w:val="00970B1F"/>
    <w:rPr>
      <w:b/>
      <w:bCs/>
      <w:color w:val="2E74B5" w:themeColor="accent1" w:themeShade="BF"/>
      <w:sz w:val="16"/>
      <w:szCs w:val="16"/>
    </w:rPr>
  </w:style>
  <w:style w:type="paragraph" w:styleId="Subtitle">
    <w:name w:val="Subtitle"/>
    <w:basedOn w:val="Normal"/>
    <w:next w:val="Normal"/>
    <w:link w:val="SubtitleChar"/>
    <w:uiPriority w:val="11"/>
    <w:qFormat/>
    <w:rsid w:val="00970B1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70B1F"/>
    <w:rPr>
      <w:caps/>
      <w:color w:val="595959" w:themeColor="text1" w:themeTint="A6"/>
      <w:spacing w:val="10"/>
      <w:sz w:val="21"/>
      <w:szCs w:val="21"/>
    </w:rPr>
  </w:style>
  <w:style w:type="character" w:styleId="Strong">
    <w:name w:val="Strong"/>
    <w:uiPriority w:val="22"/>
    <w:qFormat/>
    <w:rsid w:val="00970B1F"/>
    <w:rPr>
      <w:b/>
      <w:bCs/>
    </w:rPr>
  </w:style>
  <w:style w:type="character" w:styleId="Emphasis">
    <w:name w:val="Emphasis"/>
    <w:uiPriority w:val="20"/>
    <w:qFormat/>
    <w:rsid w:val="00970B1F"/>
    <w:rPr>
      <w:caps/>
      <w:color w:val="1F4D78" w:themeColor="accent1" w:themeShade="7F"/>
      <w:spacing w:val="5"/>
    </w:rPr>
  </w:style>
  <w:style w:type="paragraph" w:styleId="NoSpacing">
    <w:name w:val="No Spacing"/>
    <w:uiPriority w:val="1"/>
    <w:qFormat/>
    <w:rsid w:val="00970B1F"/>
    <w:pPr>
      <w:spacing w:after="0" w:line="240" w:lineRule="auto"/>
    </w:pPr>
  </w:style>
  <w:style w:type="paragraph" w:styleId="Quote">
    <w:name w:val="Quote"/>
    <w:basedOn w:val="Normal"/>
    <w:next w:val="Normal"/>
    <w:link w:val="QuoteChar"/>
    <w:uiPriority w:val="29"/>
    <w:qFormat/>
    <w:rsid w:val="00970B1F"/>
    <w:rPr>
      <w:i/>
      <w:iCs/>
      <w:sz w:val="24"/>
      <w:szCs w:val="24"/>
    </w:rPr>
  </w:style>
  <w:style w:type="character" w:customStyle="1" w:styleId="QuoteChar">
    <w:name w:val="Quote Char"/>
    <w:basedOn w:val="DefaultParagraphFont"/>
    <w:link w:val="Quote"/>
    <w:uiPriority w:val="29"/>
    <w:rsid w:val="00970B1F"/>
    <w:rPr>
      <w:i/>
      <w:iCs/>
      <w:sz w:val="24"/>
      <w:szCs w:val="24"/>
    </w:rPr>
  </w:style>
  <w:style w:type="paragraph" w:styleId="IntenseQuote">
    <w:name w:val="Intense Quote"/>
    <w:basedOn w:val="Normal"/>
    <w:next w:val="Normal"/>
    <w:link w:val="IntenseQuoteChar"/>
    <w:uiPriority w:val="30"/>
    <w:qFormat/>
    <w:rsid w:val="00970B1F"/>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970B1F"/>
    <w:rPr>
      <w:color w:val="5B9BD5" w:themeColor="accent1"/>
      <w:sz w:val="24"/>
      <w:szCs w:val="24"/>
    </w:rPr>
  </w:style>
  <w:style w:type="character" w:styleId="SubtleEmphasis">
    <w:name w:val="Subtle Emphasis"/>
    <w:uiPriority w:val="19"/>
    <w:qFormat/>
    <w:rsid w:val="00970B1F"/>
    <w:rPr>
      <w:i/>
      <w:iCs/>
      <w:color w:val="1F4D78" w:themeColor="accent1" w:themeShade="7F"/>
    </w:rPr>
  </w:style>
  <w:style w:type="character" w:styleId="IntenseEmphasis">
    <w:name w:val="Intense Emphasis"/>
    <w:uiPriority w:val="21"/>
    <w:qFormat/>
    <w:rsid w:val="00970B1F"/>
    <w:rPr>
      <w:b/>
      <w:bCs/>
      <w:caps/>
      <w:color w:val="1F4D78" w:themeColor="accent1" w:themeShade="7F"/>
      <w:spacing w:val="10"/>
    </w:rPr>
  </w:style>
  <w:style w:type="character" w:styleId="SubtleReference">
    <w:name w:val="Subtle Reference"/>
    <w:uiPriority w:val="31"/>
    <w:qFormat/>
    <w:rsid w:val="00970B1F"/>
    <w:rPr>
      <w:b/>
      <w:bCs/>
      <w:color w:val="5B9BD5" w:themeColor="accent1"/>
    </w:rPr>
  </w:style>
  <w:style w:type="character" w:styleId="IntenseReference">
    <w:name w:val="Intense Reference"/>
    <w:uiPriority w:val="32"/>
    <w:qFormat/>
    <w:rsid w:val="00970B1F"/>
    <w:rPr>
      <w:b/>
      <w:bCs/>
      <w:i/>
      <w:iCs/>
      <w:caps/>
      <w:color w:val="5B9BD5" w:themeColor="accent1"/>
    </w:rPr>
  </w:style>
  <w:style w:type="character" w:styleId="BookTitle">
    <w:name w:val="Book Title"/>
    <w:uiPriority w:val="33"/>
    <w:qFormat/>
    <w:rsid w:val="00970B1F"/>
    <w:rPr>
      <w:b/>
      <w:bCs/>
      <w:i/>
      <w:iCs/>
      <w:spacing w:val="0"/>
    </w:rPr>
  </w:style>
  <w:style w:type="paragraph" w:styleId="TOCHeading">
    <w:name w:val="TOC Heading"/>
    <w:basedOn w:val="Heading1"/>
    <w:next w:val="Normal"/>
    <w:uiPriority w:val="9"/>
    <w:unhideWhenUsed/>
    <w:qFormat/>
    <w:rsid w:val="00970B1F"/>
    <w:pPr>
      <w:outlineLvl w:val="9"/>
    </w:pPr>
  </w:style>
  <w:style w:type="paragraph" w:styleId="TOC1">
    <w:name w:val="toc 1"/>
    <w:basedOn w:val="Normal"/>
    <w:next w:val="Normal"/>
    <w:autoRedefine/>
    <w:uiPriority w:val="10"/>
    <w:unhideWhenUsed/>
    <w:qFormat/>
    <w:rsid w:val="00970B1F"/>
    <w:pPr>
      <w:spacing w:after="100"/>
    </w:pPr>
  </w:style>
  <w:style w:type="paragraph" w:styleId="ListParagraph">
    <w:name w:val="List Paragraph"/>
    <w:basedOn w:val="Normal"/>
    <w:uiPriority w:val="34"/>
    <w:qFormat/>
    <w:rsid w:val="008E6788"/>
    <w:pPr>
      <w:ind w:left="720"/>
      <w:contextualSpacing/>
    </w:pPr>
  </w:style>
  <w:style w:type="paragraph" w:customStyle="1" w:styleId="Style1-">
    <w:name w:val="Style1 - Платени"/>
    <w:basedOn w:val="Normal"/>
    <w:link w:val="Style1-Char"/>
    <w:qFormat/>
    <w:rsid w:val="00D26484"/>
    <w:pPr>
      <w:spacing w:before="0" w:after="0"/>
    </w:pPr>
    <w:rPr>
      <w:rFonts w:ascii="Cambria" w:hAnsi="Cambria"/>
      <w:sz w:val="16"/>
      <w:szCs w:val="16"/>
    </w:rPr>
  </w:style>
  <w:style w:type="character" w:customStyle="1" w:styleId="Style1-Char">
    <w:name w:val="Style1 - Платени Char"/>
    <w:basedOn w:val="DefaultParagraphFont"/>
    <w:link w:val="Style1-"/>
    <w:rsid w:val="00D26484"/>
    <w:rPr>
      <w:rFonts w:ascii="Cambria" w:hAnsi="Cambria"/>
      <w:sz w:val="16"/>
      <w:szCs w:val="16"/>
    </w:rPr>
  </w:style>
  <w:style w:type="paragraph" w:styleId="BalloonText">
    <w:name w:val="Balloon Text"/>
    <w:basedOn w:val="Normal"/>
    <w:link w:val="BalloonTextChar"/>
    <w:uiPriority w:val="99"/>
    <w:semiHidden/>
    <w:unhideWhenUsed/>
    <w:rsid w:val="005E612D"/>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1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image" Target="media/image1.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google.bg/url?sa=i&amp;rct=j&amp;q=&amp;esrc=s&amp;source=images&amp;cd=&amp;cad=rja&amp;uact=8&amp;ved=0ahUKEwjWxujLhfzTAhUCthoKHbfeDBgQjRwIBw&amp;url=http://victoriaholidays.eu/hotels/%D1%85%D0%BE%D1%82%D0%B5%D0%BB-%D1%87%D0%B0%D0%B9%D0%BA%D0%B0-%D1%80%D0%B5%D0%B7%D0%BE%D1%80%D1%82/&amp;psig=AFQjCNFBw6xbG_nlYlzu-_OqQhD8gnE2zw&amp;ust=1495286274609811" TargetMode="External"/><Relationship Id="rId14" Type="http://schemas.openxmlformats.org/officeDocument/2006/relationships/hyperlink" Target="https://www.google.bg/url?sa=i&amp;rct=j&amp;q=&amp;esrc=s&amp;source=images&amp;cd=&amp;cad=rja&amp;uact=8&amp;ved=0ahUKEwiU7uLMiPzTAhXK2xoKHe_rAMMQjRwIBw&amp;url=http://apelsin.travel/en/bolgariya300.html&amp;psig=AFQjCNEXNP_d2oFUTdHwxuT8ilPPOz3-KQ&amp;ust=1495286971187724"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1.png"/><Relationship Id="rId1" Type="http://schemas.openxmlformats.org/officeDocument/2006/relationships/hyperlink" Target="https://www.google.bg/url?sa=i&amp;rct=j&amp;q=&amp;esrc=s&amp;source=images&amp;cd=&amp;cad=rja&amp;uact=8&amp;ved=0ahUKEwjWxujLhfzTAhUCthoKHbfeDBgQjRwIBw&amp;url=http://victoriaholidays.eu/hotels/%D1%85%D0%BE%D1%82%D0%B5%D0%BB-%D1%87%D0%B0%D0%B9%D0%BA%D0%B0-%D1%80%D0%B5%D0%B7%D0%BE%D1%80%D1%82/&amp;psig=AFQjCNFBw6xbG_nlYlzu-_OqQhD8gnE2zw&amp;ust=14952862746098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C58F6-F5CD-4A1B-9970-0A7F868C3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Svetoslav Georgiev</dc:creator>
  <cp:lastModifiedBy>guestrel1</cp:lastModifiedBy>
  <cp:revision>3</cp:revision>
  <cp:lastPrinted>2017-05-19T14:59:00Z</cp:lastPrinted>
  <dcterms:created xsi:type="dcterms:W3CDTF">2017-05-22T09:32:00Z</dcterms:created>
  <dcterms:modified xsi:type="dcterms:W3CDTF">2017-05-22T10:22:00Z</dcterms:modified>
</cp:coreProperties>
</file>