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F26" w:rsidRDefault="00233F26" w:rsidP="00233F26">
      <w:pPr>
        <w:jc w:val="center"/>
        <w:rPr>
          <w:rFonts w:ascii="Arial" w:hAnsi="Arial" w:cs="Arial"/>
          <w:lang w:val="en-US"/>
        </w:rPr>
      </w:pPr>
    </w:p>
    <w:p w:rsidR="00233F26" w:rsidRDefault="00233F26" w:rsidP="00233F26">
      <w:pPr>
        <w:jc w:val="center"/>
        <w:rPr>
          <w:rFonts w:ascii="Arial" w:hAnsi="Arial" w:cs="Arial"/>
          <w:lang w:val="en-US"/>
        </w:rPr>
      </w:pPr>
    </w:p>
    <w:p w:rsidR="00941C4E" w:rsidRDefault="00941C4E" w:rsidP="00233F26">
      <w:pPr>
        <w:jc w:val="center"/>
        <w:rPr>
          <w:rFonts w:ascii="Arial" w:hAnsi="Arial" w:cs="Arial"/>
          <w:lang w:val="en-US"/>
        </w:rPr>
      </w:pPr>
    </w:p>
    <w:p w:rsidR="004C5182" w:rsidRPr="00941C4E" w:rsidRDefault="00120E39" w:rsidP="00233F26">
      <w:pPr>
        <w:jc w:val="center"/>
        <w:rPr>
          <w:rFonts w:ascii="Algerian" w:hAnsi="Algerian" w:cs="Arial"/>
          <w:sz w:val="32"/>
          <w:szCs w:val="32"/>
          <w:u w:val="single"/>
          <w:lang w:val="en-US"/>
        </w:rPr>
      </w:pPr>
      <w:r w:rsidRPr="00941C4E">
        <w:rPr>
          <w:rFonts w:ascii="Algerian" w:hAnsi="Algerian" w:cs="Arial"/>
          <w:sz w:val="32"/>
          <w:szCs w:val="32"/>
          <w:u w:val="single"/>
          <w:lang w:val="en-US"/>
        </w:rPr>
        <w:t>VM APARTMENTS ROBINSON BEACH, ELENITE</w:t>
      </w:r>
    </w:p>
    <w:p w:rsidR="00733C06" w:rsidRDefault="00733C06" w:rsidP="00733C06">
      <w:pPr>
        <w:rPr>
          <w:rFonts w:ascii="Arial" w:hAnsi="Arial" w:cs="Arial"/>
          <w:lang w:val="en-US"/>
        </w:rPr>
      </w:pPr>
    </w:p>
    <w:p w:rsidR="00733C06" w:rsidRDefault="00733C06" w:rsidP="00733C06">
      <w:pPr>
        <w:rPr>
          <w:rFonts w:ascii="Arial" w:hAnsi="Arial" w:cs="Arial"/>
          <w:lang w:val="en-US"/>
        </w:rPr>
      </w:pPr>
    </w:p>
    <w:p w:rsidR="007B1518" w:rsidRPr="00233F26" w:rsidRDefault="00733C06" w:rsidP="007B1518">
      <w:pPr>
        <w:jc w:val="center"/>
        <w:rPr>
          <w:rFonts w:ascii="Arial" w:hAnsi="Arial" w:cs="Arial"/>
          <w:lang w:val="en-US"/>
        </w:rPr>
      </w:pPr>
      <w:r w:rsidRPr="00733C06">
        <w:rPr>
          <w:rFonts w:ascii="Arial" w:hAnsi="Arial" w:cs="Arial"/>
          <w:noProof/>
          <w:lang w:val="en-US"/>
        </w:rPr>
        <w:drawing>
          <wp:inline distT="0" distB="0" distL="0" distR="0">
            <wp:extent cx="3295650" cy="2190750"/>
            <wp:effectExtent l="0" t="0" r="0" b="0"/>
            <wp:docPr id="5" name="Картина 5" descr="D:\Катя - Работа\2019\2019 РОБИНЗОН\photos Robinzon beach\robinson photo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Катя - Работа\2019\2019 РОБИНЗОН\photos Robinzon beach\robinson photos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F26" w:rsidRDefault="00233F26" w:rsidP="00120E39">
      <w:pPr>
        <w:pStyle w:val="hdescr"/>
        <w:spacing w:before="0" w:beforeAutospacing="0" w:after="0" w:afterAutospacing="0"/>
        <w:ind w:firstLine="360"/>
        <w:jc w:val="both"/>
        <w:rPr>
          <w:rFonts w:ascii="Arial" w:hAnsi="Arial" w:cs="Arial"/>
          <w:sz w:val="22"/>
          <w:szCs w:val="22"/>
        </w:rPr>
      </w:pPr>
      <w:r w:rsidRPr="00233F26">
        <w:rPr>
          <w:rFonts w:ascii="Arial" w:hAnsi="Arial" w:cs="Arial"/>
          <w:sz w:val="22"/>
          <w:szCs w:val="22"/>
          <w:lang w:val="en-US"/>
        </w:rPr>
        <w:t>Apartcomplex</w:t>
      </w:r>
      <w:r w:rsidR="00120E39" w:rsidRPr="00233F26">
        <w:rPr>
          <w:rFonts w:ascii="Arial" w:hAnsi="Arial" w:cs="Arial"/>
          <w:sz w:val="22"/>
          <w:szCs w:val="22"/>
        </w:rPr>
        <w:t>Robinson Beach е разположен непосредствено до плажа, само на 500 метра от ваканционно селище </w:t>
      </w:r>
      <w:r w:rsidR="00B6401D">
        <w:fldChar w:fldCharType="begin"/>
      </w:r>
      <w:r w:rsidR="00B6401D">
        <w:instrText>HYPERLINK "https://www.rooms.bg/hoteli-elenite.html" \o "Елените"</w:instrText>
      </w:r>
      <w:r w:rsidR="00B6401D">
        <w:fldChar w:fldCharType="separate"/>
      </w:r>
      <w:r w:rsidR="00120E39" w:rsidRPr="00233F26">
        <w:rPr>
          <w:rStyle w:val="Hyperlink"/>
          <w:rFonts w:ascii="Arial" w:hAnsi="Arial" w:cs="Arial"/>
          <w:color w:val="auto"/>
          <w:sz w:val="22"/>
          <w:szCs w:val="22"/>
        </w:rPr>
        <w:t>Елените</w:t>
      </w:r>
      <w:r w:rsidR="00B6401D">
        <w:fldChar w:fldCharType="end"/>
      </w:r>
      <w:r w:rsidR="00120E39" w:rsidRPr="00233F26">
        <w:rPr>
          <w:rFonts w:ascii="Arial" w:hAnsi="Arial" w:cs="Arial"/>
          <w:sz w:val="22"/>
          <w:szCs w:val="22"/>
        </w:rPr>
        <w:t xml:space="preserve"> и на 15 минути път с кола от Слънчев бряг. </w:t>
      </w:r>
      <w:r w:rsidR="002C0BEE" w:rsidRPr="00233F26">
        <w:rPr>
          <w:rFonts w:ascii="Arial" w:hAnsi="Arial" w:cs="Arial"/>
          <w:sz w:val="22"/>
          <w:szCs w:val="22"/>
        </w:rPr>
        <w:t>Комплексът</w:t>
      </w:r>
      <w:r w:rsidR="00120E39" w:rsidRPr="00233F26">
        <w:rPr>
          <w:rFonts w:ascii="Arial" w:hAnsi="Arial" w:cs="Arial"/>
          <w:sz w:val="22"/>
          <w:szCs w:val="22"/>
        </w:rPr>
        <w:t xml:space="preserve"> разполага със сезонен открит басейн със слънчева тераса и </w:t>
      </w:r>
      <w:r w:rsidR="002C0BEE" w:rsidRPr="00233F26">
        <w:rPr>
          <w:rFonts w:ascii="Arial" w:hAnsi="Arial" w:cs="Arial"/>
          <w:sz w:val="22"/>
          <w:szCs w:val="22"/>
          <w:lang w:val="en-US"/>
        </w:rPr>
        <w:t>pool bar</w:t>
      </w:r>
      <w:r w:rsidR="00120E39" w:rsidRPr="00233F26">
        <w:rPr>
          <w:rFonts w:ascii="Arial" w:hAnsi="Arial" w:cs="Arial"/>
          <w:sz w:val="22"/>
          <w:szCs w:val="22"/>
        </w:rPr>
        <w:t xml:space="preserve">. </w:t>
      </w:r>
    </w:p>
    <w:p w:rsidR="007B1518" w:rsidRDefault="007B1518" w:rsidP="007B1518">
      <w:pPr>
        <w:pStyle w:val="hdescr"/>
        <w:spacing w:before="0" w:beforeAutospacing="0" w:after="0" w:afterAutospacing="0"/>
        <w:ind w:firstLine="360"/>
        <w:rPr>
          <w:rFonts w:ascii="Arial" w:hAnsi="Arial" w:cs="Arial"/>
          <w:sz w:val="22"/>
          <w:szCs w:val="22"/>
        </w:rPr>
      </w:pPr>
      <w:r w:rsidRPr="007B1518">
        <w:rPr>
          <w:rFonts w:ascii="Arial" w:hAnsi="Arial" w:cs="Arial"/>
          <w:noProof/>
          <w:sz w:val="22"/>
          <w:szCs w:val="22"/>
          <w:lang w:val="en-US" w:eastAsia="en-US"/>
        </w:rPr>
        <w:drawing>
          <wp:inline distT="0" distB="0" distL="0" distR="0">
            <wp:extent cx="1943100" cy="1371600"/>
            <wp:effectExtent l="0" t="0" r="0" b="0"/>
            <wp:docPr id="2" name="Картина 2" descr="D:\Катя - Работа\2019\2019 РОБИНЗОН\photos Robinzon beach\robinzon photo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Катя - Работа\2019\2019 РОБИНЗОН\photos Robinzon beach\robinzon photo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1518">
        <w:rPr>
          <w:rFonts w:ascii="Arial" w:hAnsi="Arial" w:cs="Arial"/>
          <w:noProof/>
          <w:sz w:val="22"/>
          <w:szCs w:val="22"/>
          <w:lang w:val="en-US" w:eastAsia="en-US"/>
        </w:rPr>
        <w:drawing>
          <wp:inline distT="0" distB="0" distL="0" distR="0">
            <wp:extent cx="1919729" cy="1428115"/>
            <wp:effectExtent l="19050" t="0" r="4321" b="0"/>
            <wp:docPr id="3" name="Картина 3" descr="D:\Катя - Работа\2019\2019 РОБИНЗОН\photos Robinzon beach\robinzon phot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Катя - Работа\2019\2019 РОБИНЗОН\photos Robinzon beach\robinzon photo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378" cy="14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E39" w:rsidRPr="00233F26" w:rsidRDefault="00120E39" w:rsidP="00233F26">
      <w:pPr>
        <w:pStyle w:val="hdescr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233F26">
        <w:rPr>
          <w:rFonts w:ascii="Arial" w:hAnsi="Arial" w:cs="Arial"/>
          <w:sz w:val="22"/>
          <w:szCs w:val="22"/>
        </w:rPr>
        <w:t>В ресторанта с тераса може да опитате вкусна интернационална храна.</w:t>
      </w:r>
    </w:p>
    <w:p w:rsidR="00941C4E" w:rsidRPr="00941C4E" w:rsidRDefault="002C0BEE" w:rsidP="002C0BEE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120E39">
        <w:rPr>
          <w:rFonts w:ascii="Arial" w:eastAsia="Times New Roman" w:hAnsi="Arial" w:cs="Arial"/>
          <w:lang w:eastAsia="bg-BG"/>
        </w:rPr>
        <w:t>Апартаментите са елегантно обзаведени съгласно съвре</w:t>
      </w:r>
      <w:r w:rsidRPr="00233F26">
        <w:rPr>
          <w:rFonts w:ascii="Arial" w:eastAsia="Times New Roman" w:hAnsi="Arial" w:cs="Arial"/>
          <w:lang w:eastAsia="bg-BG"/>
        </w:rPr>
        <w:t xml:space="preserve">менните тенденции. Те предлагат </w:t>
      </w:r>
      <w:r w:rsidRPr="00120E39">
        <w:rPr>
          <w:rFonts w:ascii="Arial" w:eastAsia="Times New Roman" w:hAnsi="Arial" w:cs="Arial"/>
          <w:lang w:eastAsia="bg-BG"/>
        </w:rPr>
        <w:t xml:space="preserve">комфорт и релаксираща атмосфера в съчетание с неповторима гледка към морето </w:t>
      </w:r>
      <w:r w:rsidRPr="00233F26">
        <w:rPr>
          <w:rFonts w:ascii="Arial" w:hAnsi="Arial" w:cs="Arial"/>
        </w:rPr>
        <w:t>Всеки един е</w:t>
      </w:r>
      <w:r w:rsidR="00120E39" w:rsidRPr="00233F26">
        <w:rPr>
          <w:rFonts w:ascii="Arial" w:hAnsi="Arial" w:cs="Arial"/>
        </w:rPr>
        <w:t xml:space="preserve"> с балкон, а някои от тях имат панорамен изглед към морето</w:t>
      </w:r>
      <w:r w:rsidRPr="00120E39">
        <w:rPr>
          <w:rFonts w:ascii="Arial" w:eastAsia="Times New Roman" w:hAnsi="Arial" w:cs="Arial"/>
          <w:lang w:eastAsia="bg-BG"/>
        </w:rPr>
        <w:t>и</w:t>
      </w:r>
      <w:r w:rsidRPr="00233F26">
        <w:rPr>
          <w:rFonts w:ascii="Arial" w:eastAsia="Times New Roman" w:hAnsi="Arial" w:cs="Arial"/>
          <w:lang w:eastAsia="bg-BG"/>
        </w:rPr>
        <w:t xml:space="preserve"> обширния залив на Слънчев Бряг</w:t>
      </w:r>
      <w:r w:rsidR="00120E39" w:rsidRPr="00233F26">
        <w:rPr>
          <w:rFonts w:ascii="Arial" w:hAnsi="Arial" w:cs="Arial"/>
        </w:rPr>
        <w:t xml:space="preserve">. </w:t>
      </w:r>
      <w:r w:rsidRPr="00233F26">
        <w:rPr>
          <w:rFonts w:ascii="Arial" w:hAnsi="Arial" w:cs="Arial"/>
        </w:rPr>
        <w:t>Освен една или две спални, апартаментите</w:t>
      </w:r>
      <w:r w:rsidR="00120E39" w:rsidRPr="00233F26">
        <w:rPr>
          <w:rFonts w:ascii="Arial" w:hAnsi="Arial" w:cs="Arial"/>
        </w:rPr>
        <w:t xml:space="preserve"> включват дневна с кът за сядане и кабелна тв, напълно оборудван кухненски кът с трапезария и самостоятелна баня с душ.</w:t>
      </w:r>
      <w:bookmarkStart w:id="0" w:name="_GoBack"/>
      <w:bookmarkEnd w:id="0"/>
    </w:p>
    <w:p w:rsidR="002C0BEE" w:rsidRDefault="002C0BEE" w:rsidP="002C0BEE">
      <w:pPr>
        <w:pStyle w:val="hdescr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233F26">
        <w:rPr>
          <w:rFonts w:ascii="Arial" w:hAnsi="Arial" w:cs="Arial"/>
          <w:sz w:val="22"/>
          <w:szCs w:val="22"/>
        </w:rPr>
        <w:t>Н</w:t>
      </w:r>
      <w:r w:rsidR="00120E39" w:rsidRPr="00233F26">
        <w:rPr>
          <w:rFonts w:ascii="Arial" w:hAnsi="Arial" w:cs="Arial"/>
          <w:sz w:val="22"/>
          <w:szCs w:val="22"/>
        </w:rPr>
        <w:t>а разположение</w:t>
      </w:r>
      <w:r w:rsidRPr="00233F26">
        <w:rPr>
          <w:rFonts w:ascii="Arial" w:hAnsi="Arial" w:cs="Arial"/>
          <w:sz w:val="22"/>
          <w:szCs w:val="22"/>
        </w:rPr>
        <w:t xml:space="preserve"> на гостите на комплекса има рецепция, открит басейн</w:t>
      </w:r>
      <w:r w:rsidR="00233F26" w:rsidRPr="00233F26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233F26" w:rsidRPr="00233F26">
        <w:rPr>
          <w:rFonts w:ascii="Arial" w:hAnsi="Arial" w:cs="Arial"/>
          <w:sz w:val="22"/>
          <w:szCs w:val="22"/>
          <w:lang w:val="en-US"/>
        </w:rPr>
        <w:t>със</w:t>
      </w:r>
      <w:proofErr w:type="spellEnd"/>
      <w:r w:rsidR="00233F26" w:rsidRPr="00233F26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233F26" w:rsidRPr="00233F26">
        <w:rPr>
          <w:rFonts w:ascii="Arial" w:hAnsi="Arial" w:cs="Arial"/>
          <w:sz w:val="22"/>
          <w:szCs w:val="22"/>
          <w:lang w:val="en-US"/>
        </w:rPr>
        <w:t>сепариранадетскачаст</w:t>
      </w:r>
      <w:proofErr w:type="spellEnd"/>
      <w:r w:rsidRPr="00233F26">
        <w:rPr>
          <w:rFonts w:ascii="Arial" w:hAnsi="Arial" w:cs="Arial"/>
          <w:sz w:val="22"/>
          <w:szCs w:val="22"/>
        </w:rPr>
        <w:t xml:space="preserve"> и </w:t>
      </w:r>
      <w:r w:rsidRPr="00233F26">
        <w:rPr>
          <w:rFonts w:ascii="Arial" w:hAnsi="Arial" w:cs="Arial"/>
          <w:sz w:val="22"/>
          <w:szCs w:val="22"/>
          <w:lang w:val="en-US"/>
        </w:rPr>
        <w:t>pool bar</w:t>
      </w:r>
      <w:r w:rsidR="00120E39" w:rsidRPr="00233F26">
        <w:rPr>
          <w:rFonts w:ascii="Arial" w:hAnsi="Arial" w:cs="Arial"/>
          <w:sz w:val="22"/>
          <w:szCs w:val="22"/>
        </w:rPr>
        <w:t xml:space="preserve">. </w:t>
      </w:r>
      <w:r w:rsidRPr="00233F26">
        <w:rPr>
          <w:rFonts w:ascii="Arial" w:hAnsi="Arial" w:cs="Arial"/>
          <w:sz w:val="22"/>
          <w:szCs w:val="22"/>
        </w:rPr>
        <w:t xml:space="preserve">За забавление на децата има </w:t>
      </w:r>
      <w:r w:rsidR="00233F26" w:rsidRPr="00233F26">
        <w:rPr>
          <w:rFonts w:ascii="Arial" w:hAnsi="Arial" w:cs="Arial"/>
          <w:sz w:val="22"/>
          <w:szCs w:val="22"/>
        </w:rPr>
        <w:t xml:space="preserve">и </w:t>
      </w:r>
      <w:r w:rsidRPr="00233F26">
        <w:rPr>
          <w:rFonts w:ascii="Arial" w:hAnsi="Arial" w:cs="Arial"/>
          <w:sz w:val="22"/>
          <w:szCs w:val="22"/>
        </w:rPr>
        <w:t>детска площадка в градината.</w:t>
      </w:r>
    </w:p>
    <w:p w:rsidR="007B1518" w:rsidRPr="00233F26" w:rsidRDefault="007B1518" w:rsidP="007B1518">
      <w:pPr>
        <w:pStyle w:val="hdescr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7B1518">
        <w:rPr>
          <w:rFonts w:ascii="Arial" w:hAnsi="Arial" w:cs="Arial"/>
          <w:noProof/>
          <w:sz w:val="22"/>
          <w:szCs w:val="22"/>
          <w:lang w:val="en-US" w:eastAsia="en-US"/>
        </w:rPr>
        <w:lastRenderedPageBreak/>
        <w:drawing>
          <wp:inline distT="0" distB="0" distL="0" distR="0">
            <wp:extent cx="2771775" cy="1990725"/>
            <wp:effectExtent l="0" t="0" r="9525" b="9525"/>
            <wp:docPr id="4" name="Картина 4" descr="D:\Катя - Работа\2019\2019 РОБИНЗОН\photos Robinzon beach\robinzon photo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Катя - Работа\2019\2019 РОБИНЗОН\photos Robinzon beach\robinzon photos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E39" w:rsidRPr="00233F26" w:rsidRDefault="002C0BEE" w:rsidP="002C0BEE">
      <w:pPr>
        <w:pStyle w:val="hdescr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233F26">
        <w:rPr>
          <w:rFonts w:ascii="Arial" w:hAnsi="Arial" w:cs="Arial"/>
          <w:sz w:val="22"/>
          <w:szCs w:val="22"/>
        </w:rPr>
        <w:t>П</w:t>
      </w:r>
      <w:r w:rsidR="00120E39" w:rsidRPr="00233F26">
        <w:rPr>
          <w:rFonts w:ascii="Arial" w:hAnsi="Arial" w:cs="Arial"/>
          <w:sz w:val="22"/>
          <w:szCs w:val="22"/>
        </w:rPr>
        <w:t>о желание срещу допълнително заплащане</w:t>
      </w:r>
      <w:r w:rsidRPr="00233F26">
        <w:rPr>
          <w:rFonts w:ascii="Arial" w:hAnsi="Arial" w:cs="Arial"/>
          <w:sz w:val="22"/>
          <w:szCs w:val="22"/>
        </w:rPr>
        <w:t xml:space="preserve"> се предлагат транспорт до летището и перални услуги</w:t>
      </w:r>
      <w:r w:rsidR="00120E39" w:rsidRPr="00233F26">
        <w:rPr>
          <w:rFonts w:ascii="Arial" w:hAnsi="Arial" w:cs="Arial"/>
          <w:sz w:val="22"/>
          <w:szCs w:val="22"/>
        </w:rPr>
        <w:t xml:space="preserve">. </w:t>
      </w:r>
    </w:p>
    <w:p w:rsidR="00233F26" w:rsidRPr="00233F26" w:rsidRDefault="006F739D" w:rsidP="00233F26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233F26">
        <w:rPr>
          <w:rFonts w:ascii="Arial" w:hAnsi="Arial" w:cs="Arial"/>
        </w:rPr>
        <w:t>В непосредствена близост се намират голям хипермаркет</w:t>
      </w:r>
      <w:r w:rsidR="00233F26" w:rsidRPr="00233F26">
        <w:rPr>
          <w:rFonts w:ascii="Arial" w:hAnsi="Arial" w:cs="Arial"/>
        </w:rPr>
        <w:t>,</w:t>
      </w:r>
      <w:r w:rsidRPr="00233F26">
        <w:rPr>
          <w:rFonts w:ascii="Arial" w:hAnsi="Arial" w:cs="Arial"/>
        </w:rPr>
        <w:t>аквапарк</w:t>
      </w:r>
      <w:r w:rsidR="00233F26" w:rsidRPr="00233F26">
        <w:rPr>
          <w:rFonts w:ascii="Arial" w:hAnsi="Arial" w:cs="Arial"/>
        </w:rPr>
        <w:t>, магазини и ресторанти</w:t>
      </w:r>
      <w:r w:rsidRPr="00233F26">
        <w:rPr>
          <w:rFonts w:ascii="Arial" w:hAnsi="Arial" w:cs="Arial"/>
        </w:rPr>
        <w:t>.</w:t>
      </w:r>
      <w:r w:rsidRPr="00233F26">
        <w:rPr>
          <w:rFonts w:ascii="Arial" w:hAnsi="Arial" w:cs="Arial"/>
        </w:rPr>
        <w:br/>
      </w:r>
    </w:p>
    <w:p w:rsidR="006F739D" w:rsidRDefault="00733C06" w:rsidP="00233F26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7B1518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636905</wp:posOffset>
            </wp:positionV>
            <wp:extent cx="5429250" cy="2990850"/>
            <wp:effectExtent l="0" t="0" r="0" b="0"/>
            <wp:wrapSquare wrapText="bothSides"/>
            <wp:docPr id="1" name="Картина 1" descr="D:\Катя - Работа\2019\2019 РОБИНЗОН\photos Robinzon beach\robinson photo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атя - Работа\2019\2019 РОБИНЗОН\photos Robinzon beach\robinson photo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F739D" w:rsidRPr="00233F26">
        <w:rPr>
          <w:rFonts w:ascii="Arial" w:hAnsi="Arial" w:cs="Arial"/>
        </w:rPr>
        <w:t>Тук, Вие ще насладите на прекрасната гледка към Черно море, Несебър и Слънчев бряг, ще усетите благоприятното съчетаване на морски и планински въздух, ще заспивате с шепота на вълните.</w:t>
      </w:r>
    </w:p>
    <w:p w:rsidR="00733C06" w:rsidRPr="00233F26" w:rsidRDefault="00733C06" w:rsidP="00733C0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lang w:eastAsia="bg-BG"/>
        </w:rPr>
      </w:pPr>
    </w:p>
    <w:sectPr w:rsidR="00733C06" w:rsidRPr="00233F26" w:rsidSect="00B640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120E39"/>
    <w:rsid w:val="00120E39"/>
    <w:rsid w:val="00233F26"/>
    <w:rsid w:val="002C0BEE"/>
    <w:rsid w:val="004C5182"/>
    <w:rsid w:val="006F739D"/>
    <w:rsid w:val="00733C06"/>
    <w:rsid w:val="007B1518"/>
    <w:rsid w:val="007D1669"/>
    <w:rsid w:val="00941C4E"/>
    <w:rsid w:val="00B6401D"/>
    <w:rsid w:val="00FB5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escr">
    <w:name w:val="hdescr"/>
    <w:basedOn w:val="Normal"/>
    <w:rsid w:val="00120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120E3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1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6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2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Милко Минчев</dc:creator>
  <cp:keywords/>
  <dc:description/>
  <cp:lastModifiedBy>Veni</cp:lastModifiedBy>
  <cp:revision>7</cp:revision>
  <dcterms:created xsi:type="dcterms:W3CDTF">2018-12-05T16:40:00Z</dcterms:created>
  <dcterms:modified xsi:type="dcterms:W3CDTF">2018-12-17T09:18:00Z</dcterms:modified>
</cp:coreProperties>
</file>