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65F" w:rsidRPr="0087230A" w:rsidRDefault="004D265F" w:rsidP="0087230A">
      <w:pPr>
        <w:jc w:val="center"/>
        <w:rPr>
          <w:rFonts w:asciiTheme="majorHAnsi" w:hAnsiTheme="majorHAnsi"/>
          <w:b/>
          <w:sz w:val="28"/>
          <w:szCs w:val="28"/>
        </w:rPr>
      </w:pPr>
      <w:r w:rsidRPr="0087230A">
        <w:rPr>
          <w:rFonts w:asciiTheme="majorHAnsi" w:hAnsiTheme="majorHAnsi"/>
          <w:b/>
          <w:sz w:val="28"/>
          <w:szCs w:val="28"/>
        </w:rPr>
        <w:t>Anastasia-</w:t>
      </w:r>
      <w:proofErr w:type="spellStart"/>
      <w:r w:rsidRPr="0087230A">
        <w:rPr>
          <w:rFonts w:asciiTheme="majorHAnsi" w:hAnsiTheme="majorHAnsi"/>
          <w:b/>
          <w:sz w:val="28"/>
          <w:szCs w:val="28"/>
        </w:rPr>
        <w:t>Venera</w:t>
      </w:r>
      <w:proofErr w:type="spellEnd"/>
      <w:r w:rsidRPr="0087230A">
        <w:rPr>
          <w:rFonts w:asciiTheme="majorHAnsi" w:hAnsiTheme="majorHAnsi"/>
          <w:b/>
          <w:sz w:val="28"/>
          <w:szCs w:val="28"/>
        </w:rPr>
        <w:t xml:space="preserve"> Palace Apart 2*</w:t>
      </w:r>
    </w:p>
    <w:p w:rsidR="004D265F" w:rsidRPr="0087230A" w:rsidRDefault="004D265F" w:rsidP="0087230A">
      <w:pPr>
        <w:jc w:val="center"/>
        <w:rPr>
          <w:rFonts w:asciiTheme="majorHAnsi" w:hAnsiTheme="majorHAnsi"/>
          <w:b/>
          <w:sz w:val="24"/>
          <w:szCs w:val="24"/>
        </w:rPr>
      </w:pPr>
      <w:r w:rsidRPr="0087230A">
        <w:rPr>
          <w:rFonts w:asciiTheme="majorHAnsi" w:hAnsiTheme="majorHAnsi"/>
          <w:b/>
          <w:sz w:val="24"/>
          <w:szCs w:val="24"/>
        </w:rPr>
        <w:t>Sunny beach</w:t>
      </w:r>
    </w:p>
    <w:p w:rsidR="004D265F" w:rsidRPr="0087230A" w:rsidRDefault="00F3339A" w:rsidP="0087230A">
      <w:pPr>
        <w:jc w:val="center"/>
        <w:rPr>
          <w:rFonts w:asciiTheme="majorHAnsi" w:hAnsiTheme="majorHAnsi"/>
          <w:sz w:val="24"/>
          <w:szCs w:val="24"/>
        </w:rPr>
      </w:pPr>
      <w:hyperlink r:id="rId5" w:history="1">
        <w:r w:rsidR="004D265F" w:rsidRPr="0087230A">
          <w:rPr>
            <w:rStyle w:val="Hyperlink"/>
            <w:rFonts w:asciiTheme="majorHAnsi" w:hAnsiTheme="majorHAnsi"/>
            <w:sz w:val="24"/>
            <w:szCs w:val="24"/>
          </w:rPr>
          <w:t>www.anastasia.venerapalace.com</w:t>
        </w:r>
      </w:hyperlink>
    </w:p>
    <w:p w:rsidR="00CA339A" w:rsidRDefault="0087230A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   </w:t>
      </w:r>
    </w:p>
    <w:p w:rsidR="004D265F" w:rsidRPr="0087230A" w:rsidRDefault="00CA339A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 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gramStart"/>
      <w:r w:rsidR="004D265F" w:rsidRPr="0087230A">
        <w:rPr>
          <w:rFonts w:asciiTheme="majorHAnsi" w:hAnsiTheme="majorHAnsi"/>
          <w:sz w:val="24"/>
          <w:szCs w:val="24"/>
        </w:rPr>
        <w:t>A</w:t>
      </w:r>
      <w:r w:rsidR="004D265F" w:rsidRPr="0087230A">
        <w:rPr>
          <w:rFonts w:asciiTheme="majorHAnsi" w:hAnsiTheme="majorHAnsi"/>
          <w:sz w:val="24"/>
          <w:szCs w:val="24"/>
          <w:lang w:val="bg-BG"/>
        </w:rPr>
        <w:t>ппарт комплекс закр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="004D265F" w:rsidRPr="0087230A">
        <w:rPr>
          <w:rFonts w:asciiTheme="majorHAnsi" w:hAnsiTheme="majorHAnsi"/>
          <w:sz w:val="24"/>
          <w:szCs w:val="24"/>
          <w:lang w:val="bg-BG"/>
        </w:rPr>
        <w:t>того типа расположен в южной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 xml:space="preserve"> части к.к Солнечн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й берег.</w:t>
      </w:r>
      <w:proofErr w:type="gramEnd"/>
      <w:r w:rsidR="0087230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Корпус Венера б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л построен в 2014г., а корпус Ана</w:t>
      </w:r>
      <w:r w:rsidR="0087230A">
        <w:rPr>
          <w:rFonts w:asciiTheme="majorHAnsi" w:hAnsiTheme="majorHAnsi"/>
          <w:sz w:val="24"/>
          <w:szCs w:val="24"/>
          <w:lang w:val="bg-BG"/>
        </w:rPr>
        <w:t>с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тасия в 2015г.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Комплекс 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окружен зелен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ью,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 xml:space="preserve"> в тихой части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курорта на расстояние 1</w:t>
      </w:r>
      <w:r w:rsidR="00F95A0E">
        <w:rPr>
          <w:rFonts w:asciiTheme="majorHAnsi" w:hAnsiTheme="majorHAnsi"/>
          <w:sz w:val="24"/>
          <w:szCs w:val="24"/>
          <w:lang w:val="bg-BG"/>
        </w:rPr>
        <w:t>2</w:t>
      </w:r>
      <w:r w:rsidR="00764674" w:rsidRPr="0087230A">
        <w:rPr>
          <w:rFonts w:asciiTheme="majorHAnsi" w:hAnsiTheme="majorHAnsi"/>
          <w:sz w:val="24"/>
          <w:szCs w:val="24"/>
          <w:lang w:val="bg-BG"/>
        </w:rPr>
        <w:t>00м. от центра курорта и в 500м. от  пляжа.</w:t>
      </w:r>
    </w:p>
    <w:p w:rsidR="00764674" w:rsidRPr="0087230A" w:rsidRDefault="00764674">
      <w:pPr>
        <w:rPr>
          <w:rFonts w:asciiTheme="majorHAnsi" w:hAnsiTheme="majorHAnsi"/>
          <w:sz w:val="24"/>
          <w:szCs w:val="24"/>
          <w:lang w:val="bg-BG"/>
        </w:rPr>
      </w:pPr>
      <w:r w:rsidRPr="0087230A">
        <w:rPr>
          <w:rFonts w:asciiTheme="majorHAnsi" w:hAnsiTheme="majorHAnsi"/>
          <w:b/>
          <w:sz w:val="24"/>
          <w:szCs w:val="24"/>
          <w:lang w:val="bg-BG"/>
        </w:rPr>
        <w:t>1 BR APARTMENT - STANDARD - min 2; max 2+2 or 3 adt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(50м2)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Д</w:t>
      </w:r>
      <w:r w:rsidRPr="0087230A">
        <w:rPr>
          <w:rFonts w:asciiTheme="majorHAnsi" w:hAnsiTheme="majorHAnsi"/>
          <w:sz w:val="24"/>
          <w:szCs w:val="24"/>
          <w:lang w:val="bg-BG"/>
        </w:rPr>
        <w:t>ве комнат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: спальня и дневная с кухон</w:t>
      </w:r>
      <w:r w:rsidR="0087230A">
        <w:rPr>
          <w:rFonts w:asciiTheme="majorHAnsi" w:hAnsiTheme="majorHAnsi"/>
          <w:sz w:val="24"/>
          <w:szCs w:val="24"/>
          <w:lang w:val="bg-BG"/>
        </w:rPr>
        <w:t>ым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уголком</w:t>
      </w:r>
      <w:r w:rsidR="0087230A">
        <w:rPr>
          <w:rFonts w:asciiTheme="majorHAnsi" w:hAnsiTheme="majorHAnsi"/>
          <w:sz w:val="24"/>
          <w:szCs w:val="24"/>
          <w:lang w:val="bg-BG"/>
        </w:rPr>
        <w:t>.</w:t>
      </w:r>
    </w:p>
    <w:p w:rsidR="0087230A" w:rsidRPr="0087230A" w:rsidRDefault="00764674" w:rsidP="0087230A">
      <w:pPr>
        <w:rPr>
          <w:rFonts w:asciiTheme="majorHAnsi" w:hAnsiTheme="majorHAnsi"/>
          <w:sz w:val="24"/>
          <w:szCs w:val="24"/>
          <w:lang w:val="bg-BG"/>
        </w:rPr>
      </w:pPr>
      <w:r w:rsidRPr="0087230A">
        <w:rPr>
          <w:rFonts w:asciiTheme="majorHAnsi" w:hAnsiTheme="majorHAnsi"/>
          <w:b/>
          <w:sz w:val="24"/>
          <w:szCs w:val="24"/>
          <w:lang w:val="bg-BG"/>
        </w:rPr>
        <w:t>2 BR APARTMENT - STANDARD - min 4; max 4+2 or 5 adt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(75м2) </w:t>
      </w:r>
      <w:r w:rsidR="0087230A">
        <w:rPr>
          <w:rFonts w:asciiTheme="majorHAnsi" w:hAnsiTheme="majorHAnsi"/>
          <w:sz w:val="24"/>
          <w:szCs w:val="24"/>
          <w:lang w:val="bg-BG"/>
        </w:rPr>
        <w:t>Т</w:t>
      </w:r>
      <w:r w:rsidRPr="0087230A">
        <w:rPr>
          <w:rFonts w:asciiTheme="majorHAnsi" w:hAnsiTheme="majorHAnsi"/>
          <w:sz w:val="24"/>
          <w:szCs w:val="24"/>
          <w:lang w:val="bg-BG"/>
        </w:rPr>
        <w:t>ри комнат</w:t>
      </w:r>
      <w:r w:rsidR="0087230A">
        <w:rPr>
          <w:rFonts w:asciiTheme="majorHAnsi" w:hAnsiTheme="majorHAnsi"/>
          <w:sz w:val="24"/>
          <w:szCs w:val="24"/>
          <w:lang w:val="bg-BG"/>
        </w:rPr>
        <w:t>ы: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 xml:space="preserve">2 спальни и дневная с </w:t>
      </w:r>
      <w:r w:rsidR="0087230A" w:rsidRPr="0087230A">
        <w:rPr>
          <w:rFonts w:asciiTheme="majorHAnsi" w:hAnsiTheme="majorHAnsi"/>
          <w:sz w:val="24"/>
          <w:szCs w:val="24"/>
          <w:lang w:val="bg-BG"/>
        </w:rPr>
        <w:t>кухон</w:t>
      </w:r>
      <w:r w:rsidR="0087230A">
        <w:rPr>
          <w:rFonts w:asciiTheme="majorHAnsi" w:hAnsiTheme="majorHAnsi"/>
          <w:sz w:val="24"/>
          <w:szCs w:val="24"/>
          <w:lang w:val="bg-BG"/>
        </w:rPr>
        <w:t>ым</w:t>
      </w:r>
      <w:r w:rsidR="0087230A" w:rsidRPr="0087230A">
        <w:rPr>
          <w:rFonts w:asciiTheme="majorHAnsi" w:hAnsiTheme="majorHAnsi"/>
          <w:sz w:val="24"/>
          <w:szCs w:val="24"/>
          <w:lang w:val="bg-BG"/>
        </w:rPr>
        <w:t xml:space="preserve"> уголком</w:t>
      </w:r>
      <w:r w:rsidR="0087230A">
        <w:rPr>
          <w:rFonts w:asciiTheme="majorHAnsi" w:hAnsiTheme="majorHAnsi"/>
          <w:sz w:val="24"/>
          <w:szCs w:val="24"/>
          <w:lang w:val="bg-BG"/>
        </w:rPr>
        <w:t>.</w:t>
      </w:r>
    </w:p>
    <w:p w:rsidR="008F0D1E" w:rsidRPr="0087230A" w:rsidRDefault="00764674">
      <w:pPr>
        <w:rPr>
          <w:rFonts w:asciiTheme="majorHAnsi" w:hAnsiTheme="majorHAnsi"/>
          <w:sz w:val="24"/>
          <w:szCs w:val="24"/>
          <w:lang w:val="bg-BG"/>
        </w:rPr>
      </w:pPr>
      <w:r w:rsidRPr="0087230A">
        <w:rPr>
          <w:rFonts w:asciiTheme="majorHAnsi" w:hAnsiTheme="majorHAnsi"/>
          <w:b/>
          <w:sz w:val="24"/>
          <w:szCs w:val="24"/>
          <w:lang w:val="bg-BG"/>
        </w:rPr>
        <w:t>TOWN HOUSE - STANDARD - min 4; max 4+2 or 5 adt</w:t>
      </w:r>
      <w:r w:rsidRPr="0087230A">
        <w:rPr>
          <w:rFonts w:asciiTheme="majorHAnsi" w:hAnsiTheme="majorHAnsi"/>
          <w:sz w:val="24"/>
          <w:szCs w:val="24"/>
          <w:lang w:val="bg-BG"/>
        </w:rPr>
        <w:t xml:space="preserve"> (90м2)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 xml:space="preserve"> нов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й тип размещения на сезон 2019г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.Номера 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расположен</w:t>
      </w:r>
      <w:r w:rsidR="0087230A">
        <w:rPr>
          <w:rFonts w:asciiTheme="majorHAnsi" w:hAnsiTheme="majorHAnsi"/>
          <w:sz w:val="24"/>
          <w:szCs w:val="24"/>
          <w:lang w:val="bg-BG"/>
        </w:rPr>
        <w:t>ы на цокольном или первом э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таже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в двух э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тажах.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Име</w:t>
      </w:r>
      <w:r w:rsidR="0087230A">
        <w:rPr>
          <w:rFonts w:asciiTheme="majorHAnsi" w:hAnsiTheme="majorHAnsi"/>
          <w:sz w:val="24"/>
          <w:szCs w:val="24"/>
          <w:lang w:val="bg-BG"/>
        </w:rPr>
        <w:t>ю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т свой двор и вид в сторону бассейна.</w:t>
      </w:r>
      <w:r w:rsidR="0087230A">
        <w:rPr>
          <w:rFonts w:asciiTheme="majorHAnsi" w:hAnsiTheme="majorHAnsi"/>
          <w:sz w:val="24"/>
          <w:szCs w:val="24"/>
          <w:lang w:val="bg-BG"/>
        </w:rPr>
        <w:t xml:space="preserve"> На первом э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таже дневная с кухней и раскладной диван, а на втором етаже – 2 отдельн</w:t>
      </w:r>
      <w:r w:rsidR="0087230A">
        <w:rPr>
          <w:rFonts w:asciiTheme="majorHAnsi" w:hAnsiTheme="majorHAnsi"/>
          <w:sz w:val="24"/>
          <w:szCs w:val="24"/>
          <w:lang w:val="bg-BG"/>
        </w:rPr>
        <w:t>ы</w:t>
      </w:r>
      <w:r w:rsidR="008F0D1E" w:rsidRPr="0087230A">
        <w:rPr>
          <w:rFonts w:asciiTheme="majorHAnsi" w:hAnsiTheme="majorHAnsi"/>
          <w:sz w:val="24"/>
          <w:szCs w:val="24"/>
          <w:lang w:val="bg-BG"/>
        </w:rPr>
        <w:t>е спальни.</w:t>
      </w:r>
    </w:p>
    <w:p w:rsidR="008F0D1E" w:rsidRPr="0087230A" w:rsidRDefault="008F0D1E">
      <w:pPr>
        <w:rPr>
          <w:rFonts w:asciiTheme="majorHAnsi" w:hAnsiTheme="majorHAnsi"/>
          <w:b/>
          <w:sz w:val="28"/>
          <w:szCs w:val="28"/>
          <w:lang w:val="bg-BG"/>
        </w:rPr>
      </w:pPr>
      <w:r w:rsidRPr="0087230A">
        <w:rPr>
          <w:rFonts w:asciiTheme="majorHAnsi" w:hAnsiTheme="majorHAnsi"/>
          <w:b/>
          <w:sz w:val="28"/>
          <w:szCs w:val="28"/>
          <w:lang w:val="bg-BG"/>
        </w:rPr>
        <w:t>Во всех номерах:</w:t>
      </w:r>
    </w:p>
    <w:p w:rsidR="008F0D1E" w:rsidRPr="00CA339A" w:rsidRDefault="008F0D1E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Кухонн</w:t>
      </w:r>
      <w:r w:rsidR="0087230A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й уголок: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CA339A">
        <w:rPr>
          <w:rFonts w:asciiTheme="majorHAnsi" w:hAnsiTheme="majorHAnsi"/>
          <w:sz w:val="24"/>
          <w:szCs w:val="24"/>
          <w:lang w:val="bg-BG"/>
        </w:rPr>
        <w:t>плита,холодильник,тостер, микроволновка</w:t>
      </w:r>
      <w:r w:rsidR="00DF25E9" w:rsidRPr="00CA339A">
        <w:rPr>
          <w:rFonts w:asciiTheme="majorHAnsi" w:hAnsiTheme="majorHAnsi"/>
          <w:sz w:val="24"/>
          <w:szCs w:val="24"/>
        </w:rPr>
        <w:t xml:space="preserve"> 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>или ел.чайник</w:t>
      </w:r>
      <w:r w:rsidR="004B05E4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4B05E4" w:rsidRPr="004B05E4">
        <w:rPr>
          <w:rFonts w:asciiTheme="majorHAnsi" w:hAnsiTheme="majorHAnsi"/>
          <w:sz w:val="24"/>
          <w:szCs w:val="24"/>
          <w:lang w:val="bg-BG"/>
        </w:rPr>
        <w:t>Посуда: стаканы-в</w:t>
      </w:r>
      <w:r w:rsidR="004B05E4">
        <w:rPr>
          <w:rFonts w:asciiTheme="majorHAnsi" w:hAnsiTheme="majorHAnsi"/>
          <w:sz w:val="24"/>
          <w:szCs w:val="24"/>
          <w:lang w:val="bg-BG"/>
        </w:rPr>
        <w:t xml:space="preserve">одяные, для вина; чашки для чая; </w:t>
      </w:r>
      <w:r w:rsidR="004B05E4" w:rsidRPr="004B05E4">
        <w:rPr>
          <w:rFonts w:asciiTheme="majorHAnsi" w:hAnsiTheme="majorHAnsi"/>
          <w:sz w:val="24"/>
          <w:szCs w:val="24"/>
          <w:lang w:val="bg-BG"/>
        </w:rPr>
        <w:t>вилки</w:t>
      </w:r>
      <w:r w:rsidR="004B05E4">
        <w:rPr>
          <w:rFonts w:asciiTheme="majorHAnsi" w:hAnsiTheme="majorHAnsi"/>
          <w:sz w:val="24"/>
          <w:szCs w:val="24"/>
          <w:lang w:val="bg-BG"/>
        </w:rPr>
        <w:t>;</w:t>
      </w:r>
      <w:r w:rsidR="004B05E4" w:rsidRPr="004B05E4">
        <w:rPr>
          <w:rFonts w:asciiTheme="majorHAnsi" w:hAnsiTheme="majorHAnsi"/>
          <w:sz w:val="24"/>
          <w:szCs w:val="24"/>
          <w:lang w:val="bg-BG"/>
        </w:rPr>
        <w:t xml:space="preserve"> ложки,</w:t>
      </w:r>
      <w:r w:rsidR="004B05E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B05E4" w:rsidRPr="004B05E4">
        <w:rPr>
          <w:rFonts w:asciiTheme="majorHAnsi" w:hAnsiTheme="majorHAnsi"/>
          <w:sz w:val="24"/>
          <w:szCs w:val="24"/>
          <w:lang w:val="bg-BG"/>
        </w:rPr>
        <w:t>тар</w:t>
      </w:r>
      <w:r w:rsidR="004B05E4">
        <w:rPr>
          <w:rFonts w:asciiTheme="majorHAnsi" w:hAnsiTheme="majorHAnsi"/>
          <w:sz w:val="24"/>
          <w:szCs w:val="24"/>
          <w:lang w:val="bg-BG"/>
        </w:rPr>
        <w:t xml:space="preserve">елки- большие, средние, маленькие; </w:t>
      </w:r>
      <w:r w:rsidR="004B05E4" w:rsidRPr="004B05E4">
        <w:rPr>
          <w:rFonts w:asciiTheme="majorHAnsi" w:hAnsiTheme="majorHAnsi"/>
          <w:sz w:val="24"/>
          <w:szCs w:val="24"/>
          <w:lang w:val="bg-BG"/>
        </w:rPr>
        <w:t>сушка для посуды; кострюля-1 и сковородка -1</w:t>
      </w:r>
      <w:r w:rsidR="004B05E4">
        <w:rPr>
          <w:rFonts w:asciiTheme="majorHAnsi" w:hAnsiTheme="majorHAnsi"/>
          <w:sz w:val="24"/>
          <w:szCs w:val="24"/>
          <w:lang w:val="bg-BG"/>
        </w:rPr>
        <w:t>.</w:t>
      </w:r>
    </w:p>
    <w:p w:rsidR="008F0D1E" w:rsidRPr="00CA339A" w:rsidRDefault="008F0D1E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8F0D1E" w:rsidRPr="00CA339A" w:rsidRDefault="00B50027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</w:rPr>
        <w:t xml:space="preserve">LCD </w:t>
      </w:r>
      <w:r w:rsidR="008F0D1E" w:rsidRPr="00CA339A">
        <w:rPr>
          <w:rFonts w:asciiTheme="majorHAnsi" w:hAnsiTheme="majorHAnsi"/>
          <w:sz w:val="24"/>
          <w:szCs w:val="24"/>
          <w:lang w:val="bg-BG"/>
        </w:rPr>
        <w:t>Телевизор</w:t>
      </w:r>
    </w:p>
    <w:p w:rsidR="008F0D1E" w:rsidRPr="00CA339A" w:rsidRDefault="008F0D1E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Доступ к интернету- платно 3лв. в день</w:t>
      </w:r>
    </w:p>
    <w:p w:rsidR="00031865" w:rsidRPr="00CA339A" w:rsidRDefault="00B50027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</w:rPr>
        <w:t>Б</w:t>
      </w:r>
      <w:r w:rsidR="00031865" w:rsidRPr="00CA339A">
        <w:rPr>
          <w:rFonts w:asciiTheme="majorHAnsi" w:hAnsiTheme="majorHAnsi"/>
          <w:sz w:val="24"/>
          <w:szCs w:val="24"/>
          <w:lang w:val="bg-BG"/>
        </w:rPr>
        <w:t>алкон/терасса</w:t>
      </w:r>
    </w:p>
    <w:p w:rsidR="00031865" w:rsidRPr="00CA339A" w:rsidRDefault="00B50027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М</w:t>
      </w:r>
      <w:r w:rsidR="00031865" w:rsidRPr="00CA339A">
        <w:rPr>
          <w:rFonts w:asciiTheme="majorHAnsi" w:hAnsiTheme="majorHAnsi"/>
          <w:sz w:val="24"/>
          <w:szCs w:val="24"/>
          <w:lang w:val="bg-BG"/>
        </w:rPr>
        <w:t>ебелировка балкона</w:t>
      </w:r>
    </w:p>
    <w:p w:rsidR="00031865" w:rsidRPr="00CA339A" w:rsidRDefault="00031865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Уборка номера-кажд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й день</w:t>
      </w:r>
    </w:p>
    <w:p w:rsidR="00031865" w:rsidRPr="00CA339A" w:rsidRDefault="00031865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Смена белья и полотенец на кажд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е 4 дня</w:t>
      </w:r>
    </w:p>
    <w:p w:rsidR="00031865" w:rsidRPr="00CA339A" w:rsidRDefault="00031865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На полу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>-</w:t>
      </w:r>
      <w:r w:rsidRPr="00CA339A">
        <w:rPr>
          <w:rFonts w:asciiTheme="majorHAnsi" w:hAnsiTheme="majorHAnsi"/>
          <w:sz w:val="24"/>
          <w:szCs w:val="24"/>
          <w:lang w:val="bg-BG"/>
        </w:rPr>
        <w:t xml:space="preserve"> ламинат,плита</w:t>
      </w:r>
    </w:p>
    <w:p w:rsidR="00031865" w:rsidRPr="00CA339A" w:rsidRDefault="00031865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Душевая кабина с туалетом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 xml:space="preserve"> (ванна только в двух из</w:t>
      </w:r>
      <w:r w:rsidR="00DF25E9" w:rsidRPr="00CA339A">
        <w:rPr>
          <w:rFonts w:asciiTheme="majorHAnsi" w:hAnsiTheme="majorHAnsi"/>
          <w:b/>
          <w:sz w:val="24"/>
          <w:szCs w:val="24"/>
          <w:lang w:val="bg-BG"/>
        </w:rPr>
        <w:t xml:space="preserve"> TOWN HOUSE</w:t>
      </w:r>
      <w:r w:rsidR="00DF25E9" w:rsidRPr="00CA339A">
        <w:rPr>
          <w:rFonts w:asciiTheme="majorHAnsi" w:hAnsiTheme="majorHAnsi"/>
          <w:sz w:val="24"/>
          <w:szCs w:val="24"/>
          <w:lang w:val="bg-BG"/>
        </w:rPr>
        <w:t xml:space="preserve"> )</w:t>
      </w:r>
    </w:p>
    <w:p w:rsidR="00031865" w:rsidRPr="00CA339A" w:rsidRDefault="00031865" w:rsidP="00CA339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Фен предоставляется бесплатно на рецепции при востребовании.</w:t>
      </w:r>
    </w:p>
    <w:p w:rsidR="00031865" w:rsidRPr="00CA339A" w:rsidRDefault="00031865">
      <w:pPr>
        <w:rPr>
          <w:rFonts w:asciiTheme="majorHAnsi" w:hAnsiTheme="majorHAnsi"/>
          <w:b/>
          <w:sz w:val="28"/>
          <w:szCs w:val="28"/>
          <w:lang w:val="bg-BG"/>
        </w:rPr>
      </w:pPr>
      <w:r w:rsidRPr="00CA339A">
        <w:rPr>
          <w:rFonts w:asciiTheme="majorHAnsi" w:hAnsiTheme="majorHAnsi"/>
          <w:b/>
          <w:sz w:val="28"/>
          <w:szCs w:val="28"/>
          <w:lang w:val="bg-BG"/>
        </w:rPr>
        <w:t>За доп.плату:</w:t>
      </w:r>
    </w:p>
    <w:p w:rsidR="00031865" w:rsidRPr="00CA339A" w:rsidRDefault="00031865" w:rsidP="00CA339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Массаж</w:t>
      </w:r>
    </w:p>
    <w:p w:rsidR="00031865" w:rsidRPr="00CA339A" w:rsidRDefault="00031865" w:rsidP="00CA339A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В</w:t>
      </w:r>
      <w:r w:rsidR="00D548FA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зов врача</w:t>
      </w:r>
    </w:p>
    <w:p w:rsidR="00031865" w:rsidRPr="00D548FA" w:rsidRDefault="00031865">
      <w:pPr>
        <w:rPr>
          <w:rFonts w:asciiTheme="majorHAnsi" w:hAnsiTheme="majorHAnsi"/>
          <w:b/>
          <w:sz w:val="28"/>
          <w:szCs w:val="28"/>
          <w:lang w:val="bg-BG"/>
        </w:rPr>
      </w:pPr>
      <w:r w:rsidRPr="00D548FA">
        <w:rPr>
          <w:rFonts w:asciiTheme="majorHAnsi" w:hAnsiTheme="majorHAnsi"/>
          <w:b/>
          <w:sz w:val="28"/>
          <w:szCs w:val="28"/>
          <w:lang w:val="bg-BG"/>
        </w:rPr>
        <w:lastRenderedPageBreak/>
        <w:t>На территории:</w:t>
      </w:r>
    </w:p>
    <w:p w:rsidR="00DA74E0" w:rsidRPr="00CA339A" w:rsidRDefault="00DA74E0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7 етажей и 2 лифта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Детская площадька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Бассейн лежаки и зонтики бесплатно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Лягушатник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Детская кроватька- бесплатно по заказу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тренажерный зал- откр</w:t>
      </w:r>
      <w:r w:rsidR="00D548FA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т</w:t>
      </w:r>
      <w:r w:rsidR="00D548FA" w:rsidRPr="00CA339A">
        <w:rPr>
          <w:rFonts w:asciiTheme="majorHAnsi" w:hAnsiTheme="majorHAnsi"/>
          <w:sz w:val="24"/>
          <w:szCs w:val="24"/>
          <w:lang w:val="bg-BG"/>
        </w:rPr>
        <w:t>ы</w:t>
      </w:r>
      <w:r w:rsidRPr="00CA339A">
        <w:rPr>
          <w:rFonts w:asciiTheme="majorHAnsi" w:hAnsiTheme="majorHAnsi"/>
          <w:sz w:val="24"/>
          <w:szCs w:val="24"/>
          <w:lang w:val="bg-BG"/>
        </w:rPr>
        <w:t>й</w:t>
      </w:r>
    </w:p>
    <w:p w:rsidR="00031865" w:rsidRPr="00CA339A" w:rsidRDefault="00031865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Бар бассейн</w:t>
      </w:r>
    </w:p>
    <w:p w:rsidR="00031865" w:rsidRPr="00CA339A" w:rsidRDefault="00D548FA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Р</w:t>
      </w:r>
      <w:r w:rsidR="00031865" w:rsidRPr="00CA339A">
        <w:rPr>
          <w:rFonts w:asciiTheme="majorHAnsi" w:hAnsiTheme="majorHAnsi"/>
          <w:sz w:val="24"/>
          <w:szCs w:val="24"/>
          <w:lang w:val="bg-BG"/>
        </w:rPr>
        <w:t>ум сервиз-платно</w:t>
      </w:r>
    </w:p>
    <w:p w:rsidR="00031865" w:rsidRPr="00CA339A" w:rsidRDefault="00D548FA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П</w:t>
      </w:r>
      <w:r w:rsidR="00DA74E0" w:rsidRPr="00CA339A">
        <w:rPr>
          <w:rFonts w:asciiTheme="majorHAnsi" w:hAnsiTheme="majorHAnsi"/>
          <w:sz w:val="24"/>
          <w:szCs w:val="24"/>
          <w:lang w:val="bg-BG"/>
        </w:rPr>
        <w:t>рачечная-платно</w:t>
      </w:r>
    </w:p>
    <w:p w:rsidR="00DA74E0" w:rsidRPr="00CA339A" w:rsidRDefault="00D548FA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О</w:t>
      </w:r>
      <w:r w:rsidR="00DA74E0" w:rsidRPr="00CA339A">
        <w:rPr>
          <w:rFonts w:asciiTheme="majorHAnsi" w:hAnsiTheme="majorHAnsi"/>
          <w:sz w:val="24"/>
          <w:szCs w:val="24"/>
          <w:lang w:val="bg-BG"/>
        </w:rPr>
        <w:t>плата кредитными карточкам</w:t>
      </w:r>
    </w:p>
    <w:p w:rsidR="00DA74E0" w:rsidRPr="00CA339A" w:rsidRDefault="00D548FA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Н</w:t>
      </w:r>
      <w:r w:rsidR="00DA74E0" w:rsidRPr="00CA339A">
        <w:rPr>
          <w:rFonts w:asciiTheme="majorHAnsi" w:hAnsiTheme="majorHAnsi"/>
          <w:sz w:val="24"/>
          <w:szCs w:val="24"/>
          <w:lang w:val="bg-BG"/>
        </w:rPr>
        <w:t>еохраняемая парковка-бесплатно</w:t>
      </w:r>
    </w:p>
    <w:p w:rsidR="00DA74E0" w:rsidRPr="00CA339A" w:rsidRDefault="00DA74E0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Интернет- платно 3 лв. в день</w:t>
      </w:r>
    </w:p>
    <w:p w:rsidR="00DA74E0" w:rsidRPr="00CA339A" w:rsidRDefault="00D548FA" w:rsidP="00CA339A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CA339A">
        <w:rPr>
          <w:rFonts w:asciiTheme="majorHAnsi" w:hAnsiTheme="majorHAnsi"/>
          <w:sz w:val="24"/>
          <w:szCs w:val="24"/>
          <w:lang w:val="bg-BG"/>
        </w:rPr>
        <w:t>Д</w:t>
      </w:r>
      <w:r w:rsidR="00DA74E0" w:rsidRPr="00CA339A">
        <w:rPr>
          <w:rFonts w:asciiTheme="majorHAnsi" w:hAnsiTheme="majorHAnsi"/>
          <w:sz w:val="24"/>
          <w:szCs w:val="24"/>
          <w:lang w:val="bg-BG"/>
        </w:rPr>
        <w:t>оступ для инвалидов в общие части</w:t>
      </w:r>
    </w:p>
    <w:p w:rsidR="00DA74E0" w:rsidRPr="0087230A" w:rsidRDefault="00DA74E0">
      <w:pPr>
        <w:rPr>
          <w:rFonts w:asciiTheme="majorHAnsi" w:hAnsiTheme="majorHAnsi"/>
          <w:sz w:val="24"/>
          <w:szCs w:val="24"/>
          <w:lang w:val="bg-BG"/>
        </w:rPr>
      </w:pPr>
    </w:p>
    <w:p w:rsidR="00031865" w:rsidRPr="0087230A" w:rsidRDefault="00031865">
      <w:pPr>
        <w:rPr>
          <w:rFonts w:asciiTheme="majorHAnsi" w:hAnsiTheme="majorHAnsi"/>
          <w:sz w:val="24"/>
          <w:szCs w:val="24"/>
          <w:lang w:val="bg-BG"/>
        </w:rPr>
      </w:pPr>
    </w:p>
    <w:p w:rsidR="00031865" w:rsidRDefault="00031865">
      <w:pPr>
        <w:rPr>
          <w:lang w:val="bg-BG"/>
        </w:rPr>
      </w:pPr>
    </w:p>
    <w:p w:rsidR="008F0D1E" w:rsidRDefault="008F0D1E">
      <w:pPr>
        <w:rPr>
          <w:lang w:val="bg-BG"/>
        </w:rPr>
      </w:pPr>
    </w:p>
    <w:p w:rsidR="00764674" w:rsidRPr="004D265F" w:rsidRDefault="008F0D1E">
      <w:pPr>
        <w:rPr>
          <w:lang w:val="bg-BG"/>
        </w:rPr>
      </w:pPr>
      <w:r>
        <w:rPr>
          <w:lang w:val="bg-BG"/>
        </w:rPr>
        <w:t xml:space="preserve"> </w:t>
      </w:r>
    </w:p>
    <w:sectPr w:rsidR="00764674" w:rsidRPr="004D265F" w:rsidSect="00F3339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672D5"/>
    <w:multiLevelType w:val="hybridMultilevel"/>
    <w:tmpl w:val="3DCAF92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DF37D2"/>
    <w:multiLevelType w:val="hybridMultilevel"/>
    <w:tmpl w:val="791C92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A204036"/>
    <w:multiLevelType w:val="hybridMultilevel"/>
    <w:tmpl w:val="1A9C4B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D265F"/>
    <w:rsid w:val="00031865"/>
    <w:rsid w:val="004B05E4"/>
    <w:rsid w:val="004D265F"/>
    <w:rsid w:val="00764674"/>
    <w:rsid w:val="0087230A"/>
    <w:rsid w:val="00886300"/>
    <w:rsid w:val="008F0D1E"/>
    <w:rsid w:val="00B50027"/>
    <w:rsid w:val="00B654D0"/>
    <w:rsid w:val="00CA339A"/>
    <w:rsid w:val="00D548FA"/>
    <w:rsid w:val="00DA74E0"/>
    <w:rsid w:val="00DF25E9"/>
    <w:rsid w:val="00F3339A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265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A33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nastasia.venerapalac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2019-01-11T10:14:00Z</dcterms:created>
  <dcterms:modified xsi:type="dcterms:W3CDTF">2019-02-12T08:46:00Z</dcterms:modified>
</cp:coreProperties>
</file>