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F84" w:rsidRDefault="00475FF2">
      <w:pPr>
        <w:rPr>
          <w:lang w:val="bg-BG"/>
        </w:rPr>
      </w:pPr>
      <w:r w:rsidRPr="00475FF2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A3F84" w:rsidRPr="00475FF2" w:rsidRDefault="007A3F84" w:rsidP="00475FF2">
      <w:pPr>
        <w:jc w:val="center"/>
        <w:rPr>
          <w:rFonts w:asciiTheme="majorHAnsi" w:hAnsiTheme="majorHAnsi"/>
          <w:b/>
          <w:sz w:val="28"/>
          <w:szCs w:val="28"/>
        </w:rPr>
      </w:pPr>
      <w:r w:rsidRPr="00475FF2">
        <w:rPr>
          <w:rFonts w:asciiTheme="majorHAnsi" w:hAnsiTheme="majorHAnsi"/>
          <w:b/>
          <w:sz w:val="28"/>
          <w:szCs w:val="28"/>
        </w:rPr>
        <w:t>Flores Park Apart</w:t>
      </w:r>
    </w:p>
    <w:p w:rsidR="007A3F84" w:rsidRPr="00475FF2" w:rsidRDefault="007A3F84" w:rsidP="00475FF2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Солнечный берег</w:t>
      </w:r>
    </w:p>
    <w:p w:rsidR="007A3F84" w:rsidRPr="00475FF2" w:rsidRDefault="00F55786" w:rsidP="00475FF2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="007A3F84" w:rsidRPr="00475FF2">
          <w:rPr>
            <w:rStyle w:val="Hyperlink"/>
            <w:rFonts w:asciiTheme="majorHAnsi" w:hAnsiTheme="majorHAnsi"/>
            <w:sz w:val="24"/>
            <w:szCs w:val="24"/>
          </w:rPr>
          <w:t>www.</w:t>
        </w:r>
        <w:r w:rsidR="007A3F84" w:rsidRPr="00475FF2">
          <w:rPr>
            <w:rStyle w:val="Hyperlink"/>
            <w:rFonts w:asciiTheme="majorHAnsi" w:hAnsiTheme="majorHAnsi"/>
            <w:sz w:val="24"/>
            <w:szCs w:val="24"/>
            <w:lang w:val="bg-BG"/>
          </w:rPr>
          <w:t>floresparkhotel.com</w:t>
        </w:r>
      </w:hyperlink>
    </w:p>
    <w:p w:rsidR="007A3F84" w:rsidRPr="00475FF2" w:rsidRDefault="007A3F84" w:rsidP="00475FF2">
      <w:pPr>
        <w:rPr>
          <w:rFonts w:asciiTheme="majorHAnsi" w:hAnsiTheme="majorHAnsi"/>
          <w:sz w:val="24"/>
          <w:szCs w:val="24"/>
          <w:lang w:val="bg-BG"/>
        </w:rPr>
      </w:pPr>
    </w:p>
    <w:p w:rsidR="00475FF2" w:rsidRPr="00475FF2" w:rsidRDefault="007A3F84" w:rsidP="00475FF2">
      <w:p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Расположение:</w:t>
      </w:r>
      <w:r w:rsidRPr="00475FF2">
        <w:rPr>
          <w:rFonts w:asciiTheme="majorHAnsi" w:hAnsiTheme="majorHAnsi"/>
          <w:sz w:val="24"/>
          <w:szCs w:val="24"/>
        </w:rPr>
        <w:t xml:space="preserve"> 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 xml:space="preserve"> Апарт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отель </w:t>
      </w:r>
      <w:r w:rsidR="00A972B5" w:rsidRPr="00475FF2">
        <w:rPr>
          <w:rFonts w:asciiTheme="majorHAnsi" w:hAnsiTheme="majorHAnsi"/>
          <w:sz w:val="24"/>
          <w:szCs w:val="24"/>
        </w:rPr>
        <w:t xml:space="preserve">Flores Park 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расположен 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 xml:space="preserve">в непосредственной близости от центральной зоны курорта 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Солнечны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>й берег, в 700 метрах от пляжа.</w:t>
      </w:r>
      <w:r w:rsidR="00475FF2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="00475FF2" w:rsidRPr="00475FF2">
        <w:rPr>
          <w:rFonts w:asciiTheme="majorHAnsi" w:hAnsiTheme="majorHAnsi" w:cs="Microsoft Sans Serif"/>
          <w:sz w:val="24"/>
          <w:szCs w:val="24"/>
        </w:rPr>
        <w:t>Флорес</w:t>
      </w:r>
      <w:proofErr w:type="spellEnd"/>
      <w:r w:rsidR="00475FF2" w:rsidRPr="00475FF2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475FF2" w:rsidRPr="00475FF2">
        <w:rPr>
          <w:rFonts w:asciiTheme="majorHAnsi" w:hAnsiTheme="majorHAnsi" w:cs="Microsoft Sans Serif"/>
          <w:sz w:val="24"/>
          <w:szCs w:val="24"/>
        </w:rPr>
        <w:t>Парк</w:t>
      </w:r>
      <w:proofErr w:type="spellEnd"/>
      <w:r w:rsidR="00475FF2" w:rsidRPr="00475FF2">
        <w:rPr>
          <w:rFonts w:asciiTheme="majorHAnsi" w:hAnsiTheme="majorHAnsi" w:cs="Microsoft Sans Serif"/>
          <w:sz w:val="24"/>
          <w:szCs w:val="24"/>
        </w:rPr>
        <w:t xml:space="preserve"> </w:t>
      </w:r>
      <w:r w:rsidR="00475FF2" w:rsidRPr="00475FF2">
        <w:rPr>
          <w:rFonts w:asciiTheme="majorHAnsi" w:hAnsiTheme="majorHAnsi" w:cs="Microsoft Sans Serif"/>
          <w:sz w:val="24"/>
          <w:szCs w:val="24"/>
          <w:lang w:val="bg-BG"/>
        </w:rPr>
        <w:t xml:space="preserve">располжен по адресу - </w:t>
      </w:r>
      <w:proofErr w:type="spellStart"/>
      <w:r w:rsidR="00475FF2" w:rsidRPr="00475FF2">
        <w:rPr>
          <w:rFonts w:asciiTheme="majorHAnsi" w:hAnsiTheme="majorHAnsi" w:cs="Microsoft Sans Serif"/>
          <w:sz w:val="24"/>
          <w:szCs w:val="24"/>
        </w:rPr>
        <w:t>кв</w:t>
      </w:r>
      <w:proofErr w:type="spellEnd"/>
      <w:r w:rsidR="00475FF2" w:rsidRPr="00475FF2">
        <w:rPr>
          <w:rFonts w:asciiTheme="majorHAnsi" w:hAnsiTheme="majorHAnsi" w:cs="Microsoft Sans Serif"/>
          <w:sz w:val="24"/>
          <w:szCs w:val="24"/>
        </w:rPr>
        <w:t>.</w:t>
      </w:r>
      <w:proofErr w:type="gramEnd"/>
      <w:r w:rsidR="00475FF2" w:rsidRPr="00475FF2">
        <w:rPr>
          <w:rFonts w:asciiTheme="majorHAnsi" w:hAnsiTheme="majorHAnsi" w:cs="Microsoft Sans Serif"/>
          <w:sz w:val="24"/>
          <w:szCs w:val="24"/>
        </w:rPr>
        <w:t xml:space="preserve"> </w:t>
      </w:r>
      <w:proofErr w:type="spellStart"/>
      <w:r w:rsidR="00475FF2" w:rsidRPr="00475FF2">
        <w:rPr>
          <w:rFonts w:asciiTheme="majorHAnsi" w:hAnsiTheme="majorHAnsi" w:cs="Microsoft Sans Serif"/>
          <w:sz w:val="24"/>
          <w:szCs w:val="24"/>
        </w:rPr>
        <w:t>Камелия</w:t>
      </w:r>
      <w:proofErr w:type="spellEnd"/>
      <w:r w:rsidR="00475FF2" w:rsidRPr="00475FF2">
        <w:rPr>
          <w:rFonts w:asciiTheme="majorHAnsi" w:hAnsiTheme="majorHAnsi" w:cs="Microsoft Sans Serif"/>
          <w:sz w:val="24"/>
          <w:szCs w:val="24"/>
        </w:rPr>
        <w:t xml:space="preserve"> No 6, </w:t>
      </w:r>
      <w:proofErr w:type="spellStart"/>
      <w:r w:rsidR="00475FF2" w:rsidRPr="00475FF2">
        <w:rPr>
          <w:rFonts w:asciiTheme="majorHAnsi" w:hAnsiTheme="majorHAnsi" w:cs="Microsoft Sans Serif"/>
          <w:sz w:val="24"/>
          <w:szCs w:val="24"/>
        </w:rPr>
        <w:t>до</w:t>
      </w:r>
      <w:proofErr w:type="spellEnd"/>
      <w:r w:rsidR="00475FF2" w:rsidRPr="00475FF2">
        <w:rPr>
          <w:rFonts w:asciiTheme="majorHAnsi" w:hAnsiTheme="majorHAnsi" w:cs="Microsoft Sans Serif"/>
          <w:sz w:val="24"/>
          <w:szCs w:val="24"/>
        </w:rPr>
        <w:t xml:space="preserve"> </w:t>
      </w:r>
      <w:r w:rsidR="00475FF2" w:rsidRPr="00475FF2">
        <w:rPr>
          <w:rFonts w:asciiTheme="majorHAnsi" w:hAnsiTheme="majorHAnsi" w:cs="Microsoft Sans Serif"/>
          <w:sz w:val="24"/>
          <w:szCs w:val="24"/>
          <w:lang w:val="bg-BG"/>
        </w:rPr>
        <w:t>Автовокзала</w:t>
      </w:r>
      <w:r w:rsidR="00475FF2" w:rsidRPr="00475FF2">
        <w:rPr>
          <w:rFonts w:asciiTheme="majorHAnsi" w:hAnsiTheme="majorHAnsi"/>
          <w:sz w:val="24"/>
          <w:szCs w:val="24"/>
          <w:lang w:val="bg-BG"/>
        </w:rPr>
        <w:t xml:space="preserve"> Солнечн</w:t>
      </w:r>
      <w:r w:rsidR="00475FF2">
        <w:rPr>
          <w:rFonts w:asciiTheme="majorHAnsi" w:hAnsiTheme="majorHAnsi"/>
          <w:sz w:val="24"/>
          <w:szCs w:val="24"/>
          <w:lang w:val="bg-BG"/>
        </w:rPr>
        <w:t>ого</w:t>
      </w:r>
      <w:r w:rsidR="00475FF2" w:rsidRPr="00475FF2">
        <w:rPr>
          <w:rFonts w:asciiTheme="majorHAnsi" w:hAnsiTheme="majorHAnsi"/>
          <w:sz w:val="24"/>
          <w:szCs w:val="24"/>
          <w:lang w:val="bg-BG"/>
        </w:rPr>
        <w:t xml:space="preserve"> берег</w:t>
      </w:r>
      <w:r w:rsidR="00475FF2">
        <w:rPr>
          <w:rFonts w:asciiTheme="majorHAnsi" w:hAnsiTheme="majorHAnsi"/>
          <w:sz w:val="24"/>
          <w:szCs w:val="24"/>
          <w:lang w:val="bg-BG"/>
        </w:rPr>
        <w:t>а</w:t>
      </w:r>
    </w:p>
    <w:p w:rsidR="00475FF2" w:rsidRPr="00BD2330" w:rsidRDefault="00475FF2" w:rsidP="00475FF2">
      <w:pPr>
        <w:jc w:val="both"/>
        <w:rPr>
          <w:rFonts w:ascii="Georgia" w:hAnsi="Georgia"/>
          <w:sz w:val="20"/>
          <w:szCs w:val="20"/>
        </w:rPr>
      </w:pPr>
      <w:r w:rsidRPr="00BD2330">
        <w:rPr>
          <w:rFonts w:ascii="Georgia" w:hAnsi="Georgia"/>
          <w:sz w:val="20"/>
          <w:szCs w:val="20"/>
        </w:rPr>
        <w:t xml:space="preserve">Lat: 42.647285; </w:t>
      </w:r>
      <w:proofErr w:type="spellStart"/>
      <w:proofErr w:type="gramStart"/>
      <w:r w:rsidRPr="00BD2330">
        <w:rPr>
          <w:rFonts w:ascii="Georgia" w:hAnsi="Georgia"/>
          <w:sz w:val="20"/>
          <w:szCs w:val="20"/>
        </w:rPr>
        <w:t>Lng</w:t>
      </w:r>
      <w:proofErr w:type="spellEnd"/>
      <w:proofErr w:type="gramEnd"/>
      <w:r w:rsidRPr="00BD2330">
        <w:rPr>
          <w:rFonts w:ascii="Georgia" w:hAnsi="Georgia"/>
          <w:sz w:val="20"/>
          <w:szCs w:val="20"/>
        </w:rPr>
        <w:t>: 27.6490129</w:t>
      </w:r>
    </w:p>
    <w:p w:rsidR="00A972B5" w:rsidRPr="00475FF2" w:rsidRDefault="00A972B5" w:rsidP="00475FF2">
      <w:p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Рядом: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Автовокзал, Свежесть, Бумеранг</w:t>
      </w:r>
    </w:p>
    <w:p w:rsidR="00A972B5" w:rsidRPr="00475FF2" w:rsidRDefault="007A3F84" w:rsidP="00475FF2">
      <w:p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Pr="00475FF2">
        <w:rPr>
          <w:rFonts w:asciiTheme="majorHAnsi" w:hAnsiTheme="majorHAnsi"/>
          <w:sz w:val="24"/>
          <w:szCs w:val="24"/>
        </w:rPr>
        <w:t xml:space="preserve"> </w:t>
      </w:r>
      <w:r w:rsidR="00475FF2">
        <w:rPr>
          <w:rFonts w:asciiTheme="majorHAnsi" w:hAnsiTheme="majorHAnsi"/>
          <w:sz w:val="24"/>
          <w:szCs w:val="24"/>
          <w:lang w:val="bg-BG"/>
        </w:rPr>
        <w:t>Рецепция, лифт , 6 э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тажей, о</w:t>
      </w:r>
      <w:r w:rsidRPr="00475FF2">
        <w:rPr>
          <w:rFonts w:asciiTheme="majorHAnsi" w:hAnsiTheme="majorHAnsi"/>
          <w:sz w:val="24"/>
          <w:szCs w:val="24"/>
          <w:lang w:val="bg-BG"/>
        </w:rPr>
        <w:t>ткрытый бассейн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зонтики и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 xml:space="preserve">лежаки, </w:t>
      </w:r>
      <w:r w:rsidRPr="00475FF2">
        <w:rPr>
          <w:rFonts w:asciiTheme="majorHAnsi" w:hAnsiTheme="majorHAnsi"/>
          <w:sz w:val="24"/>
          <w:szCs w:val="24"/>
          <w:lang w:val="bg-BG"/>
        </w:rPr>
        <w:t>охраняемая платная парковка</w:t>
      </w:r>
      <w:r w:rsidR="00507F34">
        <w:rPr>
          <w:rFonts w:asciiTheme="majorHAnsi" w:hAnsiTheme="majorHAnsi"/>
          <w:sz w:val="24"/>
          <w:szCs w:val="24"/>
          <w:lang w:val="bg-BG"/>
        </w:rPr>
        <w:t xml:space="preserve"> – 10лв. в день /15 мест/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475FF2">
        <w:rPr>
          <w:rFonts w:asciiTheme="majorHAnsi" w:hAnsiTheme="majorHAnsi"/>
          <w:sz w:val="24"/>
          <w:szCs w:val="24"/>
          <w:lang w:val="bg-BG"/>
        </w:rPr>
        <w:t>банкомат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, м</w:t>
      </w:r>
      <w:r w:rsidRPr="00475FF2">
        <w:rPr>
          <w:rFonts w:asciiTheme="majorHAnsi" w:hAnsiTheme="majorHAnsi"/>
          <w:sz w:val="24"/>
          <w:szCs w:val="24"/>
          <w:lang w:val="bg-BG"/>
        </w:rPr>
        <w:t>ини-мар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>кет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, и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 xml:space="preserve">нтернет в общие части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–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>бесплатно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, д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>етская кроватька- бесплатно по запросу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.</w:t>
      </w:r>
    </w:p>
    <w:p w:rsidR="007A3F84" w:rsidRPr="00475FF2" w:rsidRDefault="007A3F84" w:rsidP="00475FF2">
      <w:p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 w:rsidRPr="00475FF2">
        <w:rPr>
          <w:rFonts w:asciiTheme="majorHAnsi" w:hAnsiTheme="majorHAnsi"/>
          <w:sz w:val="24"/>
          <w:szCs w:val="24"/>
        </w:rPr>
        <w:t xml:space="preserve"> </w:t>
      </w:r>
      <w:r w:rsidRPr="00475FF2">
        <w:rPr>
          <w:rFonts w:asciiTheme="majorHAnsi" w:hAnsiTheme="majorHAnsi"/>
          <w:sz w:val="24"/>
          <w:szCs w:val="24"/>
          <w:lang w:val="bg-BG"/>
        </w:rPr>
        <w:t>Апарт-отель Flores Park предлагает студии, апартаменты с одной спальней и апартаменты с двумя спальнями.</w:t>
      </w:r>
    </w:p>
    <w:p w:rsidR="007A3F84" w:rsidRPr="00475FF2" w:rsidRDefault="007A3F84" w:rsidP="00475FF2">
      <w:pPr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STUDIO - STANDARD - min 2; max 2+2 or 3 adt.</w:t>
      </w:r>
      <w:r w:rsidRPr="00475FF2">
        <w:rPr>
          <w:rFonts w:asciiTheme="majorHAnsi" w:hAnsiTheme="majorHAnsi"/>
          <w:sz w:val="24"/>
          <w:szCs w:val="24"/>
          <w:lang w:val="bg-BG"/>
        </w:rPr>
        <w:t>-</w:t>
      </w:r>
      <w:r w:rsidRPr="00475FF2">
        <w:rPr>
          <w:rFonts w:asciiTheme="majorHAnsi" w:hAnsiTheme="majorHAnsi"/>
          <w:sz w:val="24"/>
          <w:szCs w:val="24"/>
        </w:rPr>
        <w:t xml:space="preserve"> </w:t>
      </w:r>
      <w:r w:rsidRPr="00475FF2">
        <w:rPr>
          <w:rFonts w:asciiTheme="majorHAnsi" w:hAnsiTheme="majorHAnsi"/>
          <w:sz w:val="24"/>
          <w:szCs w:val="24"/>
          <w:lang w:val="bg-BG"/>
        </w:rPr>
        <w:t>одна комната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;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2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односпальн</w:t>
      </w:r>
      <w:r w:rsidR="00475FF2">
        <w:rPr>
          <w:rFonts w:asciiTheme="majorHAnsi" w:hAnsiTheme="majorHAnsi"/>
          <w:sz w:val="24"/>
          <w:szCs w:val="24"/>
          <w:lang w:val="bg-BG"/>
        </w:rPr>
        <w:t>ы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 xml:space="preserve">е 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кровати и диван-кровать / кресло и кухонны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й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уголок</w:t>
      </w:r>
      <w:r w:rsidRPr="00475FF2">
        <w:rPr>
          <w:rFonts w:asciiTheme="majorHAnsi" w:hAnsiTheme="majorHAnsi"/>
          <w:sz w:val="24"/>
          <w:szCs w:val="24"/>
          <w:lang w:val="bg-BG"/>
        </w:rPr>
        <w:t>. Ванная комната с душевой кабиной и туалетом.</w:t>
      </w:r>
      <w:r w:rsidR="00556DCB" w:rsidRPr="00475FF2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56DCB" w:rsidRPr="00475FF2">
        <w:rPr>
          <w:rFonts w:asciiTheme="majorHAnsi" w:hAnsiTheme="majorHAnsi"/>
          <w:b/>
          <w:color w:val="FF0000"/>
          <w:sz w:val="24"/>
          <w:szCs w:val="24"/>
          <w:lang w:val="bg-BG"/>
        </w:rPr>
        <w:t>Все студии расположены  на  первом цолокльном  этаже  на уровне бассейна. Номера имеют прямой выход на бассейн.</w:t>
      </w:r>
    </w:p>
    <w:p w:rsidR="007A3F84" w:rsidRPr="00475FF2" w:rsidRDefault="007A3F84" w:rsidP="00475FF2">
      <w:p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1 BR APARTMENT - STANDARD - min 2; max 4+1 or 4 adt</w:t>
      </w:r>
      <w:r w:rsidRPr="00475FF2">
        <w:rPr>
          <w:rFonts w:asciiTheme="majorHAnsi" w:hAnsiTheme="majorHAnsi"/>
          <w:sz w:val="24"/>
          <w:szCs w:val="24"/>
          <w:lang w:val="bg-BG"/>
        </w:rPr>
        <w:t>.- две комнаты, одн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а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спальн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я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с 2 </w:t>
      </w:r>
      <w:r w:rsidR="00475FF2" w:rsidRPr="00475FF2">
        <w:rPr>
          <w:rFonts w:asciiTheme="majorHAnsi" w:hAnsiTheme="majorHAnsi"/>
          <w:sz w:val="24"/>
          <w:szCs w:val="24"/>
          <w:lang w:val="bg-BG"/>
        </w:rPr>
        <w:t>односпальн</w:t>
      </w:r>
      <w:r w:rsidR="00475FF2">
        <w:rPr>
          <w:rFonts w:asciiTheme="majorHAnsi" w:hAnsiTheme="majorHAnsi"/>
          <w:sz w:val="24"/>
          <w:szCs w:val="24"/>
          <w:lang w:val="bg-BG"/>
        </w:rPr>
        <w:t>ыми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кроватями и гостин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ая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с диваном-кроватью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/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креслом и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кухонный уголок</w:t>
      </w:r>
      <w:r w:rsidRPr="00475FF2">
        <w:rPr>
          <w:rFonts w:asciiTheme="majorHAnsi" w:hAnsiTheme="majorHAnsi"/>
          <w:sz w:val="24"/>
          <w:szCs w:val="24"/>
          <w:lang w:val="bg-BG"/>
        </w:rPr>
        <w:t>. Ванная комната с душевой кабиной и туалетом.</w:t>
      </w:r>
    </w:p>
    <w:p w:rsidR="00475FF2" w:rsidRDefault="007A3F84" w:rsidP="00475FF2">
      <w:p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2 BR APARTMENT - STANDARD - min 4; max 6+1 or 6 adt.</w:t>
      </w:r>
      <w:r w:rsidRPr="00475FF2">
        <w:rPr>
          <w:rFonts w:asciiTheme="majorHAnsi" w:hAnsiTheme="majorHAnsi"/>
          <w:sz w:val="24"/>
          <w:szCs w:val="24"/>
          <w:lang w:val="bg-BG"/>
        </w:rPr>
        <w:t>-</w:t>
      </w:r>
      <w:r w:rsidRPr="00475FF2">
        <w:rPr>
          <w:rFonts w:asciiTheme="majorHAnsi" w:hAnsiTheme="majorHAnsi"/>
          <w:sz w:val="24"/>
          <w:szCs w:val="24"/>
        </w:rPr>
        <w:t xml:space="preserve"> 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тр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и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ы</w:t>
      </w:r>
      <w:r w:rsidRPr="00475FF2">
        <w:rPr>
          <w:rFonts w:asciiTheme="majorHAnsi" w:hAnsiTheme="majorHAnsi"/>
          <w:sz w:val="24"/>
          <w:szCs w:val="24"/>
          <w:lang w:val="bg-BG"/>
        </w:rPr>
        <w:t>, дв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 xml:space="preserve">е 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спальни с 4 </w:t>
      </w:r>
      <w:r w:rsidR="00475FF2" w:rsidRPr="00475FF2">
        <w:rPr>
          <w:rFonts w:asciiTheme="majorHAnsi" w:hAnsiTheme="majorHAnsi"/>
          <w:sz w:val="24"/>
          <w:szCs w:val="24"/>
          <w:lang w:val="bg-BG"/>
        </w:rPr>
        <w:t>односпальн</w:t>
      </w:r>
      <w:r w:rsidR="00475FF2">
        <w:rPr>
          <w:rFonts w:asciiTheme="majorHAnsi" w:hAnsiTheme="majorHAnsi"/>
          <w:sz w:val="24"/>
          <w:szCs w:val="24"/>
          <w:lang w:val="bg-BG"/>
        </w:rPr>
        <w:t>ыми</w:t>
      </w:r>
      <w:r w:rsidR="00475FF2" w:rsidRPr="00475FF2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475FF2">
        <w:rPr>
          <w:rFonts w:asciiTheme="majorHAnsi" w:hAnsiTheme="majorHAnsi"/>
          <w:sz w:val="24"/>
          <w:szCs w:val="24"/>
          <w:lang w:val="bg-BG"/>
        </w:rPr>
        <w:t>кроватями и гостин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ая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с диваном-кроватью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/</w:t>
      </w:r>
      <w:r w:rsidRPr="00475FF2">
        <w:rPr>
          <w:rFonts w:asciiTheme="majorHAnsi" w:hAnsiTheme="majorHAnsi"/>
          <w:sz w:val="24"/>
          <w:szCs w:val="24"/>
          <w:lang w:val="bg-BG"/>
        </w:rPr>
        <w:t xml:space="preserve"> креслом и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кухонный уголок</w:t>
      </w:r>
      <w:r w:rsidRPr="00475FF2">
        <w:rPr>
          <w:rFonts w:asciiTheme="majorHAnsi" w:hAnsiTheme="majorHAnsi"/>
          <w:sz w:val="24"/>
          <w:szCs w:val="24"/>
          <w:lang w:val="bg-BG"/>
        </w:rPr>
        <w:t>. Ванная комната с душевой кабиной и туалетом</w:t>
      </w:r>
    </w:p>
    <w:p w:rsidR="007A3F84" w:rsidRPr="00475FF2" w:rsidRDefault="007A3F84" w:rsidP="00475FF2">
      <w:pPr>
        <w:rPr>
          <w:rFonts w:asciiTheme="majorHAnsi" w:hAnsiTheme="majorHAnsi"/>
          <w:b/>
          <w:sz w:val="24"/>
          <w:szCs w:val="24"/>
          <w:lang w:val="bg-BG"/>
        </w:rPr>
      </w:pPr>
      <w:r w:rsidRPr="00475FF2">
        <w:rPr>
          <w:rFonts w:asciiTheme="majorHAnsi" w:hAnsiTheme="majorHAnsi"/>
          <w:b/>
          <w:sz w:val="24"/>
          <w:szCs w:val="24"/>
          <w:lang w:val="bg-BG"/>
        </w:rPr>
        <w:t>В</w:t>
      </w:r>
      <w:r w:rsidR="00384FDD" w:rsidRPr="00475FF2">
        <w:rPr>
          <w:rFonts w:asciiTheme="majorHAnsi" w:hAnsiTheme="majorHAnsi"/>
          <w:b/>
          <w:sz w:val="24"/>
          <w:szCs w:val="24"/>
          <w:lang w:val="bg-BG"/>
        </w:rPr>
        <w:t>о</w:t>
      </w:r>
      <w:r w:rsidRPr="00475FF2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384FDD" w:rsidRPr="00475FF2">
        <w:rPr>
          <w:rFonts w:asciiTheme="majorHAnsi" w:hAnsiTheme="majorHAnsi"/>
          <w:b/>
          <w:sz w:val="24"/>
          <w:szCs w:val="24"/>
          <w:lang w:val="bg-BG"/>
        </w:rPr>
        <w:t xml:space="preserve">всех </w:t>
      </w:r>
      <w:r w:rsidRPr="00475FF2">
        <w:rPr>
          <w:rFonts w:asciiTheme="majorHAnsi" w:hAnsiTheme="majorHAnsi"/>
          <w:b/>
          <w:sz w:val="24"/>
          <w:szCs w:val="24"/>
          <w:lang w:val="bg-BG"/>
        </w:rPr>
        <w:t>номерах:</w:t>
      </w:r>
    </w:p>
    <w:p w:rsidR="00556DCB" w:rsidRPr="00475FF2" w:rsidRDefault="00384FDD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Телевизор/</w:t>
      </w:r>
      <w:r w:rsidR="00A972B5" w:rsidRPr="00475FF2">
        <w:rPr>
          <w:rFonts w:asciiTheme="majorHAnsi" w:hAnsiTheme="majorHAnsi"/>
          <w:sz w:val="24"/>
          <w:szCs w:val="24"/>
        </w:rPr>
        <w:t>K</w:t>
      </w:r>
      <w:r w:rsidR="00556DCB" w:rsidRPr="00475FF2">
        <w:rPr>
          <w:rFonts w:asciiTheme="majorHAnsi" w:hAnsiTheme="majorHAnsi"/>
          <w:sz w:val="24"/>
          <w:szCs w:val="24"/>
          <w:lang w:val="bg-BG"/>
        </w:rPr>
        <w:t>абельное телевидение</w:t>
      </w:r>
    </w:p>
    <w:p w:rsidR="00556DCB" w:rsidRPr="00475FF2" w:rsidRDefault="00A972B5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Ин</w:t>
      </w:r>
      <w:r w:rsidR="00556DCB" w:rsidRPr="00475FF2">
        <w:rPr>
          <w:rFonts w:asciiTheme="majorHAnsi" w:hAnsiTheme="majorHAnsi"/>
          <w:sz w:val="24"/>
          <w:szCs w:val="24"/>
          <w:lang w:val="bg-BG"/>
        </w:rPr>
        <w:t>тернет (только в некоторых квартирах)</w:t>
      </w:r>
    </w:p>
    <w:p w:rsidR="00556DCB" w:rsidRPr="00475FF2" w:rsidRDefault="00A972B5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Х</w:t>
      </w:r>
      <w:r w:rsidR="00556DCB" w:rsidRPr="00475FF2">
        <w:rPr>
          <w:rFonts w:asciiTheme="majorHAnsi" w:hAnsiTheme="majorHAnsi"/>
          <w:sz w:val="24"/>
          <w:szCs w:val="24"/>
          <w:lang w:val="bg-BG"/>
        </w:rPr>
        <w:t>олодильник</w:t>
      </w:r>
    </w:p>
    <w:p w:rsidR="00556DCB" w:rsidRPr="00475FF2" w:rsidRDefault="00A972B5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П</w:t>
      </w:r>
      <w:r w:rsidR="00556DCB" w:rsidRPr="00475FF2">
        <w:rPr>
          <w:rFonts w:asciiTheme="majorHAnsi" w:hAnsiTheme="majorHAnsi"/>
          <w:sz w:val="24"/>
          <w:szCs w:val="24"/>
          <w:lang w:val="bg-BG"/>
        </w:rPr>
        <w:t>лита</w:t>
      </w:r>
    </w:p>
    <w:p w:rsidR="00556DCB" w:rsidRPr="00475FF2" w:rsidRDefault="00556DCB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Микроволновая печь</w:t>
      </w:r>
    </w:p>
    <w:p w:rsidR="00384FDD" w:rsidRPr="00475FF2" w:rsidRDefault="00384FDD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lastRenderedPageBreak/>
        <w:t>Ел.чайник</w:t>
      </w:r>
    </w:p>
    <w:p w:rsidR="00556DCB" w:rsidRPr="00475FF2" w:rsidRDefault="00556DCB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 xml:space="preserve">Кухонная 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>посуда</w:t>
      </w:r>
    </w:p>
    <w:p w:rsidR="00556DCB" w:rsidRPr="00475FF2" w:rsidRDefault="00556DCB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Сейф</w:t>
      </w:r>
      <w:r w:rsidR="00A972B5" w:rsidRPr="00475FF2">
        <w:rPr>
          <w:rFonts w:asciiTheme="majorHAnsi" w:hAnsiTheme="majorHAnsi"/>
          <w:sz w:val="24"/>
          <w:szCs w:val="24"/>
          <w:lang w:val="bg-BG"/>
        </w:rPr>
        <w:t>- бесплатно</w:t>
      </w:r>
    </w:p>
    <w:p w:rsidR="00556DCB" w:rsidRPr="00475FF2" w:rsidRDefault="00556DCB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Душевая кабина</w:t>
      </w:r>
    </w:p>
    <w:p w:rsidR="00A972B5" w:rsidRPr="00475FF2" w:rsidRDefault="00A972B5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Туалет</w:t>
      </w:r>
    </w:p>
    <w:p w:rsidR="00A972B5" w:rsidRPr="00475FF2" w:rsidRDefault="00A972B5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Фен</w:t>
      </w:r>
    </w:p>
    <w:p w:rsidR="00384FDD" w:rsidRPr="00475FF2" w:rsidRDefault="00556DCB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556DCB" w:rsidRPr="00475FF2" w:rsidRDefault="00556DCB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Стол и стулья на балконе</w:t>
      </w:r>
    </w:p>
    <w:p w:rsidR="00556DCB" w:rsidRPr="00475FF2" w:rsidRDefault="00A972B5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С</w:t>
      </w:r>
      <w:r w:rsidR="00556DCB" w:rsidRPr="00475FF2">
        <w:rPr>
          <w:rFonts w:asciiTheme="majorHAnsi" w:hAnsiTheme="majorHAnsi"/>
          <w:sz w:val="24"/>
          <w:szCs w:val="24"/>
          <w:lang w:val="bg-BG"/>
        </w:rPr>
        <w:t xml:space="preserve">ушилка для белья на 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>балконе</w:t>
      </w:r>
    </w:p>
    <w:p w:rsidR="00556DCB" w:rsidRPr="00475FF2" w:rsidRDefault="00556DCB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Смена белья</w:t>
      </w:r>
      <w:r w:rsidR="00384FDD" w:rsidRPr="00475FF2">
        <w:rPr>
          <w:rFonts w:asciiTheme="majorHAnsi" w:hAnsiTheme="majorHAnsi"/>
          <w:sz w:val="24"/>
          <w:szCs w:val="24"/>
          <w:lang w:val="bg-BG"/>
        </w:rPr>
        <w:t xml:space="preserve"> и полотенец </w:t>
      </w:r>
      <w:r w:rsidRPr="00475FF2">
        <w:rPr>
          <w:rFonts w:asciiTheme="majorHAnsi" w:hAnsiTheme="majorHAnsi"/>
          <w:sz w:val="24"/>
          <w:szCs w:val="24"/>
          <w:lang w:val="bg-BG"/>
        </w:rPr>
        <w:t>- каждые 3 дня</w:t>
      </w:r>
    </w:p>
    <w:p w:rsidR="00384FDD" w:rsidRPr="00475FF2" w:rsidRDefault="00384FDD" w:rsidP="00475FF2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475FF2">
        <w:rPr>
          <w:rFonts w:asciiTheme="majorHAnsi" w:hAnsiTheme="majorHAnsi"/>
          <w:sz w:val="24"/>
          <w:szCs w:val="24"/>
          <w:lang w:val="bg-BG"/>
        </w:rPr>
        <w:t>Уборка каждый день</w:t>
      </w:r>
    </w:p>
    <w:p w:rsidR="007A3F84" w:rsidRPr="00475FF2" w:rsidRDefault="007A3F84" w:rsidP="00475FF2">
      <w:pPr>
        <w:rPr>
          <w:rFonts w:asciiTheme="majorHAnsi" w:hAnsiTheme="majorHAnsi"/>
          <w:sz w:val="24"/>
          <w:szCs w:val="24"/>
          <w:lang w:val="bg-BG"/>
        </w:rPr>
      </w:pPr>
    </w:p>
    <w:p w:rsidR="007A3F84" w:rsidRDefault="007A3F84">
      <w:pPr>
        <w:rPr>
          <w:lang w:val="bg-BG"/>
        </w:rPr>
      </w:pPr>
    </w:p>
    <w:p w:rsidR="007A3F84" w:rsidRPr="007A3F84" w:rsidRDefault="007A3F84">
      <w:pPr>
        <w:rPr>
          <w:lang w:val="bg-BG"/>
        </w:rPr>
      </w:pPr>
    </w:p>
    <w:sectPr w:rsidR="007A3F84" w:rsidRPr="007A3F84" w:rsidSect="00F5578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30617"/>
    <w:multiLevelType w:val="hybridMultilevel"/>
    <w:tmpl w:val="B1A81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A3F84"/>
    <w:rsid w:val="00384FDD"/>
    <w:rsid w:val="00475FF2"/>
    <w:rsid w:val="00507F34"/>
    <w:rsid w:val="00556DCB"/>
    <w:rsid w:val="007A3F84"/>
    <w:rsid w:val="009A632A"/>
    <w:rsid w:val="00A972B5"/>
    <w:rsid w:val="00B72A26"/>
    <w:rsid w:val="00F55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7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3F8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75F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loresparkhote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6FB064-422A-4596-A1F8-07870A524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2019-04-09T11:10:00Z</dcterms:created>
  <dcterms:modified xsi:type="dcterms:W3CDTF">2019-04-11T12:21:00Z</dcterms:modified>
</cp:coreProperties>
</file>