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685" w:rsidRPr="002106AE" w:rsidRDefault="006B3685" w:rsidP="006B3685">
      <w:pPr>
        <w:rPr>
          <w:rFonts w:ascii="Calibri" w:hAnsi="Calibri"/>
          <w:b/>
        </w:rPr>
      </w:pPr>
      <w:r w:rsidRPr="002106AE">
        <w:rPr>
          <w:rFonts w:ascii="Calibri" w:hAnsi="Calibri"/>
          <w:b/>
        </w:rPr>
        <w:t>ОПИС</w:t>
      </w:r>
    </w:p>
    <w:p w:rsidR="006B3685" w:rsidRPr="002106AE" w:rsidRDefault="006B3685" w:rsidP="006B3685">
      <w:pPr>
        <w:rPr>
          <w:rFonts w:ascii="Calibri" w:hAnsi="Calibri"/>
          <w:b/>
        </w:rPr>
      </w:pPr>
      <w:r w:rsidRPr="002106AE">
        <w:rPr>
          <w:rFonts w:ascii="Calibri" w:hAnsi="Calibri"/>
          <w:b/>
        </w:rPr>
        <w:t>ПАКЕТ ОБЗАВЕЖДАНЕ</w:t>
      </w:r>
    </w:p>
    <w:p w:rsidR="006B3685" w:rsidRPr="002106AE" w:rsidRDefault="006B3685" w:rsidP="006B3685">
      <w:pPr>
        <w:rPr>
          <w:rFonts w:ascii="Calibri" w:hAnsi="Calibri"/>
          <w:b/>
        </w:rPr>
      </w:pPr>
      <w:r w:rsidRPr="002106AE">
        <w:rPr>
          <w:rFonts w:ascii="Calibri" w:hAnsi="Calibri"/>
          <w:b/>
        </w:rPr>
        <w:t xml:space="preserve">НА </w:t>
      </w:r>
      <w:r>
        <w:rPr>
          <w:rFonts w:ascii="Calibri" w:hAnsi="Calibri"/>
          <w:b/>
        </w:rPr>
        <w:t xml:space="preserve">АПАРТАМЕНТ 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  <w:r w:rsidRPr="00447516">
        <w:rPr>
          <w:rFonts w:ascii="Calibri" w:hAnsi="Calibri"/>
          <w:b/>
          <w:sz w:val="20"/>
          <w:szCs w:val="20"/>
        </w:rPr>
        <w:t>1. АНТРЕ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Закачалка</w:t>
      </w:r>
    </w:p>
    <w:p w:rsidR="006B3685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Огледало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- шкаф за обувки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  <w:r w:rsidRPr="00447516">
        <w:rPr>
          <w:rFonts w:ascii="Calibri" w:hAnsi="Calibri"/>
          <w:b/>
          <w:sz w:val="20"/>
          <w:szCs w:val="20"/>
        </w:rPr>
        <w:t>2.КУХНЯ</w:t>
      </w: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Долен шкаф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Вградена мивка с батерия</w:t>
      </w:r>
    </w:p>
    <w:p w:rsidR="006B3685" w:rsidRPr="00447516" w:rsidRDefault="006B3685" w:rsidP="006B3685">
      <w:pPr>
        <w:tabs>
          <w:tab w:val="right" w:pos="4622"/>
        </w:tabs>
        <w:rPr>
          <w:rFonts w:ascii="Calibri" w:hAnsi="Calibri"/>
          <w:sz w:val="20"/>
          <w:szCs w:val="20"/>
          <w:lang w:val="ru-RU"/>
        </w:rPr>
      </w:pPr>
      <w:r>
        <w:rPr>
          <w:rFonts w:ascii="Calibri" w:hAnsi="Calibri"/>
          <w:sz w:val="20"/>
          <w:szCs w:val="20"/>
        </w:rPr>
        <w:t>-  Вграден ко</w:t>
      </w:r>
      <w:r w:rsidRPr="00447516">
        <w:rPr>
          <w:rFonts w:ascii="Calibri" w:hAnsi="Calibri"/>
          <w:sz w:val="20"/>
          <w:szCs w:val="20"/>
        </w:rPr>
        <w:t>тлон</w:t>
      </w:r>
    </w:p>
    <w:p w:rsidR="006B3685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Хладилник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-  пералня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Горен шкаф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 xml:space="preserve">-  </w:t>
      </w:r>
      <w:proofErr w:type="spellStart"/>
      <w:r w:rsidRPr="00447516">
        <w:rPr>
          <w:rFonts w:ascii="Calibri" w:hAnsi="Calibri"/>
          <w:sz w:val="20"/>
          <w:szCs w:val="20"/>
        </w:rPr>
        <w:t>Асператор</w:t>
      </w:r>
      <w:proofErr w:type="spellEnd"/>
      <w:r w:rsidRPr="00447516">
        <w:rPr>
          <w:rFonts w:ascii="Calibri" w:hAnsi="Calibri"/>
          <w:sz w:val="20"/>
          <w:szCs w:val="20"/>
        </w:rPr>
        <w:t xml:space="preserve"> 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Трапезна маса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 xml:space="preserve">-  Столове – </w:t>
      </w:r>
      <w:r w:rsidRPr="00447516">
        <w:rPr>
          <w:rFonts w:ascii="Calibri" w:hAnsi="Calibri"/>
          <w:sz w:val="20"/>
          <w:szCs w:val="20"/>
          <w:lang w:val="ru-RU"/>
        </w:rPr>
        <w:t>4</w:t>
      </w:r>
      <w:r w:rsidRPr="00447516">
        <w:rPr>
          <w:rFonts w:ascii="Calibri" w:hAnsi="Calibri"/>
          <w:sz w:val="20"/>
          <w:szCs w:val="20"/>
        </w:rPr>
        <w:t>бр.</w:t>
      </w:r>
    </w:p>
    <w:p w:rsidR="006B3685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  <w:lang w:val="ru-RU"/>
        </w:rPr>
        <w:t xml:space="preserve">-  </w:t>
      </w:r>
      <w:r w:rsidRPr="00447516">
        <w:rPr>
          <w:rFonts w:ascii="Calibri" w:hAnsi="Calibri"/>
          <w:sz w:val="20"/>
          <w:szCs w:val="20"/>
        </w:rPr>
        <w:t>Завеси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  <w:lang w:val="ru-RU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  <w:r w:rsidRPr="00447516">
        <w:rPr>
          <w:rFonts w:ascii="Calibri" w:hAnsi="Calibri"/>
          <w:b/>
          <w:sz w:val="20"/>
          <w:szCs w:val="20"/>
        </w:rPr>
        <w:t>3. ВСЕКИДНЕВНА</w:t>
      </w: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  <w:lang w:val="ru-RU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Тв шкаф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  <w:lang w:val="ru-RU"/>
        </w:rPr>
      </w:pPr>
      <w:r w:rsidRPr="00447516">
        <w:rPr>
          <w:rFonts w:ascii="Calibri" w:hAnsi="Calibri"/>
          <w:sz w:val="20"/>
          <w:szCs w:val="20"/>
        </w:rPr>
        <w:t>-  Телевизор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 xml:space="preserve">-  </w:t>
      </w:r>
      <w:proofErr w:type="spellStart"/>
      <w:r w:rsidRPr="00447516">
        <w:rPr>
          <w:rFonts w:ascii="Calibri" w:hAnsi="Calibri"/>
          <w:sz w:val="20"/>
          <w:szCs w:val="20"/>
        </w:rPr>
        <w:t>Холова</w:t>
      </w:r>
      <w:proofErr w:type="spellEnd"/>
      <w:r w:rsidRPr="00447516">
        <w:rPr>
          <w:rFonts w:ascii="Calibri" w:hAnsi="Calibri"/>
          <w:sz w:val="20"/>
          <w:szCs w:val="20"/>
        </w:rPr>
        <w:t xml:space="preserve"> маса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 xml:space="preserve">-  </w:t>
      </w:r>
      <w:proofErr w:type="spellStart"/>
      <w:r w:rsidRPr="00447516">
        <w:rPr>
          <w:rFonts w:ascii="Calibri" w:hAnsi="Calibri"/>
          <w:sz w:val="20"/>
          <w:szCs w:val="20"/>
        </w:rPr>
        <w:t>Климатик</w:t>
      </w:r>
      <w:proofErr w:type="spellEnd"/>
    </w:p>
    <w:p w:rsidR="006B3685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Разтегателен диван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  <w:lang w:val="ru-RU"/>
        </w:rPr>
      </w:pPr>
      <w:r>
        <w:rPr>
          <w:rFonts w:ascii="Calibri" w:hAnsi="Calibri"/>
          <w:sz w:val="20"/>
          <w:szCs w:val="20"/>
        </w:rPr>
        <w:t xml:space="preserve">-  </w:t>
      </w:r>
      <w:proofErr w:type="spellStart"/>
      <w:r>
        <w:rPr>
          <w:rFonts w:ascii="Calibri" w:hAnsi="Calibri"/>
          <w:sz w:val="20"/>
          <w:szCs w:val="20"/>
        </w:rPr>
        <w:t>Климатик</w:t>
      </w:r>
      <w:proofErr w:type="spellEnd"/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  <w:lang w:val="ru-RU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  <w:r w:rsidRPr="00447516">
        <w:rPr>
          <w:rFonts w:ascii="Calibri" w:hAnsi="Calibri"/>
          <w:b/>
          <w:sz w:val="20"/>
          <w:szCs w:val="20"/>
          <w:lang w:val="ru-RU"/>
        </w:rPr>
        <w:t>4</w:t>
      </w:r>
      <w:r w:rsidRPr="00447516">
        <w:rPr>
          <w:rFonts w:ascii="Calibri" w:hAnsi="Calibri"/>
          <w:b/>
          <w:sz w:val="20"/>
          <w:szCs w:val="20"/>
        </w:rPr>
        <w:t>.</w:t>
      </w:r>
      <w:r w:rsidRPr="00447516">
        <w:rPr>
          <w:rFonts w:ascii="Calibri" w:hAnsi="Calibri"/>
          <w:sz w:val="20"/>
          <w:szCs w:val="20"/>
        </w:rPr>
        <w:t xml:space="preserve"> </w:t>
      </w:r>
      <w:r w:rsidRPr="00447516">
        <w:rPr>
          <w:rFonts w:ascii="Calibri" w:hAnsi="Calibri"/>
          <w:b/>
          <w:sz w:val="20"/>
          <w:szCs w:val="20"/>
        </w:rPr>
        <w:t>СПАЛНЯ 1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Гардероб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 xml:space="preserve">-  Спалня 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 xml:space="preserve">-  Матрак 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Нощни шкафчета – 2бр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 Тоалетка с огледало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  <w:lang w:val="ru-RU"/>
        </w:rPr>
        <w:t xml:space="preserve">-  </w:t>
      </w:r>
      <w:r w:rsidRPr="00447516">
        <w:rPr>
          <w:rFonts w:ascii="Calibri" w:hAnsi="Calibri"/>
          <w:sz w:val="20"/>
          <w:szCs w:val="20"/>
        </w:rPr>
        <w:t xml:space="preserve">Завеси </w:t>
      </w: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  <w:lang w:val="ru-RU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  <w:r w:rsidRPr="00447516">
        <w:rPr>
          <w:rFonts w:ascii="Calibri" w:hAnsi="Calibri"/>
          <w:b/>
          <w:sz w:val="20"/>
          <w:szCs w:val="20"/>
          <w:lang w:val="ru-RU"/>
        </w:rPr>
        <w:t>5</w:t>
      </w:r>
      <w:r w:rsidRPr="00447516">
        <w:rPr>
          <w:rFonts w:ascii="Calibri" w:hAnsi="Calibri"/>
          <w:b/>
          <w:sz w:val="20"/>
          <w:szCs w:val="20"/>
        </w:rPr>
        <w:t>. Баня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Мивка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- </w:t>
      </w:r>
      <w:proofErr w:type="spellStart"/>
      <w:r>
        <w:rPr>
          <w:rFonts w:ascii="Calibri" w:hAnsi="Calibri"/>
          <w:sz w:val="20"/>
          <w:szCs w:val="20"/>
        </w:rPr>
        <w:t>Гъ</w:t>
      </w:r>
      <w:r w:rsidRPr="00447516">
        <w:rPr>
          <w:rFonts w:ascii="Calibri" w:hAnsi="Calibri"/>
          <w:sz w:val="20"/>
          <w:szCs w:val="20"/>
        </w:rPr>
        <w:t>рне-моноблок</w:t>
      </w:r>
      <w:proofErr w:type="spellEnd"/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Бойлер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Огледало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 Душ кабина</w:t>
      </w: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  <w:r w:rsidRPr="00447516">
        <w:rPr>
          <w:rFonts w:ascii="Calibri" w:hAnsi="Calibri"/>
          <w:b/>
          <w:sz w:val="20"/>
          <w:szCs w:val="20"/>
          <w:lang w:val="ru-RU"/>
        </w:rPr>
        <w:t>6</w:t>
      </w:r>
      <w:r w:rsidRPr="00447516">
        <w:rPr>
          <w:rFonts w:ascii="Calibri" w:hAnsi="Calibri"/>
          <w:b/>
          <w:sz w:val="20"/>
          <w:szCs w:val="20"/>
        </w:rPr>
        <w:t>.Осветителни тела</w:t>
      </w: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  <w:r w:rsidRPr="00447516">
        <w:rPr>
          <w:rFonts w:ascii="Calibri" w:hAnsi="Calibri"/>
          <w:sz w:val="20"/>
          <w:szCs w:val="20"/>
        </w:rPr>
        <w:t>-Хол, кухня, ,баня, коридор, тераса</w:t>
      </w: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b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ind w:left="720"/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Pr="00447516" w:rsidRDefault="006B3685" w:rsidP="006B3685">
      <w:pPr>
        <w:rPr>
          <w:rFonts w:ascii="Calibri" w:hAnsi="Calibri"/>
          <w:sz w:val="20"/>
          <w:szCs w:val="20"/>
        </w:rPr>
      </w:pPr>
    </w:p>
    <w:p w:rsidR="006B3685" w:rsidRDefault="006B3685" w:rsidP="006B3685">
      <w:pPr>
        <w:jc w:val="center"/>
        <w:rPr>
          <w:sz w:val="28"/>
          <w:szCs w:val="28"/>
        </w:rPr>
      </w:pPr>
      <w:r>
        <w:rPr>
          <w:sz w:val="28"/>
          <w:szCs w:val="28"/>
        </w:rPr>
        <w:t>Оборудване в Апартамент</w:t>
      </w:r>
    </w:p>
    <w:p w:rsidR="006B3685" w:rsidRDefault="006B3685" w:rsidP="006B3685">
      <w:pPr>
        <w:jc w:val="center"/>
        <w:rPr>
          <w:sz w:val="28"/>
          <w:szCs w:val="28"/>
        </w:rPr>
      </w:pP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Микровълнова – 1 брой</w:t>
      </w:r>
      <w:r>
        <w:rPr>
          <w:sz w:val="24"/>
          <w:szCs w:val="24"/>
          <w:lang w:val="en-US"/>
        </w:rPr>
        <w:t xml:space="preserve">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Кошче за кухня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Кана за вода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Водна чаша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Чаена чаша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 w:rsidRPr="00DB62A5">
        <w:rPr>
          <w:sz w:val="24"/>
          <w:szCs w:val="24"/>
        </w:rPr>
        <w:t xml:space="preserve">Винена чаша – 4 броя </w:t>
      </w:r>
    </w:p>
    <w:p w:rsidR="006B3685" w:rsidRPr="00DB62A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 w:rsidRPr="00DB62A5">
        <w:rPr>
          <w:sz w:val="24"/>
          <w:szCs w:val="24"/>
        </w:rPr>
        <w:t xml:space="preserve">Чаени лъжици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Вилици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Лъжици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Приборен</w:t>
      </w:r>
      <w:proofErr w:type="spellEnd"/>
      <w:r>
        <w:rPr>
          <w:sz w:val="24"/>
          <w:szCs w:val="24"/>
        </w:rPr>
        <w:t xml:space="preserve"> нож – 4 броя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Кухненски нож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Кухненска дъска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Сушилник</w:t>
      </w:r>
      <w:proofErr w:type="spellEnd"/>
      <w:r>
        <w:rPr>
          <w:sz w:val="24"/>
          <w:szCs w:val="24"/>
        </w:rPr>
        <w:t xml:space="preserve"> за прибори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Разпределител за прибори – 1 брой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Тиган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Тенджера – 2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Дълбока чиния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Плитка чиния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Метла и лопатка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 w:rsidRPr="00DB62A5">
        <w:rPr>
          <w:sz w:val="24"/>
          <w:szCs w:val="24"/>
        </w:rPr>
        <w:t>Сушилник</w:t>
      </w:r>
      <w:proofErr w:type="spellEnd"/>
      <w:r w:rsidRPr="00DB62A5">
        <w:rPr>
          <w:sz w:val="24"/>
          <w:szCs w:val="24"/>
        </w:rPr>
        <w:t xml:space="preserve"> за дрехи – 1 брой</w:t>
      </w:r>
    </w:p>
    <w:p w:rsidR="006B3685" w:rsidRPr="00DB62A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 w:rsidRPr="00DB62A5">
        <w:rPr>
          <w:sz w:val="24"/>
          <w:szCs w:val="24"/>
        </w:rPr>
        <w:t xml:space="preserve">Ютия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Дъска за гладене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Закачалки – 4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Леген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Четка за гърне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 w:rsidRPr="00DB62A5">
        <w:rPr>
          <w:sz w:val="24"/>
          <w:szCs w:val="24"/>
        </w:rPr>
        <w:t xml:space="preserve">Кошче за баня – 1 брой </w:t>
      </w:r>
    </w:p>
    <w:p w:rsidR="006B3685" w:rsidRPr="00DB62A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 w:rsidRPr="00DB62A5">
        <w:rPr>
          <w:sz w:val="24"/>
          <w:szCs w:val="24"/>
        </w:rPr>
        <w:t xml:space="preserve">Сапунерка и чаша – 1 брой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Маса за тераса – 1 брой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Стол за тераса – 2 броя </w:t>
      </w:r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Хавлии- 2 малки; 2 големи; 1 </w:t>
      </w:r>
      <w:proofErr w:type="spellStart"/>
      <w:r>
        <w:rPr>
          <w:sz w:val="24"/>
          <w:szCs w:val="24"/>
        </w:rPr>
        <w:t>краче-баня</w:t>
      </w:r>
      <w:proofErr w:type="spellEnd"/>
    </w:p>
    <w:p w:rsidR="006B3685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Чаршафи- 1 долен; 12 плика; 2 калъфки</w:t>
      </w:r>
    </w:p>
    <w:p w:rsidR="006B3685" w:rsidRPr="00B57E2E" w:rsidRDefault="006B3685" w:rsidP="006B368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Завивки-2</w:t>
      </w:r>
    </w:p>
    <w:p w:rsidR="00CC68DD" w:rsidRDefault="00CC68DD"/>
    <w:sectPr w:rsidR="00CC68DD" w:rsidSect="00CC6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5F9A"/>
    <w:multiLevelType w:val="hybridMultilevel"/>
    <w:tmpl w:val="CF348A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6B3685"/>
    <w:rsid w:val="006B3685"/>
    <w:rsid w:val="00CC6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6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368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PIPG</cp:lastModifiedBy>
  <cp:revision>1</cp:revision>
  <dcterms:created xsi:type="dcterms:W3CDTF">2019-03-08T11:35:00Z</dcterms:created>
  <dcterms:modified xsi:type="dcterms:W3CDTF">2019-03-08T11:35:00Z</dcterms:modified>
</cp:coreProperties>
</file>