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DDA" w:rsidRPr="00EB2003" w:rsidRDefault="00752DDA" w:rsidP="00752DDA">
      <w:pPr>
        <w:jc w:val="center"/>
        <w:rPr>
          <w:rFonts w:asciiTheme="majorHAnsi" w:hAnsiTheme="majorHAnsi"/>
          <w:b/>
          <w:sz w:val="32"/>
          <w:szCs w:val="32"/>
        </w:rPr>
      </w:pPr>
      <w:r w:rsidRPr="00EB2003">
        <w:rPr>
          <w:rFonts w:asciiTheme="majorHAnsi" w:hAnsiTheme="majorHAnsi"/>
          <w:b/>
          <w:sz w:val="32"/>
          <w:szCs w:val="32"/>
        </w:rPr>
        <w:t>Sunrise Gardens</w:t>
      </w:r>
      <w:r w:rsidR="000A0214">
        <w:rPr>
          <w:rFonts w:asciiTheme="majorHAnsi" w:hAnsiTheme="majorHAnsi"/>
          <w:b/>
          <w:sz w:val="32"/>
          <w:szCs w:val="32"/>
        </w:rPr>
        <w:t xml:space="preserve"> 3*</w:t>
      </w:r>
    </w:p>
    <w:p w:rsidR="00752DDA" w:rsidRDefault="00752DDA" w:rsidP="00752DDA">
      <w:pPr>
        <w:jc w:val="center"/>
        <w:rPr>
          <w:rFonts w:asciiTheme="majorHAnsi" w:hAnsiTheme="majorHAnsi"/>
          <w:b/>
          <w:sz w:val="28"/>
          <w:szCs w:val="28"/>
        </w:rPr>
      </w:pPr>
      <w:r w:rsidRPr="00752DDA">
        <w:rPr>
          <w:rFonts w:asciiTheme="majorHAnsi" w:hAnsiTheme="majorHAnsi"/>
          <w:b/>
          <w:sz w:val="28"/>
          <w:szCs w:val="28"/>
          <w:lang w:val="bg-BG"/>
        </w:rPr>
        <w:t>Описание All inclusive</w:t>
      </w:r>
      <w:r w:rsidRPr="00752DDA">
        <w:rPr>
          <w:rFonts w:asciiTheme="majorHAnsi" w:hAnsiTheme="majorHAnsi"/>
          <w:b/>
          <w:sz w:val="28"/>
          <w:szCs w:val="28"/>
        </w:rPr>
        <w:t xml:space="preserve"> 2019</w:t>
      </w:r>
      <w:r w:rsidRPr="00752DDA">
        <w:rPr>
          <w:rFonts w:asciiTheme="majorHAnsi" w:hAnsiTheme="majorHAnsi"/>
          <w:b/>
          <w:sz w:val="28"/>
          <w:szCs w:val="28"/>
          <w:lang w:val="bg-BG"/>
        </w:rPr>
        <w:t xml:space="preserve">  </w:t>
      </w:r>
    </w:p>
    <w:p w:rsidR="00752DDA" w:rsidRDefault="00752DDA" w:rsidP="00752DDA">
      <w:pPr>
        <w:rPr>
          <w:rFonts w:asciiTheme="majorHAnsi" w:hAnsiTheme="majorHAnsi"/>
          <w:sz w:val="24"/>
          <w:szCs w:val="24"/>
        </w:rPr>
      </w:pPr>
      <w:r w:rsidRPr="00752DDA">
        <w:rPr>
          <w:rFonts w:asciiTheme="majorHAnsi" w:hAnsiTheme="majorHAnsi"/>
          <w:sz w:val="24"/>
          <w:szCs w:val="24"/>
          <w:lang w:val="bg-BG"/>
        </w:rPr>
        <w:t xml:space="preserve">   Гости , которые выбрали All inclusive должны носит браслет ,который получают на рецепции в день приезда.  All inclusive начинается с обедом в день приезда и заканчивается с завтраком или обед</w:t>
      </w:r>
      <w:r w:rsidR="00A34D1B">
        <w:rPr>
          <w:rFonts w:asciiTheme="majorHAnsi" w:hAnsiTheme="majorHAnsi"/>
          <w:sz w:val="24"/>
          <w:szCs w:val="24"/>
          <w:lang w:val="bg-BG"/>
        </w:rPr>
        <w:t>ом</w:t>
      </w:r>
      <w:r w:rsidRPr="00752DDA">
        <w:rPr>
          <w:rFonts w:asciiTheme="majorHAnsi" w:hAnsiTheme="majorHAnsi"/>
          <w:sz w:val="24"/>
          <w:szCs w:val="24"/>
          <w:lang w:val="bg-BG"/>
        </w:rPr>
        <w:t xml:space="preserve"> в день отъезда.</w:t>
      </w:r>
    </w:p>
    <w:p w:rsidR="00A34D1B" w:rsidRDefault="00A34D1B" w:rsidP="00A34D1B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Б</w:t>
      </w:r>
      <w:r w:rsidRPr="006F69E8">
        <w:rPr>
          <w:rFonts w:asciiTheme="majorHAnsi" w:hAnsiTheme="majorHAnsi"/>
          <w:lang w:val="bg-BG"/>
        </w:rPr>
        <w:t>есплатн</w:t>
      </w:r>
      <w:r>
        <w:rPr>
          <w:rFonts w:asciiTheme="majorHAnsi" w:hAnsiTheme="majorHAnsi"/>
          <w:lang w:val="bg-BG"/>
        </w:rPr>
        <w:t>ы</w:t>
      </w:r>
      <w:r w:rsidRPr="006F69E8">
        <w:rPr>
          <w:rFonts w:asciiTheme="majorHAnsi" w:hAnsiTheme="majorHAnsi"/>
          <w:lang w:val="bg-BG"/>
        </w:rPr>
        <w:t>е лежаки и зонтики  возле басейна</w:t>
      </w:r>
      <w:r>
        <w:rPr>
          <w:rFonts w:asciiTheme="majorHAnsi" w:hAnsiTheme="majorHAnsi"/>
          <w:lang w:val="bg-BG"/>
        </w:rPr>
        <w:t>,</w:t>
      </w:r>
      <w:r w:rsidRPr="006F69E8">
        <w:rPr>
          <w:rFonts w:asciiTheme="majorHAnsi" w:hAnsiTheme="majorHAnsi"/>
          <w:lang w:val="bg-BG"/>
        </w:rPr>
        <w:t xml:space="preserve"> бесплатн</w:t>
      </w:r>
      <w:r>
        <w:rPr>
          <w:rFonts w:asciiTheme="majorHAnsi" w:hAnsiTheme="majorHAnsi"/>
          <w:lang w:val="bg-BG"/>
        </w:rPr>
        <w:t>ый зонт и лежак на пляже</w:t>
      </w:r>
    </w:p>
    <w:p w:rsidR="00F42CAB" w:rsidRPr="00F42CAB" w:rsidRDefault="00F42CAB" w:rsidP="00F42CAB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</w:rPr>
      </w:pPr>
      <w:proofErr w:type="spellStart"/>
      <w:r w:rsidRPr="00F42CAB">
        <w:rPr>
          <w:rFonts w:asciiTheme="majorHAnsi" w:hAnsiTheme="majorHAnsi" w:cs="Calibri"/>
          <w:sz w:val="24"/>
          <w:szCs w:val="24"/>
        </w:rPr>
        <w:t>Отель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расположен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в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непосредственной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близости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r w:rsidRPr="00F42CAB">
        <w:rPr>
          <w:rFonts w:asciiTheme="majorHAnsi" w:hAnsiTheme="majorHAnsi" w:cs="Calibri"/>
          <w:sz w:val="24"/>
          <w:szCs w:val="24"/>
          <w:lang w:val="bg-BG"/>
        </w:rPr>
        <w:t>от</w:t>
      </w:r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мор</w:t>
      </w:r>
      <w:proofErr w:type="spellEnd"/>
      <w:r w:rsidRPr="00F42CAB">
        <w:rPr>
          <w:rFonts w:asciiTheme="majorHAnsi" w:hAnsiTheme="majorHAnsi" w:cs="Calibri"/>
          <w:sz w:val="24"/>
          <w:szCs w:val="24"/>
          <w:lang w:val="bg-BG"/>
        </w:rPr>
        <w:t>я</w:t>
      </w:r>
      <w:r w:rsidRPr="00F42CAB">
        <w:rPr>
          <w:rFonts w:asciiTheme="majorHAnsi" w:hAnsiTheme="majorHAnsi" w:cs="Calibri"/>
          <w:sz w:val="24"/>
          <w:szCs w:val="24"/>
        </w:rPr>
        <w:t xml:space="preserve">,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но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нет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песчаного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пляжа</w:t>
      </w:r>
      <w:proofErr w:type="spellEnd"/>
      <w:r w:rsidRPr="00F42CAB">
        <w:rPr>
          <w:rFonts w:asciiTheme="majorHAnsi" w:hAnsiTheme="majorHAnsi" w:cs="Calibri"/>
          <w:sz w:val="24"/>
          <w:szCs w:val="24"/>
          <w:lang w:val="bg-BG"/>
        </w:rPr>
        <w:t>.</w:t>
      </w:r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r w:rsidRPr="00F42CAB">
        <w:rPr>
          <w:rFonts w:asciiTheme="majorHAnsi" w:hAnsiTheme="majorHAnsi" w:cs="Calibri"/>
          <w:sz w:val="24"/>
          <w:szCs w:val="24"/>
          <w:lang w:val="bg-BG"/>
        </w:rPr>
        <w:t>П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оэтому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r w:rsidRPr="00F42CAB">
        <w:rPr>
          <w:rFonts w:asciiTheme="majorHAnsi" w:hAnsiTheme="majorHAnsi" w:cs="Calibri"/>
          <w:sz w:val="24"/>
          <w:szCs w:val="24"/>
          <w:lang w:val="bg-BG"/>
        </w:rPr>
        <w:t xml:space="preserve">предусматривается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строительство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террасных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r w:rsidRPr="00F42CAB">
        <w:rPr>
          <w:rFonts w:asciiTheme="majorHAnsi" w:hAnsiTheme="majorHAnsi" w:cs="Calibri"/>
          <w:sz w:val="24"/>
          <w:szCs w:val="24"/>
          <w:lang w:val="bg-BG"/>
        </w:rPr>
        <w:t>пространств вдоль берега</w:t>
      </w:r>
      <w:r w:rsidRPr="00F42CAB">
        <w:rPr>
          <w:rFonts w:asciiTheme="majorHAnsi" w:hAnsiTheme="majorHAnsi" w:cs="Calibri"/>
          <w:sz w:val="24"/>
          <w:szCs w:val="24"/>
        </w:rPr>
        <w:t xml:space="preserve">,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на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которых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должны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быть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расположены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 xml:space="preserve"> </w:t>
      </w:r>
      <w:r w:rsidRPr="00F42CAB">
        <w:rPr>
          <w:rFonts w:asciiTheme="majorHAnsi" w:hAnsiTheme="majorHAnsi" w:cs="Calibri"/>
          <w:sz w:val="24"/>
          <w:szCs w:val="24"/>
          <w:lang w:val="bg-BG"/>
        </w:rPr>
        <w:t xml:space="preserve">лежаки </w:t>
      </w:r>
      <w:r w:rsidRPr="00F42CAB">
        <w:rPr>
          <w:rFonts w:asciiTheme="majorHAnsi" w:hAnsiTheme="majorHAnsi" w:cs="Calibri"/>
          <w:sz w:val="24"/>
          <w:szCs w:val="24"/>
        </w:rPr>
        <w:t xml:space="preserve">и </w:t>
      </w:r>
      <w:proofErr w:type="spellStart"/>
      <w:r w:rsidRPr="00F42CAB">
        <w:rPr>
          <w:rFonts w:asciiTheme="majorHAnsi" w:hAnsiTheme="majorHAnsi" w:cs="Calibri"/>
          <w:sz w:val="24"/>
          <w:szCs w:val="24"/>
        </w:rPr>
        <w:t>зонтики</w:t>
      </w:r>
      <w:proofErr w:type="spellEnd"/>
      <w:r w:rsidRPr="00F42CAB">
        <w:rPr>
          <w:rFonts w:asciiTheme="majorHAnsi" w:hAnsiTheme="majorHAnsi" w:cs="Calibri"/>
          <w:sz w:val="24"/>
          <w:szCs w:val="24"/>
        </w:rPr>
        <w:t>.</w:t>
      </w:r>
    </w:p>
    <w:p w:rsidR="00A34D1B" w:rsidRPr="006F69E8" w:rsidRDefault="00A34D1B" w:rsidP="00A34D1B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6F69E8">
        <w:rPr>
          <w:rFonts w:asciiTheme="majorHAnsi" w:hAnsiTheme="majorHAnsi"/>
          <w:lang w:val="bg-BG"/>
        </w:rPr>
        <w:t>Пляжн</w:t>
      </w:r>
      <w:r>
        <w:rPr>
          <w:rFonts w:asciiTheme="majorHAnsi" w:hAnsiTheme="majorHAnsi"/>
          <w:lang w:val="bg-BG"/>
        </w:rPr>
        <w:t>ы</w:t>
      </w:r>
      <w:r w:rsidRPr="006F69E8">
        <w:rPr>
          <w:rFonts w:asciiTheme="majorHAnsi" w:hAnsiTheme="majorHAnsi"/>
          <w:lang w:val="bg-BG"/>
        </w:rPr>
        <w:t xml:space="preserve">е полотенца под залогом на рецепции </w:t>
      </w:r>
    </w:p>
    <w:p w:rsidR="00A34D1B" w:rsidRPr="006F69E8" w:rsidRDefault="00A34D1B" w:rsidP="00A34D1B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6F69E8">
        <w:rPr>
          <w:rFonts w:asciiTheme="majorHAnsi" w:hAnsiTheme="majorHAnsi"/>
          <w:lang w:val="bg-BG"/>
        </w:rPr>
        <w:t xml:space="preserve">Интернет в номерах </w:t>
      </w:r>
      <w:r>
        <w:rPr>
          <w:rFonts w:asciiTheme="majorHAnsi" w:hAnsiTheme="majorHAnsi"/>
          <w:lang w:val="bg-BG"/>
        </w:rPr>
        <w:t xml:space="preserve"> бесплатно</w:t>
      </w:r>
    </w:p>
    <w:p w:rsidR="00A34D1B" w:rsidRPr="006F69E8" w:rsidRDefault="00A34D1B" w:rsidP="00A34D1B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6F69E8">
        <w:rPr>
          <w:rFonts w:asciiTheme="majorHAnsi" w:hAnsiTheme="majorHAnsi"/>
          <w:lang w:val="bg-BG"/>
        </w:rPr>
        <w:t>Бесплатн</w:t>
      </w:r>
      <w:r>
        <w:rPr>
          <w:rFonts w:asciiTheme="majorHAnsi" w:hAnsiTheme="majorHAnsi"/>
          <w:lang w:val="bg-BG"/>
        </w:rPr>
        <w:t>ы</w:t>
      </w:r>
      <w:r w:rsidRPr="006F69E8">
        <w:rPr>
          <w:rFonts w:asciiTheme="majorHAnsi" w:hAnsiTheme="majorHAnsi"/>
          <w:lang w:val="bg-BG"/>
        </w:rPr>
        <w:t>й ш</w:t>
      </w:r>
      <w:r>
        <w:rPr>
          <w:rFonts w:asciiTheme="majorHAnsi" w:hAnsiTheme="majorHAnsi"/>
          <w:lang w:val="bg-BG"/>
        </w:rPr>
        <w:t>э</w:t>
      </w:r>
      <w:r w:rsidRPr="006F69E8">
        <w:rPr>
          <w:rFonts w:asciiTheme="majorHAnsi" w:hAnsiTheme="majorHAnsi"/>
          <w:lang w:val="bg-BG"/>
        </w:rPr>
        <w:t>тл до Сънсет аквапарк и до центра города</w:t>
      </w:r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Поморие</w:t>
      </w:r>
      <w:proofErr w:type="spellEnd"/>
      <w:r w:rsidR="00A34884">
        <w:rPr>
          <w:rFonts w:asciiTheme="majorHAnsi" w:hAnsiTheme="majorHAnsi"/>
          <w:lang w:val="bg-BG"/>
        </w:rPr>
        <w:t xml:space="preserve"> два раза в день</w:t>
      </w:r>
      <w:r w:rsidRPr="006F69E8">
        <w:rPr>
          <w:rFonts w:asciiTheme="majorHAnsi" w:hAnsiTheme="majorHAnsi"/>
          <w:lang w:val="bg-BG"/>
        </w:rPr>
        <w:t>.</w:t>
      </w:r>
    </w:p>
    <w:p w:rsidR="00752DDA" w:rsidRPr="00752DDA" w:rsidRDefault="00752DDA" w:rsidP="00752DDA">
      <w:pPr>
        <w:rPr>
          <w:rFonts w:asciiTheme="majorHAnsi" w:hAnsiTheme="majorHAnsi"/>
          <w:sz w:val="24"/>
          <w:szCs w:val="24"/>
        </w:rPr>
      </w:pPr>
      <w:r w:rsidRPr="00752DDA">
        <w:rPr>
          <w:rFonts w:asciiTheme="majorHAnsi" w:hAnsiTheme="majorHAnsi"/>
          <w:b/>
          <w:sz w:val="24"/>
          <w:szCs w:val="24"/>
          <w:lang w:val="bg-BG"/>
        </w:rPr>
        <w:t>Завтрак</w:t>
      </w:r>
      <w:r w:rsidRPr="00752DDA">
        <w:rPr>
          <w:rFonts w:asciiTheme="majorHAnsi" w:hAnsiTheme="majorHAnsi"/>
          <w:sz w:val="24"/>
          <w:szCs w:val="24"/>
          <w:lang w:val="bg-BG"/>
        </w:rPr>
        <w:t xml:space="preserve">/07.00-10.00ч./ , </w:t>
      </w:r>
      <w:r w:rsidRPr="00752DDA">
        <w:rPr>
          <w:rFonts w:asciiTheme="majorHAnsi" w:hAnsiTheme="majorHAnsi"/>
          <w:b/>
          <w:sz w:val="24"/>
          <w:szCs w:val="24"/>
          <w:lang w:val="bg-BG"/>
        </w:rPr>
        <w:t>обед</w:t>
      </w:r>
      <w:r w:rsidRPr="00752DDA">
        <w:rPr>
          <w:rFonts w:asciiTheme="majorHAnsi" w:hAnsiTheme="majorHAnsi"/>
          <w:sz w:val="24"/>
          <w:szCs w:val="24"/>
          <w:lang w:val="bg-BG"/>
        </w:rPr>
        <w:t xml:space="preserve">/12.00-14.00ч./ и </w:t>
      </w:r>
      <w:r w:rsidRPr="00752DDA">
        <w:rPr>
          <w:rFonts w:asciiTheme="majorHAnsi" w:hAnsiTheme="majorHAnsi"/>
          <w:b/>
          <w:sz w:val="24"/>
          <w:szCs w:val="24"/>
          <w:lang w:val="bg-BG"/>
        </w:rPr>
        <w:t>ужин</w:t>
      </w:r>
      <w:r w:rsidRPr="00752DDA">
        <w:rPr>
          <w:rFonts w:asciiTheme="majorHAnsi" w:hAnsiTheme="majorHAnsi"/>
          <w:sz w:val="24"/>
          <w:szCs w:val="24"/>
          <w:lang w:val="bg-BG"/>
        </w:rPr>
        <w:t xml:space="preserve">/18.00-21.00ч./ – шведский стол в один из двух  ресторанов.                                                                                                                                                          </w:t>
      </w:r>
      <w:r w:rsidRPr="00752DDA">
        <w:rPr>
          <w:rFonts w:asciiTheme="majorHAnsi" w:hAnsiTheme="majorHAnsi"/>
          <w:b/>
          <w:sz w:val="24"/>
          <w:szCs w:val="24"/>
          <w:lang w:val="bg-BG"/>
        </w:rPr>
        <w:t>Пул бар</w:t>
      </w:r>
      <w:r w:rsidRPr="00752DDA">
        <w:rPr>
          <w:rFonts w:asciiTheme="majorHAnsi" w:hAnsiTheme="majorHAnsi"/>
          <w:sz w:val="24"/>
          <w:szCs w:val="24"/>
          <w:lang w:val="bg-BG"/>
        </w:rPr>
        <w:t>/ 10.00-17.00ч./ – мороженое,</w:t>
      </w:r>
      <w:r w:rsidR="000A0214">
        <w:rPr>
          <w:rFonts w:asciiTheme="majorHAnsi" w:hAnsiTheme="majorHAnsi"/>
          <w:sz w:val="24"/>
          <w:szCs w:val="24"/>
        </w:rPr>
        <w:t xml:space="preserve"> </w:t>
      </w:r>
      <w:r w:rsidRPr="00752DDA">
        <w:rPr>
          <w:rFonts w:asciiTheme="majorHAnsi" w:hAnsiTheme="majorHAnsi"/>
          <w:sz w:val="24"/>
          <w:szCs w:val="24"/>
          <w:lang w:val="bg-BG"/>
        </w:rPr>
        <w:t xml:space="preserve">напитки .                                                                                                     </w:t>
      </w:r>
      <w:r w:rsidRPr="00752DDA">
        <w:rPr>
          <w:rFonts w:asciiTheme="majorHAnsi" w:hAnsiTheme="majorHAnsi"/>
          <w:b/>
          <w:sz w:val="24"/>
          <w:szCs w:val="24"/>
          <w:lang w:val="bg-BG"/>
        </w:rPr>
        <w:t>Снек бар</w:t>
      </w:r>
      <w:r w:rsidRPr="00752DDA">
        <w:rPr>
          <w:rFonts w:asciiTheme="majorHAnsi" w:hAnsiTheme="majorHAnsi"/>
          <w:sz w:val="24"/>
          <w:szCs w:val="24"/>
          <w:lang w:val="bg-BG"/>
        </w:rPr>
        <w:t>/ 15.00-17.00ч./- пончики и хот дог .                                                                                                              Разливное пиво и вино,</w:t>
      </w:r>
      <w:r w:rsidR="000A0214">
        <w:rPr>
          <w:rFonts w:asciiTheme="majorHAnsi" w:hAnsiTheme="majorHAnsi"/>
          <w:sz w:val="24"/>
          <w:szCs w:val="24"/>
        </w:rPr>
        <w:t xml:space="preserve"> </w:t>
      </w:r>
      <w:r w:rsidRPr="00752DDA">
        <w:rPr>
          <w:rFonts w:asciiTheme="majorHAnsi" w:hAnsiTheme="majorHAnsi"/>
          <w:sz w:val="24"/>
          <w:szCs w:val="24"/>
          <w:lang w:val="bg-BG"/>
        </w:rPr>
        <w:t>безалкогольные напитки во время обеда и ужина.                                       Алкогольные и безалкогольные напитки и коктейли на пул баре/09.00-17.00ч./ и лобби баре/09.00-23.45ч./</w:t>
      </w:r>
    </w:p>
    <w:p w:rsidR="00752DDA" w:rsidRPr="00752DDA" w:rsidRDefault="00752DDA" w:rsidP="00752DDA">
      <w:pPr>
        <w:rPr>
          <w:rFonts w:asciiTheme="majorHAnsi" w:hAnsiTheme="majorHAnsi"/>
          <w:sz w:val="24"/>
          <w:szCs w:val="24"/>
          <w:lang w:val="bg-BG"/>
        </w:rPr>
      </w:pPr>
      <w:r w:rsidRPr="00752DDA">
        <w:rPr>
          <w:rFonts w:asciiTheme="majorHAnsi" w:hAnsiTheme="majorHAnsi"/>
          <w:b/>
          <w:sz w:val="24"/>
          <w:szCs w:val="24"/>
          <w:lang w:val="bg-BG"/>
        </w:rPr>
        <w:t xml:space="preserve">Анимация                                                                                                                                                           </w:t>
      </w:r>
      <w:r w:rsidRPr="00752DDA">
        <w:rPr>
          <w:rFonts w:asciiTheme="majorHAnsi" w:hAnsiTheme="majorHAnsi"/>
          <w:sz w:val="24"/>
          <w:szCs w:val="24"/>
          <w:lang w:val="bg-BG"/>
        </w:rPr>
        <w:t>Анимация на английском, руском и болгарском языках шест раз в недели. Спортивные занятия:</w:t>
      </w:r>
      <w:r w:rsidR="000A0214">
        <w:rPr>
          <w:rFonts w:asciiTheme="majorHAnsi" w:hAnsiTheme="majorHAnsi"/>
          <w:sz w:val="24"/>
          <w:szCs w:val="24"/>
        </w:rPr>
        <w:t xml:space="preserve"> </w:t>
      </w:r>
      <w:r w:rsidRPr="00752DDA">
        <w:rPr>
          <w:rFonts w:asciiTheme="majorHAnsi" w:hAnsiTheme="majorHAnsi"/>
          <w:sz w:val="24"/>
          <w:szCs w:val="24"/>
          <w:lang w:val="bg-BG"/>
        </w:rPr>
        <w:t>настольный теннис ,</w:t>
      </w:r>
      <w:r w:rsidR="000A0214">
        <w:rPr>
          <w:rFonts w:asciiTheme="majorHAnsi" w:hAnsiTheme="majorHAnsi"/>
          <w:sz w:val="24"/>
          <w:szCs w:val="24"/>
        </w:rPr>
        <w:t xml:space="preserve"> </w:t>
      </w:r>
      <w:r w:rsidRPr="00752DDA">
        <w:rPr>
          <w:rFonts w:asciiTheme="majorHAnsi" w:hAnsiTheme="majorHAnsi"/>
          <w:sz w:val="24"/>
          <w:szCs w:val="24"/>
          <w:lang w:val="bg-BG"/>
        </w:rPr>
        <w:t>боча,</w:t>
      </w:r>
      <w:r w:rsidR="000A0214">
        <w:rPr>
          <w:rFonts w:asciiTheme="majorHAnsi" w:hAnsiTheme="majorHAnsi"/>
          <w:sz w:val="24"/>
          <w:szCs w:val="24"/>
        </w:rPr>
        <w:t xml:space="preserve"> </w:t>
      </w:r>
      <w:r w:rsidRPr="00752DDA">
        <w:rPr>
          <w:rFonts w:asciiTheme="majorHAnsi" w:hAnsiTheme="majorHAnsi"/>
          <w:sz w:val="24"/>
          <w:szCs w:val="24"/>
          <w:lang w:val="bg-BG"/>
        </w:rPr>
        <w:t>аэробика, стречинг, водяная гимнастика, дартс. Вечерная программа до 22.00ч. Детский клуб /4-12 лет/, детская дискотека, тематичные дни.</w:t>
      </w:r>
    </w:p>
    <w:p w:rsidR="00752DDA" w:rsidRPr="00EB2003" w:rsidRDefault="00752DDA" w:rsidP="00752DDA">
      <w:pPr>
        <w:rPr>
          <w:rFonts w:asciiTheme="majorHAnsi" w:hAnsiTheme="majorHAnsi"/>
          <w:lang w:val="bg-BG"/>
        </w:rPr>
      </w:pPr>
    </w:p>
    <w:p w:rsidR="00723B90" w:rsidRDefault="00723B90"/>
    <w:sectPr w:rsidR="00723B90" w:rsidSect="00A3488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645D0"/>
    <w:multiLevelType w:val="hybridMultilevel"/>
    <w:tmpl w:val="EBF6D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52DDA"/>
    <w:rsid w:val="000A0214"/>
    <w:rsid w:val="00723B90"/>
    <w:rsid w:val="00752DDA"/>
    <w:rsid w:val="00A34884"/>
    <w:rsid w:val="00A34D1B"/>
    <w:rsid w:val="00A75A29"/>
    <w:rsid w:val="00D1501F"/>
    <w:rsid w:val="00F42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3B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4D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2018-10-17T12:27:00Z</dcterms:created>
  <dcterms:modified xsi:type="dcterms:W3CDTF">2018-11-29T13:40:00Z</dcterms:modified>
</cp:coreProperties>
</file>