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B49" w:rsidRDefault="002D3B49" w:rsidP="002D3B49">
      <w:pPr>
        <w:pStyle w:val="Default"/>
        <w:rPr>
          <w:b/>
          <w:bCs/>
          <w:sz w:val="20"/>
          <w:szCs w:val="20"/>
        </w:rPr>
      </w:pPr>
    </w:p>
    <w:p w:rsidR="002D3B49" w:rsidRPr="00E6256B" w:rsidRDefault="002D3B49" w:rsidP="00E6256B">
      <w:pPr>
        <w:pStyle w:val="Default"/>
        <w:jc w:val="center"/>
        <w:rPr>
          <w:rFonts w:asciiTheme="majorHAnsi" w:hAnsiTheme="majorHAnsi"/>
          <w:b/>
          <w:bCs/>
          <w:sz w:val="28"/>
          <w:szCs w:val="28"/>
        </w:rPr>
      </w:pPr>
      <w:r w:rsidRPr="00E6256B">
        <w:rPr>
          <w:rFonts w:asciiTheme="majorHAnsi" w:hAnsiTheme="majorHAnsi"/>
          <w:b/>
          <w:bCs/>
          <w:sz w:val="28"/>
          <w:szCs w:val="28"/>
          <w:lang w:val="bg-BG"/>
        </w:rPr>
        <w:t>Х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отелски</w:t>
      </w:r>
      <w:proofErr w:type="spellEnd"/>
      <w:r w:rsidRPr="00E6256B">
        <w:rPr>
          <w:rFonts w:asciiTheme="majorHAnsi" w:hAnsiTheme="majorHAnsi"/>
          <w:b/>
          <w:bCs/>
          <w:sz w:val="28"/>
          <w:szCs w:val="28"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комплекс</w:t>
      </w:r>
      <w:proofErr w:type="spellEnd"/>
      <w:r w:rsidRPr="00E6256B">
        <w:rPr>
          <w:rFonts w:asciiTheme="majorHAnsi" w:hAnsiTheme="majorHAnsi"/>
          <w:b/>
          <w:bCs/>
          <w:sz w:val="28"/>
          <w:szCs w:val="28"/>
        </w:rPr>
        <w:t xml:space="preserve"> “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Сънрайз</w:t>
      </w:r>
      <w:proofErr w:type="spellEnd"/>
      <w:r w:rsidRPr="00E6256B">
        <w:rPr>
          <w:rFonts w:asciiTheme="majorHAnsi" w:hAnsiTheme="majorHAnsi"/>
          <w:b/>
          <w:bCs/>
          <w:sz w:val="28"/>
          <w:szCs w:val="28"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Гардънс</w:t>
      </w:r>
      <w:proofErr w:type="spellEnd"/>
      <w:r w:rsidRPr="00E6256B">
        <w:rPr>
          <w:rFonts w:asciiTheme="majorHAnsi" w:hAnsiTheme="majorHAnsi"/>
          <w:b/>
          <w:bCs/>
          <w:sz w:val="28"/>
          <w:szCs w:val="28"/>
        </w:rPr>
        <w:t xml:space="preserve">”***, 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гр</w:t>
      </w:r>
      <w:proofErr w:type="spellEnd"/>
      <w:r w:rsidRPr="00E6256B">
        <w:rPr>
          <w:rFonts w:asciiTheme="majorHAnsi" w:hAnsiTheme="majorHAnsi"/>
          <w:b/>
          <w:bCs/>
          <w:sz w:val="28"/>
          <w:szCs w:val="28"/>
        </w:rPr>
        <w:t xml:space="preserve">. </w:t>
      </w:r>
      <w:proofErr w:type="spellStart"/>
      <w:r w:rsidRPr="00E6256B">
        <w:rPr>
          <w:rFonts w:asciiTheme="majorHAnsi" w:hAnsiTheme="majorHAnsi"/>
          <w:b/>
          <w:bCs/>
          <w:sz w:val="28"/>
          <w:szCs w:val="28"/>
        </w:rPr>
        <w:t>Ахелой</w:t>
      </w:r>
      <w:proofErr w:type="spellEnd"/>
    </w:p>
    <w:p w:rsidR="002D3B49" w:rsidRPr="00E6256B" w:rsidRDefault="002D3B49" w:rsidP="00E6256B">
      <w:pPr>
        <w:pStyle w:val="Default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2D3B49" w:rsidRPr="00E6256B" w:rsidRDefault="002D3B49" w:rsidP="002D3B49">
      <w:pPr>
        <w:pStyle w:val="Default"/>
        <w:rPr>
          <w:rFonts w:asciiTheme="majorHAnsi" w:hAnsiTheme="majorHAnsi"/>
          <w:b/>
          <w:bCs/>
        </w:rPr>
      </w:pPr>
    </w:p>
    <w:p w:rsidR="002D3B49" w:rsidRPr="00E6256B" w:rsidRDefault="002D3B49" w:rsidP="002D3B49">
      <w:pPr>
        <w:pStyle w:val="Default"/>
        <w:rPr>
          <w:rFonts w:asciiTheme="majorHAnsi" w:hAnsiTheme="majorHAnsi"/>
          <w:b/>
          <w:bCs/>
        </w:rPr>
      </w:pPr>
    </w:p>
    <w:p w:rsidR="002D3B49" w:rsidRPr="00E6256B" w:rsidRDefault="002D3B49" w:rsidP="002D3B49">
      <w:pPr>
        <w:pStyle w:val="Default"/>
        <w:jc w:val="center"/>
        <w:rPr>
          <w:rFonts w:asciiTheme="majorHAnsi" w:hAnsiTheme="majorHAnsi"/>
          <w:b/>
          <w:bCs/>
          <w:lang w:val="bg-BG"/>
        </w:rPr>
      </w:pPr>
      <w:r w:rsidRPr="00E6256B">
        <w:rPr>
          <w:rFonts w:asciiTheme="majorHAnsi" w:hAnsiTheme="majorHAnsi"/>
          <w:b/>
          <w:bCs/>
        </w:rPr>
        <w:t xml:space="preserve">ОПИСАНИЕ НА </w:t>
      </w:r>
      <w:r w:rsidRPr="00E6256B">
        <w:rPr>
          <w:rFonts w:asciiTheme="majorHAnsi" w:hAnsiTheme="majorHAnsi"/>
          <w:b/>
          <w:bCs/>
          <w:i/>
          <w:iCs/>
        </w:rPr>
        <w:t xml:space="preserve">ALL INCLUSIVE </w:t>
      </w:r>
      <w:r w:rsidRPr="00E6256B">
        <w:rPr>
          <w:rFonts w:asciiTheme="majorHAnsi" w:hAnsiTheme="majorHAnsi"/>
          <w:b/>
          <w:bCs/>
        </w:rPr>
        <w:t>ПАКЕТА</w:t>
      </w:r>
      <w:r w:rsidRPr="00E6256B">
        <w:rPr>
          <w:rFonts w:asciiTheme="majorHAnsi" w:hAnsiTheme="majorHAnsi"/>
          <w:b/>
          <w:bCs/>
          <w:lang w:val="bg-BG"/>
        </w:rPr>
        <w:t xml:space="preserve"> 2019</w:t>
      </w:r>
    </w:p>
    <w:p w:rsidR="002D3B49" w:rsidRPr="00E6256B" w:rsidRDefault="002D3B49" w:rsidP="002D3B49">
      <w:pPr>
        <w:pStyle w:val="Default"/>
        <w:jc w:val="center"/>
        <w:rPr>
          <w:rFonts w:asciiTheme="majorHAnsi" w:hAnsiTheme="majorHAnsi"/>
        </w:rPr>
      </w:pPr>
    </w:p>
    <w:p w:rsidR="002D3B49" w:rsidRPr="00E6256B" w:rsidRDefault="002D3B49" w:rsidP="002D3B49">
      <w:pPr>
        <w:pStyle w:val="Default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  <w:b/>
          <w:bCs/>
        </w:rPr>
        <w:t>Включени</w:t>
      </w:r>
      <w:proofErr w:type="spellEnd"/>
      <w:r w:rsidRPr="00E6256B">
        <w:rPr>
          <w:rFonts w:asciiTheme="majorHAnsi" w:hAnsiTheme="majorHAnsi"/>
          <w:b/>
          <w:bCs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</w:rPr>
        <w:t>услуги</w:t>
      </w:r>
      <w:proofErr w:type="spellEnd"/>
      <w:r w:rsidRPr="00E6256B">
        <w:rPr>
          <w:rFonts w:asciiTheme="majorHAnsi" w:hAnsiTheme="majorHAnsi"/>
          <w:b/>
          <w:bCs/>
        </w:rPr>
        <w:t xml:space="preserve">: </w:t>
      </w:r>
    </w:p>
    <w:p w:rsidR="002D3B49" w:rsidRPr="00E6256B" w:rsidRDefault="002D3B49" w:rsidP="00E6256B">
      <w:pPr>
        <w:pStyle w:val="Default"/>
        <w:numPr>
          <w:ilvl w:val="0"/>
          <w:numId w:val="3"/>
        </w:numPr>
        <w:spacing w:after="30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От</w:t>
      </w:r>
      <w:proofErr w:type="spellEnd"/>
      <w:r w:rsidRPr="00E6256B">
        <w:rPr>
          <w:rFonts w:asciiTheme="majorHAnsi" w:hAnsiTheme="majorHAnsi"/>
        </w:rPr>
        <w:t xml:space="preserve"> 1 </w:t>
      </w:r>
      <w:proofErr w:type="spellStart"/>
      <w:r w:rsidRPr="00E6256B">
        <w:rPr>
          <w:rFonts w:asciiTheme="majorHAnsi" w:hAnsiTheme="majorHAnsi"/>
        </w:rPr>
        <w:t>до</w:t>
      </w:r>
      <w:proofErr w:type="spellEnd"/>
      <w:r w:rsidRPr="00E6256B">
        <w:rPr>
          <w:rFonts w:asciiTheme="majorHAnsi" w:hAnsiTheme="majorHAnsi"/>
        </w:rPr>
        <w:t xml:space="preserve"> 2 </w:t>
      </w:r>
      <w:proofErr w:type="spellStart"/>
      <w:r w:rsidRPr="00E6256B">
        <w:rPr>
          <w:rFonts w:asciiTheme="majorHAnsi" w:hAnsiTheme="majorHAnsi"/>
        </w:rPr>
        <w:t>външни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басейна</w:t>
      </w:r>
      <w:proofErr w:type="spellEnd"/>
      <w:r w:rsidRPr="00E6256B">
        <w:rPr>
          <w:rFonts w:asciiTheme="majorHAnsi" w:hAnsiTheme="majorHAnsi"/>
        </w:rPr>
        <w:t xml:space="preserve"> (</w:t>
      </w:r>
      <w:proofErr w:type="spellStart"/>
      <w:r w:rsidRPr="00E6256B">
        <w:rPr>
          <w:rFonts w:asciiTheme="majorHAnsi" w:hAnsiTheme="majorHAnsi"/>
        </w:rPr>
        <w:t>отварят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затварят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поетапно</w:t>
      </w:r>
      <w:proofErr w:type="spellEnd"/>
      <w:r w:rsidRPr="00E6256B">
        <w:rPr>
          <w:rFonts w:asciiTheme="majorHAnsi" w:hAnsiTheme="majorHAnsi"/>
        </w:rPr>
        <w:t xml:space="preserve"> в </w:t>
      </w:r>
      <w:proofErr w:type="spellStart"/>
      <w:r w:rsidRPr="00E6256B">
        <w:rPr>
          <w:rFonts w:asciiTheme="majorHAnsi" w:hAnsiTheme="majorHAnsi"/>
        </w:rPr>
        <w:t>зависимост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от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заетостта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хотела</w:t>
      </w:r>
      <w:proofErr w:type="spellEnd"/>
      <w:r w:rsidRPr="00E6256B">
        <w:rPr>
          <w:rFonts w:asciiTheme="majorHAnsi" w:hAnsiTheme="majorHAnsi"/>
        </w:rPr>
        <w:t xml:space="preserve">); </w:t>
      </w:r>
    </w:p>
    <w:p w:rsidR="002D3B49" w:rsidRPr="00E6256B" w:rsidRDefault="002D3B49" w:rsidP="00E6256B">
      <w:pPr>
        <w:pStyle w:val="Default"/>
        <w:numPr>
          <w:ilvl w:val="0"/>
          <w:numId w:val="3"/>
        </w:numPr>
        <w:spacing w:after="30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Шезлонги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чадъри</w:t>
      </w:r>
      <w:proofErr w:type="spellEnd"/>
      <w:r w:rsidRPr="00E6256B">
        <w:rPr>
          <w:rFonts w:asciiTheme="majorHAnsi" w:hAnsiTheme="majorHAnsi"/>
        </w:rPr>
        <w:t xml:space="preserve"> (</w:t>
      </w:r>
      <w:proofErr w:type="spellStart"/>
      <w:r w:rsidRPr="00E6256B">
        <w:rPr>
          <w:rFonts w:asciiTheme="majorHAnsi" w:hAnsiTheme="majorHAnsi"/>
        </w:rPr>
        <w:t>според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свободните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такива</w:t>
      </w:r>
      <w:proofErr w:type="spellEnd"/>
      <w:r w:rsidRPr="00E6256B">
        <w:rPr>
          <w:rFonts w:asciiTheme="majorHAnsi" w:hAnsiTheme="majorHAnsi"/>
        </w:rPr>
        <w:t xml:space="preserve">) и </w:t>
      </w:r>
      <w:proofErr w:type="spellStart"/>
      <w:r w:rsidRPr="00E6256B">
        <w:rPr>
          <w:rFonts w:asciiTheme="majorHAnsi" w:hAnsiTheme="majorHAnsi"/>
        </w:rPr>
        <w:t>плажни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хавлии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басейна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срещу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депозит</w:t>
      </w:r>
      <w:proofErr w:type="spellEnd"/>
      <w:r w:rsidRPr="00E6256B">
        <w:rPr>
          <w:rFonts w:asciiTheme="majorHAnsi" w:hAnsiTheme="majorHAnsi"/>
        </w:rPr>
        <w:t xml:space="preserve">; </w:t>
      </w:r>
    </w:p>
    <w:p w:rsidR="002D3B49" w:rsidRPr="00E6256B" w:rsidRDefault="002D3B49" w:rsidP="00E6256B">
      <w:pPr>
        <w:pStyle w:val="Default"/>
        <w:numPr>
          <w:ilvl w:val="0"/>
          <w:numId w:val="3"/>
        </w:numPr>
        <w:spacing w:after="30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Шатъл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до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гр</w:t>
      </w:r>
      <w:proofErr w:type="spellEnd"/>
      <w:r w:rsidRPr="00E6256B">
        <w:rPr>
          <w:rFonts w:asciiTheme="majorHAnsi" w:hAnsiTheme="majorHAnsi"/>
        </w:rPr>
        <w:t xml:space="preserve">. </w:t>
      </w:r>
      <w:proofErr w:type="spellStart"/>
      <w:r w:rsidRPr="00E6256B">
        <w:rPr>
          <w:rFonts w:asciiTheme="majorHAnsi" w:hAnsiTheme="majorHAnsi"/>
        </w:rPr>
        <w:t>Поморие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два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пъти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дневно</w:t>
      </w:r>
      <w:proofErr w:type="spellEnd"/>
      <w:r w:rsidRPr="00E6256B">
        <w:rPr>
          <w:rFonts w:asciiTheme="majorHAnsi" w:hAnsiTheme="majorHAnsi"/>
        </w:rPr>
        <w:t xml:space="preserve"> (</w:t>
      </w:r>
      <w:proofErr w:type="spellStart"/>
      <w:r w:rsidRPr="00E6256B">
        <w:rPr>
          <w:rFonts w:asciiTheme="majorHAnsi" w:hAnsiTheme="majorHAnsi"/>
        </w:rPr>
        <w:t>до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Сънсет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Аквапарк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центъра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града</w:t>
      </w:r>
      <w:proofErr w:type="spellEnd"/>
      <w:r w:rsidRPr="00E6256B">
        <w:rPr>
          <w:rFonts w:asciiTheme="majorHAnsi" w:hAnsiTheme="majorHAnsi"/>
        </w:rPr>
        <w:t xml:space="preserve">); </w:t>
      </w:r>
    </w:p>
    <w:p w:rsidR="002D3B49" w:rsidRPr="00E6256B" w:rsidRDefault="002D3B49" w:rsidP="00E6256B">
      <w:pPr>
        <w:pStyle w:val="Default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Интернет</w:t>
      </w:r>
      <w:proofErr w:type="spellEnd"/>
      <w:r w:rsidRPr="00E6256B">
        <w:rPr>
          <w:rFonts w:asciiTheme="majorHAnsi" w:hAnsiTheme="majorHAnsi"/>
        </w:rPr>
        <w:t xml:space="preserve"> в </w:t>
      </w:r>
      <w:proofErr w:type="spellStart"/>
      <w:r w:rsidRPr="00E6256B">
        <w:rPr>
          <w:rFonts w:asciiTheme="majorHAnsi" w:hAnsiTheme="majorHAnsi"/>
        </w:rPr>
        <w:t>апартаментите</w:t>
      </w:r>
      <w:proofErr w:type="spellEnd"/>
      <w:r w:rsidRPr="00E6256B">
        <w:rPr>
          <w:rFonts w:asciiTheme="majorHAnsi" w:hAnsiTheme="majorHAnsi"/>
        </w:rPr>
        <w:t xml:space="preserve">. </w:t>
      </w:r>
    </w:p>
    <w:p w:rsidR="002D3B49" w:rsidRPr="00E6256B" w:rsidRDefault="002D3B49" w:rsidP="002D3B49">
      <w:pPr>
        <w:pStyle w:val="Default"/>
        <w:rPr>
          <w:rFonts w:asciiTheme="majorHAnsi" w:hAnsiTheme="majorHAnsi"/>
        </w:rPr>
      </w:pPr>
    </w:p>
    <w:p w:rsidR="002D3B49" w:rsidRPr="00E6256B" w:rsidRDefault="002D3B49" w:rsidP="002D3B49">
      <w:pPr>
        <w:pStyle w:val="Default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  <w:b/>
          <w:bCs/>
        </w:rPr>
        <w:t>Храни</w:t>
      </w:r>
      <w:proofErr w:type="spellEnd"/>
      <w:r w:rsidRPr="00E6256B">
        <w:rPr>
          <w:rFonts w:asciiTheme="majorHAnsi" w:hAnsiTheme="majorHAnsi"/>
          <w:b/>
          <w:bCs/>
        </w:rPr>
        <w:t xml:space="preserve"> и </w:t>
      </w:r>
      <w:proofErr w:type="spellStart"/>
      <w:r w:rsidRPr="00E6256B">
        <w:rPr>
          <w:rFonts w:asciiTheme="majorHAnsi" w:hAnsiTheme="majorHAnsi"/>
          <w:b/>
          <w:bCs/>
        </w:rPr>
        <w:t>напитки</w:t>
      </w:r>
      <w:proofErr w:type="spellEnd"/>
      <w:r w:rsidRPr="00E6256B">
        <w:rPr>
          <w:rFonts w:asciiTheme="majorHAnsi" w:hAnsiTheme="majorHAnsi"/>
          <w:b/>
          <w:bCs/>
        </w:rPr>
        <w:t xml:space="preserve">: </w:t>
      </w:r>
    </w:p>
    <w:p w:rsidR="002D3B49" w:rsidRPr="00E6256B" w:rsidRDefault="002D3B49" w:rsidP="00E6256B">
      <w:pPr>
        <w:pStyle w:val="Default"/>
        <w:numPr>
          <w:ilvl w:val="0"/>
          <w:numId w:val="4"/>
        </w:numPr>
        <w:spacing w:after="28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Закуска</w:t>
      </w:r>
      <w:proofErr w:type="spellEnd"/>
      <w:r w:rsidRPr="00E6256B">
        <w:rPr>
          <w:rFonts w:asciiTheme="majorHAnsi" w:hAnsiTheme="majorHAnsi"/>
        </w:rPr>
        <w:t xml:space="preserve"> (07.00-10.00 ч.), </w:t>
      </w:r>
      <w:proofErr w:type="spellStart"/>
      <w:r w:rsidRPr="00E6256B">
        <w:rPr>
          <w:rFonts w:asciiTheme="majorHAnsi" w:hAnsiTheme="majorHAnsi"/>
        </w:rPr>
        <w:t>обяд</w:t>
      </w:r>
      <w:proofErr w:type="spellEnd"/>
      <w:r w:rsidRPr="00E6256B">
        <w:rPr>
          <w:rFonts w:asciiTheme="majorHAnsi" w:hAnsiTheme="majorHAnsi"/>
        </w:rPr>
        <w:t xml:space="preserve"> (12.00-14.00 ч.) и </w:t>
      </w:r>
      <w:proofErr w:type="spellStart"/>
      <w:r w:rsidRPr="00E6256B">
        <w:rPr>
          <w:rFonts w:asciiTheme="majorHAnsi" w:hAnsiTheme="majorHAnsi"/>
        </w:rPr>
        <w:t>вечеря</w:t>
      </w:r>
      <w:proofErr w:type="spellEnd"/>
      <w:r w:rsidRPr="00E6256B">
        <w:rPr>
          <w:rFonts w:asciiTheme="majorHAnsi" w:hAnsiTheme="majorHAnsi"/>
        </w:rPr>
        <w:t xml:space="preserve"> (18.00-21.00 ч.)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бюфет</w:t>
      </w:r>
      <w:proofErr w:type="spellEnd"/>
      <w:r w:rsidRPr="00E6256B">
        <w:rPr>
          <w:rFonts w:asciiTheme="majorHAnsi" w:hAnsiTheme="majorHAnsi"/>
        </w:rPr>
        <w:t xml:space="preserve"> в </w:t>
      </w:r>
      <w:proofErr w:type="spellStart"/>
      <w:r w:rsidRPr="00E6256B">
        <w:rPr>
          <w:rFonts w:asciiTheme="majorHAnsi" w:hAnsiTheme="majorHAnsi"/>
        </w:rPr>
        <w:t>един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до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два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основни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ресторанта</w:t>
      </w:r>
      <w:proofErr w:type="spellEnd"/>
      <w:r w:rsidRPr="00E6256B">
        <w:rPr>
          <w:rFonts w:asciiTheme="majorHAnsi" w:hAnsiTheme="majorHAnsi"/>
        </w:rPr>
        <w:t xml:space="preserve"> (</w:t>
      </w:r>
      <w:proofErr w:type="spellStart"/>
      <w:r w:rsidRPr="00E6256B">
        <w:rPr>
          <w:rFonts w:asciiTheme="majorHAnsi" w:hAnsiTheme="majorHAnsi"/>
        </w:rPr>
        <w:t>отварят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затварят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поетапно</w:t>
      </w:r>
      <w:proofErr w:type="spellEnd"/>
      <w:r w:rsidRPr="00E6256B">
        <w:rPr>
          <w:rFonts w:asciiTheme="majorHAnsi" w:hAnsiTheme="majorHAnsi"/>
        </w:rPr>
        <w:t xml:space="preserve"> в </w:t>
      </w:r>
      <w:proofErr w:type="spellStart"/>
      <w:r w:rsidRPr="00E6256B">
        <w:rPr>
          <w:rFonts w:asciiTheme="majorHAnsi" w:hAnsiTheme="majorHAnsi"/>
        </w:rPr>
        <w:t>зависимост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от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заетостта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хотела</w:t>
      </w:r>
      <w:proofErr w:type="spellEnd"/>
      <w:r w:rsidRPr="00E6256B">
        <w:rPr>
          <w:rFonts w:asciiTheme="majorHAnsi" w:hAnsiTheme="majorHAnsi"/>
        </w:rPr>
        <w:t xml:space="preserve">); </w:t>
      </w:r>
    </w:p>
    <w:p w:rsidR="002D3B49" w:rsidRPr="00E6256B" w:rsidRDefault="002D3B49" w:rsidP="00E6256B">
      <w:pPr>
        <w:pStyle w:val="Default"/>
        <w:numPr>
          <w:ilvl w:val="0"/>
          <w:numId w:val="4"/>
        </w:numPr>
        <w:spacing w:after="28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Сладолед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пул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бара</w:t>
      </w:r>
      <w:proofErr w:type="spellEnd"/>
      <w:r w:rsidRPr="00E6256B">
        <w:rPr>
          <w:rFonts w:asciiTheme="majorHAnsi" w:hAnsiTheme="majorHAnsi"/>
        </w:rPr>
        <w:t xml:space="preserve"> (10.00-17.00 ч.); </w:t>
      </w:r>
    </w:p>
    <w:p w:rsidR="002D3B49" w:rsidRPr="00E6256B" w:rsidRDefault="002D3B49" w:rsidP="00E6256B">
      <w:pPr>
        <w:pStyle w:val="Default"/>
        <w:numPr>
          <w:ilvl w:val="0"/>
          <w:numId w:val="4"/>
        </w:numPr>
        <w:spacing w:after="28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Понички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хот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дог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снек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бара</w:t>
      </w:r>
      <w:proofErr w:type="spellEnd"/>
      <w:r w:rsidRPr="00E6256B">
        <w:rPr>
          <w:rFonts w:asciiTheme="majorHAnsi" w:hAnsiTheme="majorHAnsi"/>
        </w:rPr>
        <w:t xml:space="preserve"> (15.00-17.00 ч.); </w:t>
      </w:r>
    </w:p>
    <w:p w:rsidR="002D3B49" w:rsidRPr="00E6256B" w:rsidRDefault="002D3B49" w:rsidP="00E6256B">
      <w:pPr>
        <w:pStyle w:val="Default"/>
        <w:numPr>
          <w:ilvl w:val="0"/>
          <w:numId w:val="4"/>
        </w:numPr>
        <w:spacing w:after="28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Наливна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бира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наливно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вино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безалкохолни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напитки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за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обяд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вечеря</w:t>
      </w:r>
      <w:proofErr w:type="spellEnd"/>
      <w:r w:rsidRPr="00E6256B">
        <w:rPr>
          <w:rFonts w:asciiTheme="majorHAnsi" w:hAnsiTheme="majorHAnsi"/>
        </w:rPr>
        <w:t xml:space="preserve">; </w:t>
      </w:r>
    </w:p>
    <w:p w:rsidR="002D3B49" w:rsidRPr="00E6256B" w:rsidRDefault="002D3B49" w:rsidP="00E6256B">
      <w:pPr>
        <w:pStyle w:val="Default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Локални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алкохолни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напитки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алкохолни</w:t>
      </w:r>
      <w:proofErr w:type="spellEnd"/>
      <w:r w:rsidRPr="00E6256B">
        <w:rPr>
          <w:rFonts w:asciiTheme="majorHAnsi" w:hAnsiTheme="majorHAnsi"/>
        </w:rPr>
        <w:t xml:space="preserve"> и </w:t>
      </w:r>
      <w:proofErr w:type="spellStart"/>
      <w:r w:rsidRPr="00E6256B">
        <w:rPr>
          <w:rFonts w:asciiTheme="majorHAnsi" w:hAnsiTheme="majorHAnsi"/>
        </w:rPr>
        <w:t>безалкохолни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коктейли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безалкохолни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напитки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един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до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два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пул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бара</w:t>
      </w:r>
      <w:proofErr w:type="spellEnd"/>
      <w:r w:rsidRPr="00E6256B">
        <w:rPr>
          <w:rFonts w:asciiTheme="majorHAnsi" w:hAnsiTheme="majorHAnsi"/>
        </w:rPr>
        <w:t xml:space="preserve"> (09.00-17.00 ч.) и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лоби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бара</w:t>
      </w:r>
      <w:proofErr w:type="spellEnd"/>
      <w:r w:rsidRPr="00E6256B">
        <w:rPr>
          <w:rFonts w:asciiTheme="majorHAnsi" w:hAnsiTheme="majorHAnsi"/>
        </w:rPr>
        <w:t xml:space="preserve"> (09.00-23.45 ч.). </w:t>
      </w:r>
    </w:p>
    <w:p w:rsidR="002D3B49" w:rsidRPr="00E6256B" w:rsidRDefault="002D3B49" w:rsidP="002D3B49">
      <w:pPr>
        <w:pStyle w:val="Default"/>
        <w:rPr>
          <w:rFonts w:asciiTheme="majorHAnsi" w:hAnsiTheme="majorHAnsi"/>
        </w:rPr>
      </w:pPr>
    </w:p>
    <w:p w:rsidR="002D3B49" w:rsidRPr="00E6256B" w:rsidRDefault="002D3B49" w:rsidP="002D3B49">
      <w:pPr>
        <w:pStyle w:val="Default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  <w:b/>
          <w:bCs/>
        </w:rPr>
        <w:t>Анимация</w:t>
      </w:r>
      <w:proofErr w:type="spellEnd"/>
      <w:r w:rsidRPr="00E6256B">
        <w:rPr>
          <w:rFonts w:asciiTheme="majorHAnsi" w:hAnsiTheme="majorHAnsi"/>
          <w:b/>
          <w:bCs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</w:rPr>
        <w:t>на</w:t>
      </w:r>
      <w:proofErr w:type="spellEnd"/>
      <w:r w:rsidRPr="00E6256B">
        <w:rPr>
          <w:rFonts w:asciiTheme="majorHAnsi" w:hAnsiTheme="majorHAnsi"/>
          <w:b/>
          <w:bCs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</w:rPr>
        <w:t>английски</w:t>
      </w:r>
      <w:proofErr w:type="spellEnd"/>
      <w:r w:rsidRPr="00E6256B">
        <w:rPr>
          <w:rFonts w:asciiTheme="majorHAnsi" w:hAnsiTheme="majorHAnsi"/>
          <w:b/>
          <w:bCs/>
        </w:rPr>
        <w:t xml:space="preserve">, </w:t>
      </w:r>
      <w:proofErr w:type="spellStart"/>
      <w:r w:rsidRPr="00E6256B">
        <w:rPr>
          <w:rFonts w:asciiTheme="majorHAnsi" w:hAnsiTheme="majorHAnsi"/>
          <w:b/>
          <w:bCs/>
        </w:rPr>
        <w:t>руски</w:t>
      </w:r>
      <w:proofErr w:type="spellEnd"/>
      <w:r w:rsidRPr="00E6256B">
        <w:rPr>
          <w:rFonts w:asciiTheme="majorHAnsi" w:hAnsiTheme="majorHAnsi"/>
          <w:b/>
          <w:bCs/>
        </w:rPr>
        <w:t xml:space="preserve"> и </w:t>
      </w:r>
      <w:proofErr w:type="spellStart"/>
      <w:r w:rsidRPr="00E6256B">
        <w:rPr>
          <w:rFonts w:asciiTheme="majorHAnsi" w:hAnsiTheme="majorHAnsi"/>
          <w:b/>
          <w:bCs/>
        </w:rPr>
        <w:t>български</w:t>
      </w:r>
      <w:proofErr w:type="spellEnd"/>
      <w:r w:rsidRPr="00E6256B">
        <w:rPr>
          <w:rFonts w:asciiTheme="majorHAnsi" w:hAnsiTheme="majorHAnsi"/>
          <w:b/>
          <w:bCs/>
        </w:rPr>
        <w:t xml:space="preserve"> (</w:t>
      </w:r>
      <w:proofErr w:type="spellStart"/>
      <w:r w:rsidRPr="00E6256B">
        <w:rPr>
          <w:rFonts w:asciiTheme="majorHAnsi" w:hAnsiTheme="majorHAnsi"/>
          <w:b/>
          <w:bCs/>
        </w:rPr>
        <w:t>шест</w:t>
      </w:r>
      <w:proofErr w:type="spellEnd"/>
      <w:r w:rsidRPr="00E6256B">
        <w:rPr>
          <w:rFonts w:asciiTheme="majorHAnsi" w:hAnsiTheme="majorHAnsi"/>
          <w:b/>
          <w:bCs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</w:rPr>
        <w:t>пъти</w:t>
      </w:r>
      <w:proofErr w:type="spellEnd"/>
      <w:r w:rsidRPr="00E6256B">
        <w:rPr>
          <w:rFonts w:asciiTheme="majorHAnsi" w:hAnsiTheme="majorHAnsi"/>
          <w:b/>
          <w:bCs/>
        </w:rPr>
        <w:t xml:space="preserve"> </w:t>
      </w:r>
      <w:proofErr w:type="spellStart"/>
      <w:r w:rsidRPr="00E6256B">
        <w:rPr>
          <w:rFonts w:asciiTheme="majorHAnsi" w:hAnsiTheme="majorHAnsi"/>
          <w:b/>
          <w:bCs/>
        </w:rPr>
        <w:t>седмично</w:t>
      </w:r>
      <w:proofErr w:type="spellEnd"/>
      <w:r w:rsidRPr="00E6256B">
        <w:rPr>
          <w:rFonts w:asciiTheme="majorHAnsi" w:hAnsiTheme="majorHAnsi"/>
          <w:b/>
          <w:bCs/>
        </w:rPr>
        <w:t xml:space="preserve">): </w:t>
      </w:r>
    </w:p>
    <w:p w:rsidR="002D3B49" w:rsidRPr="00E6256B" w:rsidRDefault="002D3B49" w:rsidP="00E6256B">
      <w:pPr>
        <w:pStyle w:val="Default"/>
        <w:numPr>
          <w:ilvl w:val="0"/>
          <w:numId w:val="5"/>
        </w:numPr>
        <w:spacing w:after="30"/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Детски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клуб</w:t>
      </w:r>
      <w:proofErr w:type="spellEnd"/>
      <w:r w:rsidRPr="00E6256B">
        <w:rPr>
          <w:rFonts w:asciiTheme="majorHAnsi" w:hAnsiTheme="majorHAnsi"/>
        </w:rPr>
        <w:t xml:space="preserve"> (4-12 </w:t>
      </w:r>
      <w:proofErr w:type="spellStart"/>
      <w:r w:rsidRPr="00E6256B">
        <w:rPr>
          <w:rFonts w:asciiTheme="majorHAnsi" w:hAnsiTheme="majorHAnsi"/>
        </w:rPr>
        <w:t>години</w:t>
      </w:r>
      <w:proofErr w:type="spellEnd"/>
      <w:r w:rsidRPr="00E6256B">
        <w:rPr>
          <w:rFonts w:asciiTheme="majorHAnsi" w:hAnsiTheme="majorHAnsi"/>
        </w:rPr>
        <w:t xml:space="preserve">), </w:t>
      </w:r>
      <w:proofErr w:type="spellStart"/>
      <w:r w:rsidRPr="00E6256B">
        <w:rPr>
          <w:rFonts w:asciiTheme="majorHAnsi" w:hAnsiTheme="majorHAnsi"/>
        </w:rPr>
        <w:t>детска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дискотека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тематични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дни</w:t>
      </w:r>
      <w:proofErr w:type="spellEnd"/>
      <w:r w:rsidRPr="00E6256B">
        <w:rPr>
          <w:rFonts w:asciiTheme="majorHAnsi" w:hAnsiTheme="majorHAnsi"/>
        </w:rPr>
        <w:t xml:space="preserve">; </w:t>
      </w:r>
    </w:p>
    <w:p w:rsidR="002D3B49" w:rsidRPr="00E6256B" w:rsidRDefault="002D3B49" w:rsidP="00E6256B">
      <w:pPr>
        <w:pStyle w:val="Default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E6256B">
        <w:rPr>
          <w:rFonts w:asciiTheme="majorHAnsi" w:hAnsiTheme="majorHAnsi"/>
        </w:rPr>
        <w:t>Спортни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занимания</w:t>
      </w:r>
      <w:proofErr w:type="spellEnd"/>
      <w:r w:rsidRPr="00E6256B">
        <w:rPr>
          <w:rFonts w:asciiTheme="majorHAnsi" w:hAnsiTheme="majorHAnsi"/>
        </w:rPr>
        <w:t xml:space="preserve">: </w:t>
      </w:r>
      <w:proofErr w:type="spellStart"/>
      <w:r w:rsidRPr="00E6256B">
        <w:rPr>
          <w:rFonts w:asciiTheme="majorHAnsi" w:hAnsiTheme="majorHAnsi"/>
        </w:rPr>
        <w:t>тенис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маса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боча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аеробика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стречинг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водна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гимнастика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водна</w:t>
      </w:r>
      <w:proofErr w:type="spellEnd"/>
      <w:r w:rsidRPr="00E6256B">
        <w:rPr>
          <w:rFonts w:asciiTheme="majorHAnsi" w:hAnsiTheme="majorHAnsi"/>
        </w:rPr>
        <w:t xml:space="preserve"> </w:t>
      </w:r>
      <w:proofErr w:type="spellStart"/>
      <w:r w:rsidRPr="00E6256B">
        <w:rPr>
          <w:rFonts w:asciiTheme="majorHAnsi" w:hAnsiTheme="majorHAnsi"/>
        </w:rPr>
        <w:t>топка</w:t>
      </w:r>
      <w:proofErr w:type="spellEnd"/>
      <w:r w:rsidRPr="00E6256B">
        <w:rPr>
          <w:rFonts w:asciiTheme="majorHAnsi" w:hAnsiTheme="majorHAnsi"/>
        </w:rPr>
        <w:t xml:space="preserve">, </w:t>
      </w:r>
      <w:proofErr w:type="spellStart"/>
      <w:r w:rsidRPr="00E6256B">
        <w:rPr>
          <w:rFonts w:asciiTheme="majorHAnsi" w:hAnsiTheme="majorHAnsi"/>
        </w:rPr>
        <w:t>дартс</w:t>
      </w:r>
      <w:proofErr w:type="spellEnd"/>
      <w:r w:rsidRPr="00E6256B">
        <w:rPr>
          <w:rFonts w:asciiTheme="majorHAnsi" w:hAnsiTheme="majorHAnsi"/>
        </w:rPr>
        <w:t xml:space="preserve">; </w:t>
      </w:r>
    </w:p>
    <w:p w:rsidR="001B40E4" w:rsidRPr="00E6256B" w:rsidRDefault="001B40E4">
      <w:pPr>
        <w:rPr>
          <w:rFonts w:asciiTheme="majorHAnsi" w:hAnsiTheme="majorHAnsi"/>
          <w:sz w:val="24"/>
          <w:szCs w:val="24"/>
        </w:rPr>
      </w:pPr>
    </w:p>
    <w:sectPr w:rsidR="001B40E4" w:rsidRPr="00E6256B" w:rsidSect="001F5C67">
      <w:pgSz w:w="11904" w:h="17335"/>
      <w:pgMar w:top="1001" w:right="293" w:bottom="209" w:left="66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altName w:val="Book Antiqua"/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F2E12"/>
    <w:multiLevelType w:val="hybridMultilevel"/>
    <w:tmpl w:val="2CEEF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CB05C5"/>
    <w:multiLevelType w:val="hybridMultilevel"/>
    <w:tmpl w:val="22324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6A41A1"/>
    <w:multiLevelType w:val="hybridMultilevel"/>
    <w:tmpl w:val="E272D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034112"/>
    <w:multiLevelType w:val="hybridMultilevel"/>
    <w:tmpl w:val="3A88D480"/>
    <w:lvl w:ilvl="0" w:tplc="A784ED74">
      <w:numFmt w:val="bullet"/>
      <w:lvlText w:val=""/>
      <w:lvlJc w:val="left"/>
      <w:pPr>
        <w:ind w:left="720" w:hanging="360"/>
      </w:pPr>
      <w:rPr>
        <w:rFonts w:ascii="Cambria" w:eastAsiaTheme="minorEastAsia" w:hAnsi="Cambria" w:cs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E6346"/>
    <w:multiLevelType w:val="hybridMultilevel"/>
    <w:tmpl w:val="9F8AE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D3B49"/>
    <w:rsid w:val="001B40E4"/>
    <w:rsid w:val="002D3B49"/>
    <w:rsid w:val="00E62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0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D3B4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2018-10-17T12:35:00Z</dcterms:created>
  <dcterms:modified xsi:type="dcterms:W3CDTF">2018-10-22T12:00:00Z</dcterms:modified>
</cp:coreProperties>
</file>