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AFD" w:rsidRDefault="007D2AFD">
      <w:r w:rsidRPr="007D2AFD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D2AFD" w:rsidRDefault="007D2AFD" w:rsidP="007D2AFD">
      <w:pPr>
        <w:tabs>
          <w:tab w:val="left" w:pos="7585"/>
        </w:tabs>
      </w:pPr>
      <w:r>
        <w:tab/>
      </w:r>
    </w:p>
    <w:p w:rsidR="00EE23DF" w:rsidRPr="00B52DD9" w:rsidRDefault="00EE23DF" w:rsidP="000B28E6">
      <w:pPr>
        <w:tabs>
          <w:tab w:val="left" w:pos="7585"/>
        </w:tabs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B52DD9">
        <w:rPr>
          <w:rFonts w:asciiTheme="majorHAnsi" w:hAnsiTheme="majorHAnsi"/>
          <w:b/>
          <w:sz w:val="28"/>
          <w:szCs w:val="28"/>
        </w:rPr>
        <w:t>Blue Orange 4*</w:t>
      </w:r>
    </w:p>
    <w:p w:rsidR="00EE23DF" w:rsidRPr="00B52DD9" w:rsidRDefault="00EE23DF" w:rsidP="000B28E6">
      <w:pPr>
        <w:tabs>
          <w:tab w:val="left" w:pos="7585"/>
        </w:tabs>
        <w:jc w:val="center"/>
        <w:rPr>
          <w:rFonts w:asciiTheme="majorHAnsi" w:hAnsiTheme="majorHAnsi"/>
          <w:b/>
          <w:lang w:val="bg-BG"/>
        </w:rPr>
      </w:pPr>
      <w:r w:rsidRPr="00B52DD9">
        <w:rPr>
          <w:rFonts w:asciiTheme="majorHAnsi" w:hAnsiTheme="majorHAnsi"/>
          <w:b/>
          <w:lang w:val="bg-BG"/>
        </w:rPr>
        <w:t>Sozopol</w:t>
      </w:r>
    </w:p>
    <w:p w:rsidR="00EE23DF" w:rsidRDefault="004A7BB7" w:rsidP="00B52DD9">
      <w:pPr>
        <w:tabs>
          <w:tab w:val="left" w:pos="7585"/>
        </w:tabs>
        <w:jc w:val="center"/>
        <w:rPr>
          <w:sz w:val="24"/>
          <w:szCs w:val="24"/>
        </w:rPr>
      </w:pPr>
      <w:hyperlink r:id="rId6" w:history="1">
        <w:r w:rsidR="00EE23DF" w:rsidRPr="00970AA4">
          <w:rPr>
            <w:rStyle w:val="Hyperlink"/>
            <w:sz w:val="24"/>
            <w:szCs w:val="24"/>
          </w:rPr>
          <w:t>www.blueorangebg.com</w:t>
        </w:r>
      </w:hyperlink>
    </w:p>
    <w:p w:rsidR="00B52DD9" w:rsidRDefault="00B52DD9" w:rsidP="007D2AFD">
      <w:pPr>
        <w:tabs>
          <w:tab w:val="left" w:pos="7585"/>
        </w:tabs>
        <w:rPr>
          <w:rFonts w:asciiTheme="majorHAnsi" w:hAnsiTheme="majorHAnsi"/>
          <w:b/>
          <w:bCs/>
          <w:sz w:val="24"/>
          <w:szCs w:val="24"/>
          <w:u w:val="single"/>
          <w:lang w:val="bg-BG"/>
        </w:rPr>
      </w:pPr>
    </w:p>
    <w:p w:rsidR="00EE23DF" w:rsidRPr="00B52DD9" w:rsidRDefault="00EE23DF" w:rsidP="007D2AFD">
      <w:pPr>
        <w:tabs>
          <w:tab w:val="left" w:pos="7585"/>
        </w:tabs>
        <w:rPr>
          <w:rFonts w:asciiTheme="majorHAnsi" w:hAnsiTheme="majorHAnsi"/>
          <w:b/>
          <w:bCs/>
          <w:sz w:val="24"/>
          <w:szCs w:val="24"/>
          <w:u w:val="single"/>
        </w:rPr>
      </w:pPr>
      <w:r w:rsidRPr="00B52DD9">
        <w:rPr>
          <w:rFonts w:asciiTheme="majorHAnsi" w:hAnsiTheme="majorHAnsi"/>
          <w:b/>
          <w:bCs/>
          <w:sz w:val="24"/>
          <w:szCs w:val="24"/>
          <w:u w:val="single"/>
        </w:rPr>
        <w:t>ALL INCLUSIVE ПРОГРАМ</w:t>
      </w:r>
      <w:r w:rsidRPr="00B52DD9">
        <w:rPr>
          <w:rFonts w:asciiTheme="majorHAnsi" w:hAnsiTheme="majorHAnsi"/>
          <w:b/>
          <w:bCs/>
          <w:sz w:val="24"/>
          <w:szCs w:val="24"/>
          <w:u w:val="single"/>
          <w:lang w:val="bg-BG"/>
        </w:rPr>
        <w:t>М</w:t>
      </w:r>
      <w:r w:rsidRPr="00B52DD9">
        <w:rPr>
          <w:rFonts w:asciiTheme="majorHAnsi" w:hAnsiTheme="majorHAnsi"/>
          <w:b/>
          <w:bCs/>
          <w:sz w:val="24"/>
          <w:szCs w:val="24"/>
          <w:u w:val="single"/>
        </w:rPr>
        <w:t>А 2019</w:t>
      </w:r>
    </w:p>
    <w:p w:rsidR="00EE23DF" w:rsidRPr="00B52DD9" w:rsidRDefault="00EE23DF" w:rsidP="00EE23DF">
      <w:pPr>
        <w:tabs>
          <w:tab w:val="left" w:pos="758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t>Завтрак:</w:t>
      </w:r>
    </w:p>
    <w:p w:rsidR="00EE23DF" w:rsidRPr="00B52DD9" w:rsidRDefault="00EE23DF" w:rsidP="00EE23DF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>В основном ресторане комплекса, богатый завтрак  на шведском столе</w:t>
      </w:r>
      <w:r w:rsidR="00B52DD9">
        <w:rPr>
          <w:rFonts w:asciiTheme="majorHAnsi" w:hAnsiTheme="majorHAnsi"/>
          <w:sz w:val="24"/>
          <w:szCs w:val="24"/>
          <w:lang w:val="bg-BG"/>
        </w:rPr>
        <w:t xml:space="preserve">                             </w:t>
      </w:r>
      <w:r w:rsidRPr="00B52DD9">
        <w:rPr>
          <w:rFonts w:asciiTheme="majorHAnsi" w:hAnsiTheme="majorHAnsi"/>
          <w:sz w:val="24"/>
          <w:szCs w:val="24"/>
          <w:lang w:val="bg-BG"/>
        </w:rPr>
        <w:t xml:space="preserve"> с 7.30 до 10.00</w:t>
      </w:r>
      <w:r w:rsidR="00B52DD9">
        <w:rPr>
          <w:rFonts w:asciiTheme="majorHAnsi" w:hAnsiTheme="majorHAnsi"/>
          <w:sz w:val="24"/>
          <w:szCs w:val="24"/>
          <w:lang w:val="bg-BG"/>
        </w:rPr>
        <w:t>ч.</w:t>
      </w:r>
    </w:p>
    <w:p w:rsidR="00EE23DF" w:rsidRPr="00B52DD9" w:rsidRDefault="00EE23DF" w:rsidP="00EE23DF">
      <w:pPr>
        <w:tabs>
          <w:tab w:val="left" w:pos="758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t>Обед:</w:t>
      </w:r>
    </w:p>
    <w:p w:rsidR="00EE23DF" w:rsidRPr="00B52DD9" w:rsidRDefault="00EE23DF" w:rsidP="00EE23DF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>В основном ресторане комплекса  на шведском столе:  салатн</w:t>
      </w:r>
      <w:r w:rsidR="00350ABE">
        <w:rPr>
          <w:rFonts w:asciiTheme="majorHAnsi" w:hAnsiTheme="majorHAnsi"/>
          <w:sz w:val="24"/>
          <w:szCs w:val="24"/>
          <w:lang w:val="bg-BG"/>
        </w:rPr>
        <w:t>ы</w:t>
      </w:r>
      <w:r w:rsidRPr="00B52DD9">
        <w:rPr>
          <w:rFonts w:asciiTheme="majorHAnsi" w:hAnsiTheme="majorHAnsi"/>
          <w:sz w:val="24"/>
          <w:szCs w:val="24"/>
          <w:lang w:val="bg-BG"/>
        </w:rPr>
        <w:t>й-бар, з</w:t>
      </w:r>
      <w:r w:rsidR="00350ABE">
        <w:rPr>
          <w:rFonts w:asciiTheme="majorHAnsi" w:hAnsiTheme="majorHAnsi"/>
          <w:sz w:val="24"/>
          <w:szCs w:val="24"/>
          <w:lang w:val="bg-BG"/>
        </w:rPr>
        <w:t>акуски, 3-4 основные блюда и безмя</w:t>
      </w:r>
      <w:r w:rsidRPr="00B52DD9">
        <w:rPr>
          <w:rFonts w:asciiTheme="majorHAnsi" w:hAnsiTheme="majorHAnsi"/>
          <w:sz w:val="24"/>
          <w:szCs w:val="24"/>
          <w:lang w:val="bg-BG"/>
        </w:rPr>
        <w:t>сн</w:t>
      </w:r>
      <w:r w:rsidR="00350ABE">
        <w:rPr>
          <w:rFonts w:asciiTheme="majorHAnsi" w:hAnsiTheme="majorHAnsi"/>
          <w:sz w:val="24"/>
          <w:szCs w:val="24"/>
          <w:lang w:val="bg-BG"/>
        </w:rPr>
        <w:t>ы</w:t>
      </w:r>
      <w:r w:rsidRPr="00B52DD9">
        <w:rPr>
          <w:rFonts w:asciiTheme="majorHAnsi" w:hAnsiTheme="majorHAnsi"/>
          <w:sz w:val="24"/>
          <w:szCs w:val="24"/>
          <w:lang w:val="bg-BG"/>
        </w:rPr>
        <w:t>е блюда, десерты, мороженое, фрукты с 12.30 до 14.30</w:t>
      </w:r>
      <w:r w:rsidR="00B52DD9">
        <w:rPr>
          <w:rFonts w:asciiTheme="majorHAnsi" w:hAnsiTheme="majorHAnsi"/>
          <w:sz w:val="24"/>
          <w:szCs w:val="24"/>
          <w:lang w:val="bg-BG"/>
        </w:rPr>
        <w:t>ч.</w:t>
      </w:r>
    </w:p>
    <w:p w:rsidR="00EE23DF" w:rsidRPr="00B52DD9" w:rsidRDefault="00EE23DF" w:rsidP="00EE23DF">
      <w:pPr>
        <w:tabs>
          <w:tab w:val="left" w:pos="758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t>Ужин:</w:t>
      </w:r>
    </w:p>
    <w:p w:rsidR="00EE23DF" w:rsidRPr="00B52DD9" w:rsidRDefault="00EE23DF" w:rsidP="00EE23DF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 xml:space="preserve">В основном ресторане комплекса  на шведском столе разнообразие горячих и холодных блюд, мясные и безмясные блюда, десерты, фрукты, мороженое </w:t>
      </w:r>
      <w:r w:rsidR="00B52DD9">
        <w:rPr>
          <w:rFonts w:asciiTheme="majorHAnsi" w:hAnsiTheme="majorHAnsi"/>
          <w:sz w:val="24"/>
          <w:szCs w:val="24"/>
          <w:lang w:val="bg-BG"/>
        </w:rPr>
        <w:t xml:space="preserve">                      </w:t>
      </w:r>
      <w:r w:rsidRPr="00B52DD9">
        <w:rPr>
          <w:rFonts w:asciiTheme="majorHAnsi" w:hAnsiTheme="majorHAnsi"/>
          <w:sz w:val="24"/>
          <w:szCs w:val="24"/>
          <w:lang w:val="bg-BG"/>
        </w:rPr>
        <w:t>с 18:30 до 21:00</w:t>
      </w:r>
      <w:r w:rsidR="00B52DD9">
        <w:rPr>
          <w:rFonts w:asciiTheme="majorHAnsi" w:hAnsiTheme="majorHAnsi"/>
          <w:sz w:val="24"/>
          <w:szCs w:val="24"/>
          <w:lang w:val="bg-BG"/>
        </w:rPr>
        <w:t>ч.</w:t>
      </w:r>
    </w:p>
    <w:p w:rsidR="00EE23DF" w:rsidRPr="00B52DD9" w:rsidRDefault="00EE23DF" w:rsidP="00EE23DF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>Тематические вечера - два раза в неделю</w:t>
      </w:r>
    </w:p>
    <w:p w:rsidR="00EE23DF" w:rsidRPr="00B52DD9" w:rsidRDefault="00B52DD9" w:rsidP="00EE23DF">
      <w:pPr>
        <w:tabs>
          <w:tab w:val="left" w:pos="758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t>Полдник</w:t>
      </w:r>
      <w:r w:rsidR="00EE23DF"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EE23DF" w:rsidRPr="00B52DD9" w:rsidRDefault="00EE23DF" w:rsidP="00EE23DF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>с 15.30 до 17.00</w:t>
      </w:r>
      <w:r w:rsidR="00B52DD9">
        <w:rPr>
          <w:rFonts w:asciiTheme="majorHAnsi" w:hAnsiTheme="majorHAnsi"/>
          <w:sz w:val="24"/>
          <w:szCs w:val="24"/>
          <w:lang w:val="bg-BG"/>
        </w:rPr>
        <w:t>ч.</w:t>
      </w:r>
      <w:r w:rsidRPr="00B52DD9">
        <w:rPr>
          <w:rFonts w:asciiTheme="majorHAnsi" w:hAnsiTheme="majorHAnsi"/>
          <w:sz w:val="24"/>
          <w:szCs w:val="24"/>
          <w:lang w:val="bg-BG"/>
        </w:rPr>
        <w:t xml:space="preserve"> - бутерброды, пицца, хот-дог в </w:t>
      </w:r>
      <w:r w:rsidR="00B52DD9">
        <w:rPr>
          <w:rFonts w:asciiTheme="majorHAnsi" w:hAnsiTheme="majorHAnsi"/>
          <w:sz w:val="24"/>
          <w:szCs w:val="24"/>
          <w:lang w:val="bg-BG"/>
        </w:rPr>
        <w:t>основном</w:t>
      </w:r>
      <w:r w:rsidRPr="00B52DD9">
        <w:rPr>
          <w:rFonts w:asciiTheme="majorHAnsi" w:hAnsiTheme="majorHAnsi"/>
          <w:sz w:val="24"/>
          <w:szCs w:val="24"/>
          <w:lang w:val="bg-BG"/>
        </w:rPr>
        <w:t xml:space="preserve"> ресторане комплекса</w:t>
      </w:r>
      <w:r w:rsidR="00B52DD9">
        <w:rPr>
          <w:rFonts w:asciiTheme="majorHAnsi" w:hAnsiTheme="majorHAnsi"/>
          <w:sz w:val="24"/>
          <w:szCs w:val="24"/>
          <w:lang w:val="bg-BG"/>
        </w:rPr>
        <w:t>.</w:t>
      </w:r>
    </w:p>
    <w:p w:rsidR="00EE23DF" w:rsidRPr="00B52DD9" w:rsidRDefault="000B28E6" w:rsidP="00EE23DF">
      <w:pPr>
        <w:tabs>
          <w:tab w:val="left" w:pos="758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t>Кофе-пауза</w:t>
      </w:r>
      <w:r w:rsidR="00EE23DF"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t>:</w:t>
      </w:r>
    </w:p>
    <w:p w:rsidR="00EE23DF" w:rsidRPr="00B52DD9" w:rsidRDefault="00EE23DF" w:rsidP="00EE23DF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>с 15.30 до 17.00</w:t>
      </w:r>
      <w:r w:rsidR="00B52DD9">
        <w:rPr>
          <w:rFonts w:asciiTheme="majorHAnsi" w:hAnsiTheme="majorHAnsi"/>
          <w:sz w:val="24"/>
          <w:szCs w:val="24"/>
          <w:lang w:val="bg-BG"/>
        </w:rPr>
        <w:t>ч.</w:t>
      </w:r>
      <w:r w:rsidRPr="00B52DD9">
        <w:rPr>
          <w:rFonts w:asciiTheme="majorHAnsi" w:hAnsiTheme="majorHAnsi"/>
          <w:sz w:val="24"/>
          <w:szCs w:val="24"/>
          <w:lang w:val="bg-BG"/>
        </w:rPr>
        <w:t xml:space="preserve"> - кофе, чай, мороженое, выпечка</w:t>
      </w:r>
      <w:r w:rsidR="00B52DD9">
        <w:rPr>
          <w:rFonts w:asciiTheme="majorHAnsi" w:hAnsiTheme="majorHAnsi"/>
          <w:sz w:val="24"/>
          <w:szCs w:val="24"/>
          <w:lang w:val="bg-BG"/>
        </w:rPr>
        <w:t>.</w:t>
      </w:r>
    </w:p>
    <w:p w:rsidR="000B28E6" w:rsidRPr="00B52DD9" w:rsidRDefault="000B28E6" w:rsidP="000B28E6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t>Н</w:t>
      </w:r>
      <w:r w:rsidR="00B52DD9">
        <w:rPr>
          <w:rFonts w:asciiTheme="majorHAnsi" w:hAnsiTheme="majorHAnsi"/>
          <w:b/>
          <w:sz w:val="24"/>
          <w:szCs w:val="24"/>
          <w:u w:val="single"/>
          <w:lang w:val="bg-BG"/>
        </w:rPr>
        <w:t>апитки:</w:t>
      </w:r>
    </w:p>
    <w:p w:rsidR="000B28E6" w:rsidRPr="00B52DD9" w:rsidRDefault="000B28E6" w:rsidP="000B28E6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>с 10:00 до 23:00</w:t>
      </w:r>
      <w:r w:rsidR="00B52DD9">
        <w:rPr>
          <w:rFonts w:asciiTheme="majorHAnsi" w:hAnsiTheme="majorHAnsi"/>
          <w:sz w:val="24"/>
          <w:szCs w:val="24"/>
          <w:lang w:val="bg-BG"/>
        </w:rPr>
        <w:t>ч.</w:t>
      </w:r>
      <w:r w:rsidRPr="00B52DD9">
        <w:rPr>
          <w:rFonts w:asciiTheme="majorHAnsi" w:hAnsiTheme="majorHAnsi"/>
          <w:sz w:val="24"/>
          <w:szCs w:val="24"/>
          <w:lang w:val="bg-BG"/>
        </w:rPr>
        <w:t xml:space="preserve"> в лобби и баре у бассейна, а также во время еды</w:t>
      </w:r>
      <w:r w:rsidR="00B52DD9">
        <w:rPr>
          <w:rFonts w:asciiTheme="majorHAnsi" w:hAnsiTheme="majorHAnsi"/>
          <w:sz w:val="24"/>
          <w:szCs w:val="24"/>
          <w:lang w:val="bg-BG"/>
        </w:rPr>
        <w:t>.</w:t>
      </w:r>
    </w:p>
    <w:p w:rsidR="000B28E6" w:rsidRPr="00B52DD9" w:rsidRDefault="000B28E6" w:rsidP="000B28E6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>Все местные алкогольные напитки, разливное пиво и вино.</w:t>
      </w:r>
    </w:p>
    <w:p w:rsidR="000B28E6" w:rsidRPr="00B52DD9" w:rsidRDefault="000B28E6" w:rsidP="000B28E6">
      <w:p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>Безалкогольные напитки - питевая вода, сода, кока-кола, фанта, спрайт, соки с автомата.</w:t>
      </w:r>
    </w:p>
    <w:p w:rsidR="000B28E6" w:rsidRPr="00B52DD9" w:rsidRDefault="000B28E6" w:rsidP="000B28E6">
      <w:pPr>
        <w:tabs>
          <w:tab w:val="left" w:pos="758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lastRenderedPageBreak/>
        <w:t>Спорт и Развлечения:</w:t>
      </w:r>
    </w:p>
    <w:p w:rsidR="000B28E6" w:rsidRPr="00B52DD9" w:rsidRDefault="00B52DD9" w:rsidP="00B52DD9">
      <w:pPr>
        <w:pStyle w:val="ListParagraph"/>
        <w:numPr>
          <w:ilvl w:val="0"/>
          <w:numId w:val="1"/>
        </w:num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Н</w:t>
      </w:r>
      <w:r w:rsidR="000B28E6" w:rsidRPr="00B52DD9">
        <w:rPr>
          <w:rFonts w:asciiTheme="majorHAnsi" w:hAnsiTheme="majorHAnsi"/>
          <w:sz w:val="24"/>
          <w:szCs w:val="24"/>
          <w:lang w:val="bg-BG"/>
        </w:rPr>
        <w:t>астольный теннис</w:t>
      </w:r>
    </w:p>
    <w:p w:rsidR="000B28E6" w:rsidRPr="00B52DD9" w:rsidRDefault="00B52DD9" w:rsidP="00B52DD9">
      <w:pPr>
        <w:pStyle w:val="ListParagraph"/>
        <w:numPr>
          <w:ilvl w:val="0"/>
          <w:numId w:val="1"/>
        </w:num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Д</w:t>
      </w:r>
      <w:r w:rsidR="000B28E6" w:rsidRPr="00B52DD9">
        <w:rPr>
          <w:rFonts w:asciiTheme="majorHAnsi" w:hAnsiTheme="majorHAnsi" w:cs="Calibri"/>
          <w:sz w:val="24"/>
          <w:szCs w:val="24"/>
          <w:lang w:val="bg-BG"/>
        </w:rPr>
        <w:t>артс</w:t>
      </w:r>
    </w:p>
    <w:p w:rsidR="000B28E6" w:rsidRPr="00B52DD9" w:rsidRDefault="00B52DD9" w:rsidP="00B52DD9">
      <w:pPr>
        <w:pStyle w:val="ListParagraph"/>
        <w:numPr>
          <w:ilvl w:val="0"/>
          <w:numId w:val="1"/>
        </w:num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Д</w:t>
      </w:r>
      <w:r w:rsidR="000B28E6" w:rsidRPr="00B52DD9">
        <w:rPr>
          <w:rFonts w:asciiTheme="majorHAnsi" w:hAnsiTheme="majorHAnsi" w:cs="Calibri"/>
          <w:sz w:val="24"/>
          <w:szCs w:val="24"/>
          <w:lang w:val="bg-BG"/>
        </w:rPr>
        <w:t>жакузи</w:t>
      </w:r>
    </w:p>
    <w:p w:rsidR="000B28E6" w:rsidRPr="00B52DD9" w:rsidRDefault="00B52DD9" w:rsidP="00B52DD9">
      <w:pPr>
        <w:pStyle w:val="ListParagraph"/>
        <w:numPr>
          <w:ilvl w:val="0"/>
          <w:numId w:val="1"/>
        </w:num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А</w:t>
      </w:r>
      <w:r w:rsidR="000B28E6" w:rsidRPr="00B52DD9">
        <w:rPr>
          <w:rFonts w:asciiTheme="majorHAnsi" w:hAnsiTheme="majorHAnsi" w:cs="Calibri"/>
          <w:sz w:val="24"/>
          <w:szCs w:val="24"/>
          <w:lang w:val="bg-BG"/>
        </w:rPr>
        <w:t>нимация для де</w:t>
      </w:r>
      <w:r w:rsidR="000B28E6" w:rsidRPr="00B52DD9">
        <w:rPr>
          <w:rFonts w:asciiTheme="majorHAnsi" w:hAnsiTheme="majorHAnsi"/>
          <w:sz w:val="24"/>
          <w:szCs w:val="24"/>
          <w:lang w:val="bg-BG"/>
        </w:rPr>
        <w:t>тей и взрослых</w:t>
      </w:r>
    </w:p>
    <w:p w:rsidR="000B28E6" w:rsidRPr="00B52DD9" w:rsidRDefault="000B28E6" w:rsidP="000B28E6">
      <w:pPr>
        <w:tabs>
          <w:tab w:val="left" w:pos="7585"/>
        </w:tabs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B52DD9">
        <w:rPr>
          <w:rFonts w:asciiTheme="majorHAnsi" w:hAnsiTheme="majorHAnsi"/>
          <w:b/>
          <w:sz w:val="24"/>
          <w:szCs w:val="24"/>
          <w:u w:val="single"/>
          <w:lang w:val="bg-BG"/>
        </w:rPr>
        <w:t>За дополнительную плату:</w:t>
      </w:r>
    </w:p>
    <w:p w:rsidR="000B28E6" w:rsidRPr="00B52DD9" w:rsidRDefault="00B52DD9" w:rsidP="00B52DD9">
      <w:pPr>
        <w:pStyle w:val="ListParagraph"/>
        <w:numPr>
          <w:ilvl w:val="0"/>
          <w:numId w:val="2"/>
        </w:numPr>
        <w:tabs>
          <w:tab w:val="left" w:pos="5085"/>
        </w:tabs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М</w:t>
      </w:r>
      <w:r w:rsidR="000B28E6" w:rsidRPr="00B52DD9">
        <w:rPr>
          <w:rFonts w:asciiTheme="majorHAnsi" w:hAnsiTheme="majorHAnsi"/>
          <w:sz w:val="24"/>
          <w:szCs w:val="24"/>
          <w:lang w:val="bg-BG"/>
        </w:rPr>
        <w:t>ногофункциональная игровая площадка</w:t>
      </w:r>
      <w:r w:rsidRPr="00B52DD9">
        <w:rPr>
          <w:rFonts w:asciiTheme="majorHAnsi" w:hAnsiTheme="majorHAnsi"/>
          <w:sz w:val="24"/>
          <w:szCs w:val="24"/>
          <w:lang w:val="bg-BG"/>
        </w:rPr>
        <w:tab/>
      </w:r>
    </w:p>
    <w:p w:rsidR="000B28E6" w:rsidRPr="00B52DD9" w:rsidRDefault="00B52DD9" w:rsidP="00B52DD9">
      <w:pPr>
        <w:pStyle w:val="ListParagraph"/>
        <w:numPr>
          <w:ilvl w:val="0"/>
          <w:numId w:val="2"/>
        </w:numPr>
        <w:tabs>
          <w:tab w:val="left" w:pos="7585"/>
        </w:tabs>
        <w:rPr>
          <w:rFonts w:asciiTheme="majorHAnsi" w:hAnsiTheme="majorHAnsi" w:cs="Calibri"/>
          <w:sz w:val="24"/>
          <w:szCs w:val="24"/>
          <w:lang w:val="bg-BG"/>
        </w:rPr>
      </w:pPr>
      <w:r>
        <w:rPr>
          <w:rFonts w:asciiTheme="majorHAnsi" w:hAnsiTheme="majorHAnsi" w:cs="Calibri"/>
          <w:sz w:val="24"/>
          <w:szCs w:val="24"/>
          <w:lang w:val="bg-BG"/>
        </w:rPr>
        <w:t>П</w:t>
      </w:r>
      <w:r w:rsidR="000B28E6" w:rsidRPr="00B52DD9">
        <w:rPr>
          <w:rFonts w:asciiTheme="majorHAnsi" w:hAnsiTheme="majorHAnsi" w:cs="Calibri"/>
          <w:sz w:val="24"/>
          <w:szCs w:val="24"/>
          <w:lang w:val="bg-BG"/>
        </w:rPr>
        <w:t>рокат велосипедов</w:t>
      </w:r>
    </w:p>
    <w:p w:rsidR="000B28E6" w:rsidRPr="00B52DD9" w:rsidRDefault="000B28E6" w:rsidP="00B52DD9">
      <w:pPr>
        <w:pStyle w:val="ListParagraph"/>
        <w:numPr>
          <w:ilvl w:val="0"/>
          <w:numId w:val="2"/>
        </w:numPr>
        <w:tabs>
          <w:tab w:val="left" w:pos="7585"/>
        </w:tabs>
        <w:rPr>
          <w:rFonts w:asciiTheme="majorHAnsi" w:hAnsiTheme="majorHAnsi"/>
          <w:sz w:val="24"/>
          <w:szCs w:val="24"/>
          <w:lang w:val="bg-BG"/>
        </w:rPr>
      </w:pPr>
      <w:r w:rsidRPr="00B52DD9">
        <w:rPr>
          <w:rFonts w:asciiTheme="majorHAnsi" w:hAnsiTheme="majorHAnsi"/>
          <w:sz w:val="24"/>
          <w:szCs w:val="24"/>
          <w:lang w:val="bg-BG"/>
        </w:rPr>
        <w:t xml:space="preserve">Развлечения на пляже - школа серфинга, водяные велосипеды, джеты, банан </w:t>
      </w:r>
      <w:r w:rsidRPr="00B52DD9">
        <w:rPr>
          <w:rFonts w:asciiTheme="majorHAnsi" w:hAnsiTheme="majorHAnsi"/>
          <w:sz w:val="24"/>
          <w:szCs w:val="24"/>
        </w:rPr>
        <w:t xml:space="preserve">и </w:t>
      </w:r>
      <w:proofErr w:type="spellStart"/>
      <w:r w:rsidRPr="00B52DD9">
        <w:rPr>
          <w:rFonts w:asciiTheme="majorHAnsi" w:hAnsiTheme="majorHAnsi"/>
          <w:sz w:val="24"/>
          <w:szCs w:val="24"/>
        </w:rPr>
        <w:t>др</w:t>
      </w:r>
      <w:proofErr w:type="spellEnd"/>
      <w:r w:rsidRPr="00B52DD9">
        <w:rPr>
          <w:rFonts w:asciiTheme="majorHAnsi" w:hAnsiTheme="majorHAnsi"/>
          <w:sz w:val="24"/>
          <w:szCs w:val="24"/>
        </w:rPr>
        <w:t>.</w:t>
      </w:r>
    </w:p>
    <w:sectPr w:rsidR="000B28E6" w:rsidRPr="00B52DD9" w:rsidSect="004A7BB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E37718"/>
    <w:multiLevelType w:val="hybridMultilevel"/>
    <w:tmpl w:val="6DBA0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280E2A"/>
    <w:multiLevelType w:val="hybridMultilevel"/>
    <w:tmpl w:val="4C525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D2AFD"/>
    <w:rsid w:val="000B28E6"/>
    <w:rsid w:val="00350ABE"/>
    <w:rsid w:val="004A7BB7"/>
    <w:rsid w:val="006C6541"/>
    <w:rsid w:val="007D2AFD"/>
    <w:rsid w:val="00B52DD9"/>
    <w:rsid w:val="00DB645E"/>
    <w:rsid w:val="00EE2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7B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E23D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52DD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blueorangebg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2019-01-16T11:42:00Z</dcterms:created>
  <dcterms:modified xsi:type="dcterms:W3CDTF">2019-01-16T12:44:00Z</dcterms:modified>
</cp:coreProperties>
</file>