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37A856" w14:textId="4F9DF786" w:rsidR="004618F6" w:rsidRPr="004618F6" w:rsidRDefault="004618F6" w:rsidP="004618F6">
      <w:pPr>
        <w:jc w:val="center"/>
        <w:rPr>
          <w:rFonts w:cstheme="minorHAnsi"/>
          <w:b/>
          <w:bCs/>
          <w:sz w:val="36"/>
          <w:szCs w:val="36"/>
          <w:u w:val="single"/>
        </w:rPr>
      </w:pPr>
      <w:r w:rsidRPr="004618F6">
        <w:rPr>
          <w:rFonts w:cstheme="minorHAnsi"/>
          <w:b/>
          <w:bCs/>
          <w:sz w:val="36"/>
          <w:szCs w:val="36"/>
          <w:u w:val="single"/>
        </w:rPr>
        <w:t xml:space="preserve">Стандартни </w:t>
      </w:r>
      <w:r>
        <w:rPr>
          <w:rFonts w:cstheme="minorHAnsi"/>
          <w:b/>
          <w:bCs/>
          <w:sz w:val="36"/>
          <w:szCs w:val="36"/>
          <w:u w:val="single"/>
        </w:rPr>
        <w:t>типове стаи</w:t>
      </w:r>
    </w:p>
    <w:p w14:paraId="0D727380" w14:textId="77777777" w:rsidR="004618F6" w:rsidRDefault="004618F6" w:rsidP="004618F6">
      <w:pPr>
        <w:rPr>
          <w:rFonts w:cstheme="minorHAnsi"/>
          <w:b/>
          <w:bCs/>
          <w:u w:val="single"/>
        </w:rPr>
      </w:pPr>
    </w:p>
    <w:p w14:paraId="40DBCF22" w14:textId="5741AC0E" w:rsidR="004618F6" w:rsidRDefault="004618F6" w:rsidP="004618F6">
      <w:pPr>
        <w:rPr>
          <w:rFonts w:cstheme="minorHAnsi"/>
          <w:b/>
          <w:bCs/>
          <w:u w:val="single"/>
        </w:rPr>
      </w:pPr>
      <w:r w:rsidRPr="00BB5DBA">
        <w:rPr>
          <w:rFonts w:cstheme="minorHAnsi"/>
          <w:b/>
          <w:bCs/>
          <w:u w:val="single"/>
        </w:rPr>
        <w:t>Двойна стандартна стая</w:t>
      </w:r>
    </w:p>
    <w:p w14:paraId="4BA62A0F" w14:textId="4126A493" w:rsidR="004618F6" w:rsidRDefault="004618F6" w:rsidP="004618F6">
      <w:pPr>
        <w:rPr>
          <w:rFonts w:cstheme="minorHAnsi"/>
          <w:color w:val="333333"/>
          <w:sz w:val="21"/>
          <w:szCs w:val="21"/>
          <w:shd w:val="clear" w:color="auto" w:fill="FFFFFF"/>
        </w:rPr>
      </w:pP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В този тип помещение могат да се настаняват до макс. 3 възрастни или 2 възрастни и 2 деца . Размери 24-26 м</w:t>
      </w:r>
      <w:r w:rsidRPr="00BB5DBA">
        <w:rPr>
          <w:rFonts w:cstheme="minorHAnsi"/>
          <w:color w:val="333333"/>
          <w:sz w:val="16"/>
          <w:szCs w:val="16"/>
          <w:shd w:val="clear" w:color="auto" w:fill="FFFFFF"/>
          <w:vertAlign w:val="superscript"/>
        </w:rPr>
        <w:t>2</w:t>
      </w:r>
      <w:r w:rsidRPr="00BB5DBA">
        <w:rPr>
          <w:rFonts w:cstheme="minorHAnsi"/>
          <w:color w:val="333333"/>
          <w:sz w:val="12"/>
          <w:szCs w:val="12"/>
          <w:shd w:val="clear" w:color="auto" w:fill="FFFFFF"/>
          <w:vertAlign w:val="subscript"/>
        </w:rPr>
        <w:t>. 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Стаята разполага с 1 двойно легло, разтегателен диван, който служи като допълнителното легло, телевизор с плосък екран, минибар (срещу заплащане), телефон (срещу заплащане), сейф (безплатно), Wi Fi достъп (безплатно), комплект за приготвяне на чай и кафе (безплатно, всеки ден се подновява), пълен комплект кърпи, включително плажни кърпи (безплатно, ежедневно се подменят), баня с душ/тоалетна и сешоар. Паркова гледка.</w:t>
      </w:r>
    </w:p>
    <w:p w14:paraId="18963B2E" w14:textId="56690E87" w:rsidR="007A09E3" w:rsidRDefault="007A09E3" w:rsidP="004618F6">
      <w:pPr>
        <w:rPr>
          <w:rFonts w:cstheme="minorHAnsi"/>
          <w:color w:val="333333"/>
          <w:sz w:val="21"/>
          <w:szCs w:val="21"/>
          <w:shd w:val="clear" w:color="auto" w:fill="FFFFFF"/>
        </w:rPr>
      </w:pPr>
    </w:p>
    <w:p w14:paraId="609EC3A7" w14:textId="77777777" w:rsidR="004618F6" w:rsidRDefault="004618F6">
      <w:pPr>
        <w:rPr>
          <w:b/>
          <w:bCs/>
          <w:u w:val="single"/>
        </w:rPr>
      </w:pPr>
    </w:p>
    <w:p w14:paraId="2B8502E9" w14:textId="7F5E52E3" w:rsidR="007D0164" w:rsidRPr="00BB5DBA" w:rsidRDefault="00BB5DBA">
      <w:pPr>
        <w:rPr>
          <w:b/>
          <w:bCs/>
          <w:u w:val="single"/>
        </w:rPr>
      </w:pPr>
      <w:r w:rsidRPr="00BB5DBA">
        <w:rPr>
          <w:b/>
          <w:bCs/>
          <w:u w:val="single"/>
        </w:rPr>
        <w:t>Двойна стая с морски изглед</w:t>
      </w:r>
    </w:p>
    <w:p w14:paraId="714DBEDA" w14:textId="037A9BAF" w:rsidR="00BB5DBA" w:rsidRDefault="00BB5DBA">
      <w:pPr>
        <w:rPr>
          <w:rFonts w:cstheme="minorHAnsi"/>
          <w:color w:val="333333"/>
          <w:sz w:val="21"/>
          <w:szCs w:val="21"/>
          <w:shd w:val="clear" w:color="auto" w:fill="FFFFFF"/>
        </w:rPr>
      </w:pP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В този тип помещение могат да се настаняват до макс. 2 възрастни. Размери 24-26 м</w:t>
      </w:r>
      <w:r w:rsidRPr="00BB5DBA">
        <w:rPr>
          <w:rFonts w:cstheme="minorHAnsi"/>
          <w:color w:val="333333"/>
          <w:sz w:val="16"/>
          <w:szCs w:val="16"/>
          <w:shd w:val="clear" w:color="auto" w:fill="FFFFFF"/>
          <w:vertAlign w:val="superscript"/>
        </w:rPr>
        <w:t>2</w:t>
      </w:r>
      <w:r w:rsidRPr="00BB5DBA">
        <w:rPr>
          <w:rFonts w:cstheme="minorHAnsi"/>
          <w:color w:val="333333"/>
          <w:sz w:val="12"/>
          <w:szCs w:val="12"/>
          <w:shd w:val="clear" w:color="auto" w:fill="FFFFFF"/>
          <w:vertAlign w:val="subscript"/>
        </w:rPr>
        <w:t>. 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Стаята разполага с 1 двойно легло, телевизор с плосък екран, минибар (срещу заплащане), телефон (срещу заплащане), сейф (безплатно), Wi Fi достъп (безплатно), комплект за приготвяне на чай и кафе (безплатно, всеки ден се подновява), пълен комплект кърпи, включително плажни кърпи (безплатно, ежедневно се подменят), баня с душ/тоалетна и сешоар.Директна морска гледка.</w:t>
      </w:r>
    </w:p>
    <w:p w14:paraId="35058E62" w14:textId="77777777" w:rsidR="008F446E" w:rsidRPr="00BB5DBA" w:rsidRDefault="008F446E">
      <w:pPr>
        <w:rPr>
          <w:rFonts w:cstheme="minorHAnsi"/>
          <w:color w:val="333333"/>
          <w:sz w:val="21"/>
          <w:szCs w:val="21"/>
          <w:shd w:val="clear" w:color="auto" w:fill="FFFFFF"/>
        </w:rPr>
      </w:pPr>
    </w:p>
    <w:p w14:paraId="673D9ABC" w14:textId="5486416D" w:rsidR="004618F6" w:rsidRPr="00BB5DBA" w:rsidRDefault="004618F6" w:rsidP="004618F6">
      <w:pPr>
        <w:rPr>
          <w:rFonts w:cstheme="minorHAnsi"/>
          <w:b/>
          <w:bCs/>
          <w:u w:val="single"/>
        </w:rPr>
      </w:pPr>
      <w:r w:rsidRPr="00BB5DBA">
        <w:rPr>
          <w:rFonts w:cstheme="minorHAnsi"/>
          <w:b/>
          <w:bCs/>
          <w:u w:val="single"/>
        </w:rPr>
        <w:t>Двойна стая със странична морска гледка</w:t>
      </w:r>
    </w:p>
    <w:p w14:paraId="416611B0" w14:textId="7B7BB038" w:rsidR="004618F6" w:rsidRDefault="004618F6" w:rsidP="004618F6">
      <w:pPr>
        <w:rPr>
          <w:rFonts w:cstheme="minorHAnsi"/>
          <w:color w:val="333333"/>
          <w:sz w:val="21"/>
          <w:szCs w:val="21"/>
          <w:shd w:val="clear" w:color="auto" w:fill="FFFFFF"/>
        </w:rPr>
      </w:pP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В този тип помещение могат да се настаняват до макс. 3 възрастни или 2 възрастни и 2 деца . Размери 24-26 м</w:t>
      </w:r>
      <w:r w:rsidRPr="00BB5DBA">
        <w:rPr>
          <w:rFonts w:cstheme="minorHAnsi"/>
          <w:color w:val="333333"/>
          <w:sz w:val="16"/>
          <w:szCs w:val="16"/>
          <w:shd w:val="clear" w:color="auto" w:fill="FFFFFF"/>
          <w:vertAlign w:val="superscript"/>
        </w:rPr>
        <w:t>2</w:t>
      </w:r>
      <w:r w:rsidRPr="00BB5DBA">
        <w:rPr>
          <w:rFonts w:cstheme="minorHAnsi"/>
          <w:color w:val="333333"/>
          <w:sz w:val="12"/>
          <w:szCs w:val="12"/>
          <w:shd w:val="clear" w:color="auto" w:fill="FFFFFF"/>
          <w:vertAlign w:val="subscript"/>
        </w:rPr>
        <w:t>. 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Стаята разполага с 1 двойно легло, разтегателен диван, който служи като допълнителното легло, телевизор с плосък екран, минибар (срещу заплащане), телефон (срещу заплащане), сейф (безплатно), Wi Fi достъп (безплатно), комплект за приготвяне на чай и кафе (безплатно, всеки ден се подновява), пълен комплект кърпи, включително плажни кърпи (безплатно, ежедневно се подменят), баня с душ/тоалетна и сешоар. Странична морска гледка.</w:t>
      </w:r>
    </w:p>
    <w:p w14:paraId="2EF9C8C0" w14:textId="712F5DB4" w:rsidR="00BB5DBA" w:rsidRDefault="00BB5DBA">
      <w:pPr>
        <w:rPr>
          <w:b/>
          <w:bCs/>
          <w:u w:val="single"/>
        </w:rPr>
      </w:pPr>
      <w:r w:rsidRPr="00BB5DBA">
        <w:rPr>
          <w:b/>
          <w:bCs/>
          <w:u w:val="single"/>
        </w:rPr>
        <w:t>Апартамент делукс</w:t>
      </w:r>
    </w:p>
    <w:p w14:paraId="4EDF8CF4" w14:textId="48037F83" w:rsidR="00BB5DBA" w:rsidRDefault="00BB5DBA">
      <w:pPr>
        <w:rPr>
          <w:rFonts w:cstheme="minorHAnsi"/>
          <w:b/>
          <w:bCs/>
        </w:rPr>
      </w:pP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В този тип помещение могат да се настаняват до макс. 4 възрастни и 1 дете . Размери 45-55 м</w:t>
      </w:r>
      <w:r w:rsidRPr="00BB5DBA">
        <w:rPr>
          <w:rFonts w:cstheme="minorHAnsi"/>
          <w:color w:val="333333"/>
          <w:sz w:val="16"/>
          <w:szCs w:val="16"/>
          <w:shd w:val="clear" w:color="auto" w:fill="FFFFFF"/>
          <w:vertAlign w:val="superscript"/>
        </w:rPr>
        <w:t>2</w:t>
      </w:r>
      <w:r w:rsidRPr="00BB5DBA">
        <w:rPr>
          <w:rFonts w:cstheme="minorHAnsi"/>
          <w:color w:val="333333"/>
          <w:sz w:val="12"/>
          <w:szCs w:val="12"/>
          <w:shd w:val="clear" w:color="auto" w:fill="FFFFFF"/>
          <w:vertAlign w:val="subscript"/>
        </w:rPr>
        <w:t>. 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Стаята се състои от спалня с 1 двойно легло и хол с 1 разтегателен двоен диван и  1 разтегателен фотьоил, които служат като допълнителни легла.  Разполага с телевизор с плосък екран, минибар (срещу заплащане), телефон (срещу заплащане), сейф (безплатно), Wi Fi достъп (безплатно), комплект за приготвяне на чай и кафе (безплатно, всеки ден се подновява), пълен комплект кърпи, включително плажни кърпи (безплатно, ежедневно се подменят), баня с душ/тоалетна и сешоар.Директна морска гледка или странична морска гледка.</w:t>
      </w:r>
      <w:r w:rsidRPr="00BB5DBA">
        <w:rPr>
          <w:rFonts w:cstheme="minorHAnsi"/>
          <w:b/>
          <w:bCs/>
        </w:rPr>
        <w:t xml:space="preserve"> </w:t>
      </w:r>
    </w:p>
    <w:p w14:paraId="78CD9F0F" w14:textId="77777777" w:rsidR="00432EC1" w:rsidRDefault="00432EC1">
      <w:pPr>
        <w:rPr>
          <w:rFonts w:cstheme="minorHAnsi"/>
          <w:b/>
          <w:bCs/>
        </w:rPr>
      </w:pPr>
    </w:p>
    <w:p w14:paraId="06362A5B" w14:textId="77777777" w:rsidR="00BC690A" w:rsidRDefault="00BC690A" w:rsidP="004618F6">
      <w:pPr>
        <w:jc w:val="center"/>
        <w:rPr>
          <w:rFonts w:cstheme="minorHAnsi"/>
          <w:b/>
          <w:bCs/>
          <w:sz w:val="36"/>
          <w:szCs w:val="36"/>
          <w:u w:val="single"/>
        </w:rPr>
      </w:pPr>
    </w:p>
    <w:p w14:paraId="11BA3D87" w14:textId="77777777" w:rsidR="00BC690A" w:rsidRDefault="00BC690A" w:rsidP="004618F6">
      <w:pPr>
        <w:jc w:val="center"/>
        <w:rPr>
          <w:rFonts w:cstheme="minorHAnsi"/>
          <w:b/>
          <w:bCs/>
          <w:sz w:val="36"/>
          <w:szCs w:val="36"/>
          <w:u w:val="single"/>
        </w:rPr>
      </w:pPr>
    </w:p>
    <w:p w14:paraId="26690DC2" w14:textId="77777777" w:rsidR="00DA04CC" w:rsidRDefault="00DA04CC" w:rsidP="004618F6">
      <w:pPr>
        <w:jc w:val="center"/>
        <w:rPr>
          <w:rFonts w:cstheme="minorHAnsi"/>
          <w:b/>
          <w:bCs/>
          <w:sz w:val="36"/>
          <w:szCs w:val="36"/>
          <w:u w:val="single"/>
        </w:rPr>
      </w:pPr>
    </w:p>
    <w:p w14:paraId="0C1F663F" w14:textId="493F8F4B" w:rsidR="004618F6" w:rsidRPr="0086561B" w:rsidRDefault="0086561B" w:rsidP="004618F6">
      <w:pPr>
        <w:jc w:val="center"/>
        <w:rPr>
          <w:rFonts w:cstheme="minorHAnsi"/>
          <w:b/>
          <w:bCs/>
          <w:sz w:val="36"/>
          <w:szCs w:val="36"/>
          <w:u w:val="single"/>
        </w:rPr>
      </w:pPr>
      <w:r>
        <w:rPr>
          <w:rFonts w:cstheme="minorHAnsi"/>
          <w:b/>
          <w:bCs/>
          <w:sz w:val="36"/>
          <w:szCs w:val="36"/>
          <w:u w:val="single"/>
        </w:rPr>
        <w:lastRenderedPageBreak/>
        <w:t>Роял типове стаи</w:t>
      </w:r>
    </w:p>
    <w:p w14:paraId="036B9DFB" w14:textId="77777777" w:rsidR="004618F6" w:rsidRDefault="004618F6">
      <w:pPr>
        <w:rPr>
          <w:rFonts w:cstheme="minorHAnsi"/>
          <w:b/>
          <w:bCs/>
          <w:u w:val="single"/>
        </w:rPr>
      </w:pPr>
    </w:p>
    <w:p w14:paraId="6E90AB89" w14:textId="77777777" w:rsidR="004618F6" w:rsidRDefault="004618F6" w:rsidP="004618F6">
      <w:pPr>
        <w:rPr>
          <w:b/>
          <w:bCs/>
          <w:u w:val="single"/>
        </w:rPr>
      </w:pPr>
      <w:r w:rsidRPr="00BB5DBA">
        <w:rPr>
          <w:b/>
          <w:bCs/>
          <w:u w:val="single"/>
        </w:rPr>
        <w:t>Двойна стая роял с гледка парк</w:t>
      </w:r>
    </w:p>
    <w:p w14:paraId="3F119284" w14:textId="199F14B2" w:rsidR="004618F6" w:rsidRDefault="004618F6" w:rsidP="004618F6">
      <w:pPr>
        <w:rPr>
          <w:rFonts w:cstheme="minorHAnsi"/>
          <w:color w:val="333333"/>
          <w:sz w:val="21"/>
          <w:szCs w:val="21"/>
          <w:shd w:val="clear" w:color="auto" w:fill="FFFFFF"/>
        </w:rPr>
      </w:pP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В този тип помещение могат да се настаняват до макс. 2 възрастни </w:t>
      </w:r>
      <w:r w:rsidR="0050373E">
        <w:rPr>
          <w:rFonts w:cstheme="minorHAnsi"/>
          <w:color w:val="333333"/>
          <w:sz w:val="21"/>
          <w:szCs w:val="21"/>
          <w:shd w:val="clear" w:color="auto" w:fill="FFFFFF"/>
        </w:rPr>
        <w:t>и 1 дете</w:t>
      </w:r>
      <w:bookmarkStart w:id="0" w:name="_GoBack"/>
      <w:bookmarkEnd w:id="0"/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. Размери 24-26 м</w:t>
      </w:r>
      <w:r w:rsidRPr="00BB5DBA">
        <w:rPr>
          <w:rFonts w:cstheme="minorHAnsi"/>
          <w:color w:val="333333"/>
          <w:sz w:val="16"/>
          <w:szCs w:val="16"/>
          <w:shd w:val="clear" w:color="auto" w:fill="FFFFFF"/>
          <w:vertAlign w:val="superscript"/>
        </w:rPr>
        <w:t>2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.Разполага с 1 двойно легло, телевизор с плосък екран, минибар (безплатно безалкохолни напитки, бира,вода), телефон (срещу заплащане), сейф (безплатно), Wi Fi достъп (безплатно), комплект за приготвяне на чай и кафе (безплатно, всеки ден се подновява), машина за еспресо с капсули (безплатно ежедневно се допълва) ,пълен комплект кърпи, включително плажни кърпи (безплатно, ежедневно се подменят), баня с душ/тоалетна,луксозна козметика за баня и сешоар.Паркова гледка.</w:t>
      </w:r>
    </w:p>
    <w:p w14:paraId="383DF86E" w14:textId="77777777" w:rsidR="009F7C11" w:rsidRDefault="009F7C11">
      <w:pPr>
        <w:rPr>
          <w:rFonts w:cstheme="minorHAnsi"/>
          <w:b/>
          <w:bCs/>
          <w:u w:val="single"/>
        </w:rPr>
      </w:pPr>
    </w:p>
    <w:p w14:paraId="3CD75C2A" w14:textId="034990A0" w:rsidR="00BB5DBA" w:rsidRDefault="00BB5DBA">
      <w:pPr>
        <w:rPr>
          <w:rFonts w:cstheme="minorHAnsi"/>
          <w:b/>
          <w:bCs/>
          <w:u w:val="single"/>
        </w:rPr>
      </w:pPr>
      <w:r w:rsidRPr="00BB5DBA">
        <w:rPr>
          <w:rFonts w:cstheme="minorHAnsi"/>
          <w:b/>
          <w:bCs/>
          <w:u w:val="single"/>
        </w:rPr>
        <w:t>Роял вила</w:t>
      </w:r>
    </w:p>
    <w:p w14:paraId="76346215" w14:textId="70FA424A" w:rsidR="00BB5DBA" w:rsidRDefault="00BB5DBA">
      <w:pPr>
        <w:rPr>
          <w:rFonts w:cstheme="minorHAnsi"/>
          <w:color w:val="333333"/>
          <w:sz w:val="21"/>
          <w:szCs w:val="21"/>
          <w:shd w:val="clear" w:color="auto" w:fill="FFFFFF"/>
        </w:rPr>
      </w:pP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В роял вилата могат да се настаняват до макс. 6 възрастни . Размери 50-60 м</w:t>
      </w:r>
      <w:r w:rsidRPr="00BB5DBA">
        <w:rPr>
          <w:rFonts w:cstheme="minorHAnsi"/>
          <w:color w:val="333333"/>
          <w:sz w:val="16"/>
          <w:szCs w:val="16"/>
          <w:shd w:val="clear" w:color="auto" w:fill="FFFFFF"/>
          <w:vertAlign w:val="superscript"/>
        </w:rPr>
        <w:t>2</w:t>
      </w:r>
      <w:r w:rsidRPr="00BB5DBA">
        <w:rPr>
          <w:rFonts w:cstheme="minorHAnsi"/>
          <w:color w:val="333333"/>
          <w:sz w:val="12"/>
          <w:szCs w:val="12"/>
          <w:shd w:val="clear" w:color="auto" w:fill="FFFFFF"/>
          <w:vertAlign w:val="subscript"/>
        </w:rPr>
        <w:t>. 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Състои се от 2  отделни спални с 2 отделни бани. Във всяка спалня има по 1 двойно легло и 1 разтегателен диван, който служи като допълнително легло, . Разполага с телевизор с плосък екран, минибар (безплатно безалкохолни напитки, бира,вода), телефон (срещу заплащане), сейф (безплатно), Wi Fi достъп (безплатно), комплект за приготвяне на чай и кафе (безплатно, всеки ден се подновява), машина за еспресо с капсули (безплатно ежедневно се допълва) ,пълен комплект кърпи, включително плажни кърпи (безплатно, ежедневно се подменят), баня с душ/тоалетна,луксозна козметика за баня и сешоар.Паркова гледка или странична морска гледка.</w:t>
      </w:r>
    </w:p>
    <w:p w14:paraId="44EAE8CE" w14:textId="77777777" w:rsidR="009F7C11" w:rsidRDefault="009F7C11" w:rsidP="009F7C11">
      <w:pPr>
        <w:rPr>
          <w:rFonts w:cstheme="minorHAnsi"/>
          <w:color w:val="333333"/>
          <w:sz w:val="21"/>
          <w:szCs w:val="21"/>
          <w:shd w:val="clear" w:color="auto" w:fill="FFFFFF"/>
        </w:rPr>
      </w:pPr>
    </w:p>
    <w:p w14:paraId="418E782B" w14:textId="68B2B689" w:rsidR="00BB5DBA" w:rsidRPr="004618F6" w:rsidRDefault="00BB5DBA">
      <w:pPr>
        <w:rPr>
          <w:rFonts w:cstheme="minorHAnsi"/>
          <w:b/>
          <w:bCs/>
          <w:u w:val="single"/>
        </w:rPr>
      </w:pPr>
      <w:r w:rsidRPr="004618F6">
        <w:rPr>
          <w:rFonts w:cstheme="minorHAnsi"/>
          <w:b/>
          <w:bCs/>
          <w:u w:val="single"/>
        </w:rPr>
        <w:t>Апартамент роял</w:t>
      </w:r>
    </w:p>
    <w:p w14:paraId="6D259ACC" w14:textId="614F9260" w:rsidR="00BB5DBA" w:rsidRDefault="00BB5DBA">
      <w:pPr>
        <w:rPr>
          <w:rFonts w:cstheme="minorHAnsi"/>
          <w:color w:val="333333"/>
          <w:sz w:val="21"/>
          <w:szCs w:val="21"/>
          <w:shd w:val="clear" w:color="auto" w:fill="FFFFFF"/>
        </w:rPr>
      </w:pP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В този тип помещение могат да се настаняват до макс. 4 възрастни и 1 дете или 3 възрастни и 2 деца . Размери 45-55 м2. Състои се от 1 спалня с двойно легло и 1 всекидневна .Разполага с телевизор с плосък екран, минибар (безплатно безалкохолни напитки, бира,вода), телефон (срещу заплащане), сейф (безплатно), Wi Fi достъп (безплатно), комплект за приготвяне на чай и кафе (безплатно, всеки ден се подновява), машина за еспресо с капсули (безплатно ежедневно се допълва) ,пълен комплект кърпи, включително плажни кърпи (безплатно, ежедневно се подменят), баня с душ/тоалетна,луксозна козметика за баня и сешоар.Паркова гледка или странична морска гледка.</w:t>
      </w:r>
    </w:p>
    <w:p w14:paraId="1C74CE80" w14:textId="4822C038" w:rsidR="0020431E" w:rsidRPr="00545A1F" w:rsidRDefault="0020431E" w:rsidP="00545A1F"/>
    <w:p w14:paraId="183CC9EC" w14:textId="77777777" w:rsidR="00BC690A" w:rsidRDefault="00BC690A">
      <w:pPr>
        <w:rPr>
          <w:b/>
          <w:bCs/>
          <w:u w:val="single"/>
        </w:rPr>
      </w:pPr>
    </w:p>
    <w:p w14:paraId="090A7A1E" w14:textId="71FB8D23" w:rsidR="00BB5DBA" w:rsidRDefault="00BB5DBA">
      <w:pPr>
        <w:rPr>
          <w:rFonts w:cstheme="minorHAnsi"/>
          <w:color w:val="333333"/>
          <w:sz w:val="21"/>
          <w:szCs w:val="21"/>
          <w:shd w:val="clear" w:color="auto" w:fill="FFFFFF"/>
        </w:rPr>
      </w:pPr>
    </w:p>
    <w:sectPr w:rsidR="00BB5D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6BF8"/>
    <w:rsid w:val="00201C95"/>
    <w:rsid w:val="0020431E"/>
    <w:rsid w:val="002B5EEE"/>
    <w:rsid w:val="003666B3"/>
    <w:rsid w:val="00432EC1"/>
    <w:rsid w:val="004618F6"/>
    <w:rsid w:val="0050373E"/>
    <w:rsid w:val="00545A1F"/>
    <w:rsid w:val="006C565D"/>
    <w:rsid w:val="007A09E3"/>
    <w:rsid w:val="007D0164"/>
    <w:rsid w:val="0086561B"/>
    <w:rsid w:val="008F446E"/>
    <w:rsid w:val="00910C5D"/>
    <w:rsid w:val="009F7C11"/>
    <w:rsid w:val="00A27DDB"/>
    <w:rsid w:val="00B14324"/>
    <w:rsid w:val="00BB5A05"/>
    <w:rsid w:val="00BB5DBA"/>
    <w:rsid w:val="00BC690A"/>
    <w:rsid w:val="00C06F69"/>
    <w:rsid w:val="00C17DFA"/>
    <w:rsid w:val="00CD6BF8"/>
    <w:rsid w:val="00DA04CC"/>
    <w:rsid w:val="00E951F0"/>
    <w:rsid w:val="00F7078B"/>
    <w:rsid w:val="00FD0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CCC2D4"/>
  <w15:chartTrackingRefBased/>
  <w15:docId w15:val="{2DF511BA-37C5-422A-9E8F-344EAB0A2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</Pages>
  <Words>639</Words>
  <Characters>3644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22</cp:revision>
  <dcterms:created xsi:type="dcterms:W3CDTF">2019-12-24T14:01:00Z</dcterms:created>
  <dcterms:modified xsi:type="dcterms:W3CDTF">2019-12-31T13:36:00Z</dcterms:modified>
</cp:coreProperties>
</file>