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69F3" w:rsidRDefault="00150ECE" w:rsidP="00150ECE">
      <w:pPr>
        <w:jc w:val="center"/>
      </w:pPr>
      <w:r>
        <w:rPr>
          <w:noProof/>
        </w:rPr>
        <w:drawing>
          <wp:inline distT="0" distB="0" distL="0" distR="0" wp14:anchorId="49758C52" wp14:editId="1B4470F4">
            <wp:extent cx="2410460" cy="1205865"/>
            <wp:effectExtent l="0" t="0" r="8890" b="0"/>
            <wp:docPr id="213" name="Picture 2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Picture 213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10460" cy="1205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0ECE" w:rsidRDefault="00150ECE" w:rsidP="00150ECE">
      <w:pPr>
        <w:jc w:val="center"/>
        <w:rPr>
          <w:rFonts w:ascii="Monotype Corsiva" w:hAnsi="Monotype Corsiva"/>
          <w:b/>
          <w:color w:val="833C0B" w:themeColor="accent2" w:themeShade="80"/>
          <w:sz w:val="40"/>
          <w:szCs w:val="40"/>
          <w:lang w:val="bg-BG"/>
        </w:rPr>
      </w:pPr>
      <w:r w:rsidRPr="00150ECE">
        <w:rPr>
          <w:rFonts w:ascii="Monotype Corsiva" w:hAnsi="Monotype Corsiva"/>
          <w:b/>
          <w:color w:val="833C0B" w:themeColor="accent2" w:themeShade="80"/>
          <w:sz w:val="40"/>
          <w:szCs w:val="40"/>
          <w:lang w:val="bg-BG"/>
        </w:rPr>
        <w:t>ХОТЕЛ ПРЕСЛАВ***</w:t>
      </w:r>
    </w:p>
    <w:p w:rsidR="00150ECE" w:rsidRDefault="00150ECE" w:rsidP="00150ECE">
      <w:pPr>
        <w:jc w:val="center"/>
        <w:rPr>
          <w:rFonts w:ascii="Monotype Corsiva" w:hAnsi="Monotype Corsiva"/>
          <w:b/>
          <w:color w:val="833C0B" w:themeColor="accent2" w:themeShade="80"/>
          <w:sz w:val="40"/>
          <w:szCs w:val="40"/>
          <w:lang w:val="bg-BG"/>
        </w:rPr>
      </w:pPr>
      <w:r>
        <w:rPr>
          <w:rFonts w:ascii="Monotype Corsiva" w:hAnsi="Monotype Corsiva"/>
          <w:b/>
          <w:color w:val="833C0B" w:themeColor="accent2" w:themeShade="80"/>
          <w:sz w:val="40"/>
          <w:szCs w:val="40"/>
          <w:lang w:val="bg-BG"/>
        </w:rPr>
        <w:t>ОПИСАНИЕ</w:t>
      </w:r>
    </w:p>
    <w:p w:rsidR="00150ECE" w:rsidRPr="00150ECE" w:rsidRDefault="00150ECE" w:rsidP="00150ECE">
      <w:pPr>
        <w:rPr>
          <w:rFonts w:ascii="Monotype Corsiva" w:hAnsi="Monotype Corsiva"/>
          <w:sz w:val="32"/>
          <w:szCs w:val="32"/>
          <w:lang w:val="bg-BG"/>
        </w:rPr>
      </w:pPr>
      <w:r w:rsidRPr="00150ECE">
        <w:rPr>
          <w:rFonts w:ascii="Monotype Corsiva" w:hAnsi="Monotype Corsiva"/>
          <w:b/>
          <w:color w:val="833C0B" w:themeColor="accent2" w:themeShade="80"/>
          <w:sz w:val="32"/>
          <w:szCs w:val="32"/>
          <w:lang w:val="bg-BG"/>
        </w:rPr>
        <w:t>Разположение:</w:t>
      </w:r>
      <w:r>
        <w:rPr>
          <w:rFonts w:ascii="Monotype Corsiva" w:hAnsi="Monotype Corsiva"/>
          <w:b/>
          <w:color w:val="833C0B" w:themeColor="accent2" w:themeShade="80"/>
          <w:sz w:val="32"/>
          <w:szCs w:val="32"/>
          <w:lang w:val="bg-BG"/>
        </w:rPr>
        <w:t xml:space="preserve"> </w:t>
      </w:r>
      <w:r w:rsidRPr="00150ECE">
        <w:rPr>
          <w:rFonts w:ascii="Monotype Corsiva" w:hAnsi="Monotype Corsiva"/>
          <w:sz w:val="32"/>
          <w:szCs w:val="32"/>
          <w:lang w:val="bg-BG"/>
        </w:rPr>
        <w:t xml:space="preserve">Хотел Преслав се намира в к.к. Златни Пясъци, заобиколен от зеленина и отдалечен само на </w:t>
      </w:r>
      <w:r>
        <w:rPr>
          <w:rFonts w:ascii="Monotype Corsiva" w:hAnsi="Monotype Corsiva"/>
          <w:sz w:val="32"/>
          <w:szCs w:val="32"/>
          <w:lang w:val="bg-BG"/>
        </w:rPr>
        <w:t xml:space="preserve">200 </w:t>
      </w:r>
      <w:r w:rsidRPr="00150ECE">
        <w:rPr>
          <w:rFonts w:ascii="Monotype Corsiva" w:hAnsi="Monotype Corsiva"/>
          <w:sz w:val="32"/>
          <w:szCs w:val="32"/>
          <w:lang w:val="bg-BG"/>
        </w:rPr>
        <w:t xml:space="preserve">м от плажа, до който се стига чрез паркова алея. Наблизо се намира балнеологията на хотел Амбасадор, а заведенията и магазините в центъра на курорта са само на </w:t>
      </w:r>
      <w:r>
        <w:rPr>
          <w:rFonts w:ascii="Monotype Corsiva" w:hAnsi="Monotype Corsiva"/>
          <w:sz w:val="32"/>
          <w:szCs w:val="32"/>
          <w:lang w:val="bg-BG"/>
        </w:rPr>
        <w:t>100 метра от хотела.</w:t>
      </w:r>
    </w:p>
    <w:p w:rsidR="00150ECE" w:rsidRPr="00150ECE" w:rsidRDefault="00150ECE" w:rsidP="00150ECE">
      <w:pPr>
        <w:rPr>
          <w:rFonts w:ascii="Monotype Corsiva" w:hAnsi="Monotype Corsiva"/>
          <w:b/>
          <w:color w:val="833C0B" w:themeColor="accent2" w:themeShade="80"/>
          <w:sz w:val="32"/>
          <w:szCs w:val="32"/>
          <w:lang w:val="bg-BG"/>
        </w:rPr>
      </w:pPr>
      <w:r>
        <w:rPr>
          <w:rFonts w:ascii="Monotype Corsiva" w:hAnsi="Monotype Corsiva"/>
          <w:b/>
          <w:color w:val="833C0B" w:themeColor="accent2" w:themeShade="80"/>
          <w:sz w:val="32"/>
          <w:szCs w:val="32"/>
          <w:lang w:val="bg-BG"/>
        </w:rPr>
        <w:t xml:space="preserve">Описание на хотела: </w:t>
      </w:r>
      <w:r w:rsidRPr="00150ECE">
        <w:rPr>
          <w:rFonts w:ascii="Monotype Corsiva" w:hAnsi="Monotype Corsiva"/>
          <w:sz w:val="32"/>
          <w:szCs w:val="32"/>
          <w:lang w:val="bg-BG"/>
        </w:rPr>
        <w:t xml:space="preserve">Хотелът се състои от две крила, свързани помежду си с лоби бар. Хотел Преслав е на 3 етажа и разполага със 153 помещения (138 двойни стаи и 15 фамилни стаи), лоби бар, рецепция и </w:t>
      </w:r>
      <w:r>
        <w:rPr>
          <w:rFonts w:ascii="Monotype Corsiva" w:hAnsi="Monotype Corsiva"/>
          <w:sz w:val="32"/>
          <w:szCs w:val="32"/>
          <w:lang w:val="bg-BG"/>
        </w:rPr>
        <w:t xml:space="preserve">просторен </w:t>
      </w:r>
      <w:r w:rsidRPr="00150ECE">
        <w:rPr>
          <w:rFonts w:ascii="Monotype Corsiva" w:hAnsi="Monotype Corsiva"/>
          <w:sz w:val="32"/>
          <w:szCs w:val="32"/>
          <w:lang w:val="bg-BG"/>
        </w:rPr>
        <w:t xml:space="preserve">кът с мека мебел, </w:t>
      </w:r>
      <w:r w:rsidR="00D775DB">
        <w:rPr>
          <w:rFonts w:ascii="Monotype Corsiva" w:hAnsi="Monotype Corsiva"/>
          <w:sz w:val="32"/>
          <w:szCs w:val="32"/>
          <w:lang w:val="bg-BG"/>
        </w:rPr>
        <w:t xml:space="preserve">детска стая за игра, </w:t>
      </w:r>
      <w:r w:rsidRPr="00150ECE">
        <w:rPr>
          <w:rFonts w:ascii="Monotype Corsiva" w:hAnsi="Monotype Corsiva"/>
          <w:sz w:val="32"/>
          <w:szCs w:val="32"/>
          <w:lang w:val="bg-BG"/>
        </w:rPr>
        <w:t xml:space="preserve">невероятно красив английски двор, кабелна телевизия,  хотелски ресторант, открит басейн, бар </w:t>
      </w:r>
      <w:r>
        <w:rPr>
          <w:rFonts w:ascii="Monotype Corsiva" w:hAnsi="Monotype Corsiva"/>
          <w:sz w:val="32"/>
          <w:szCs w:val="32"/>
          <w:lang w:val="bg-BG"/>
        </w:rPr>
        <w:t xml:space="preserve">на басейна, </w:t>
      </w:r>
      <w:r w:rsidR="00D775DB">
        <w:rPr>
          <w:rFonts w:ascii="Monotype Corsiva" w:hAnsi="Monotype Corsiva"/>
          <w:sz w:val="32"/>
          <w:szCs w:val="32"/>
          <w:lang w:val="bg-BG"/>
        </w:rPr>
        <w:t xml:space="preserve">бистро до басейна, </w:t>
      </w:r>
      <w:r>
        <w:rPr>
          <w:rFonts w:ascii="Monotype Corsiva" w:hAnsi="Monotype Corsiva"/>
          <w:sz w:val="32"/>
          <w:szCs w:val="32"/>
          <w:lang w:val="bg-BG"/>
        </w:rPr>
        <w:t xml:space="preserve">детска стая за игра, безплатен </w:t>
      </w:r>
      <w:r w:rsidRPr="00150ECE">
        <w:rPr>
          <w:rFonts w:ascii="Monotype Corsiva" w:hAnsi="Monotype Corsiva"/>
          <w:sz w:val="32"/>
          <w:szCs w:val="32"/>
          <w:lang w:val="bg-BG"/>
        </w:rPr>
        <w:t>интерн</w:t>
      </w:r>
      <w:r>
        <w:rPr>
          <w:rFonts w:ascii="Monotype Corsiva" w:hAnsi="Monotype Corsiva"/>
          <w:sz w:val="32"/>
          <w:szCs w:val="32"/>
          <w:lang w:val="bg-BG"/>
        </w:rPr>
        <w:t xml:space="preserve">ет достъп в общите части. </w:t>
      </w:r>
      <w:r w:rsidRPr="00150ECE">
        <w:rPr>
          <w:rFonts w:ascii="Monotype Corsiva" w:hAnsi="Monotype Corsiva"/>
          <w:sz w:val="32"/>
          <w:szCs w:val="32"/>
          <w:lang w:val="bg-BG"/>
        </w:rPr>
        <w:t>Хотелът е реновиран през 2015 година.</w:t>
      </w:r>
    </w:p>
    <w:p w:rsidR="00150ECE" w:rsidRDefault="00150ECE" w:rsidP="00150ECE">
      <w:pPr>
        <w:spacing w:after="0"/>
        <w:rPr>
          <w:rFonts w:ascii="Monotype Corsiva" w:hAnsi="Monotype Corsiva"/>
          <w:b/>
          <w:color w:val="833C0B" w:themeColor="accent2" w:themeShade="80"/>
          <w:sz w:val="32"/>
          <w:szCs w:val="32"/>
          <w:lang w:val="bg-BG"/>
        </w:rPr>
      </w:pPr>
      <w:r>
        <w:rPr>
          <w:rFonts w:ascii="Monotype Corsiva" w:hAnsi="Monotype Corsiva"/>
          <w:b/>
          <w:color w:val="833C0B" w:themeColor="accent2" w:themeShade="80"/>
          <w:sz w:val="32"/>
          <w:szCs w:val="32"/>
          <w:lang w:val="bg-BG"/>
        </w:rPr>
        <w:t>Описание на стаите:</w:t>
      </w:r>
    </w:p>
    <w:p w:rsidR="00150ECE" w:rsidRPr="00150ECE" w:rsidRDefault="00150ECE" w:rsidP="00150ECE">
      <w:pPr>
        <w:spacing w:after="0"/>
        <w:rPr>
          <w:rFonts w:ascii="Monotype Corsiva" w:hAnsi="Monotype Corsiva"/>
          <w:b/>
          <w:color w:val="833C0B" w:themeColor="accent2" w:themeShade="80"/>
          <w:sz w:val="32"/>
          <w:szCs w:val="32"/>
          <w:lang w:val="bg-BG"/>
        </w:rPr>
      </w:pPr>
      <w:r w:rsidRPr="00150ECE">
        <w:rPr>
          <w:rFonts w:ascii="Monotype Corsiva" w:hAnsi="Monotype Corsiva"/>
          <w:b/>
          <w:sz w:val="32"/>
          <w:szCs w:val="32"/>
          <w:lang w:val="bg-BG"/>
        </w:rPr>
        <w:t>Двойните стаи</w:t>
      </w:r>
      <w:r>
        <w:rPr>
          <w:rFonts w:ascii="Monotype Corsiva" w:hAnsi="Monotype Corsiva"/>
          <w:sz w:val="32"/>
          <w:szCs w:val="32"/>
          <w:lang w:val="bg-BG"/>
        </w:rPr>
        <w:t xml:space="preserve"> </w:t>
      </w:r>
      <w:r w:rsidR="005A1550">
        <w:rPr>
          <w:rFonts w:ascii="Monotype Corsiva" w:hAnsi="Monotype Corsiva"/>
          <w:sz w:val="32"/>
          <w:szCs w:val="32"/>
          <w:lang w:val="bg-BG"/>
        </w:rPr>
        <w:t xml:space="preserve">(19 кв.м – 24 кв.м) </w:t>
      </w:r>
      <w:r w:rsidRPr="00150ECE">
        <w:rPr>
          <w:rFonts w:ascii="Monotype Corsiva" w:hAnsi="Monotype Corsiva"/>
          <w:sz w:val="32"/>
          <w:szCs w:val="32"/>
          <w:lang w:val="bg-BG"/>
        </w:rPr>
        <w:t>разполагат със спалня или две единични легла, като има възможност и за допълнително(раз</w:t>
      </w:r>
      <w:r>
        <w:rPr>
          <w:rFonts w:ascii="Monotype Corsiva" w:hAnsi="Monotype Corsiva"/>
          <w:sz w:val="32"/>
          <w:szCs w:val="32"/>
          <w:lang w:val="bg-BG"/>
        </w:rPr>
        <w:t>тегателно легло), самостоятелен санитарен възел с душ</w:t>
      </w:r>
      <w:r w:rsidRPr="00150ECE">
        <w:rPr>
          <w:rFonts w:ascii="Monotype Corsiva" w:hAnsi="Monotype Corsiva"/>
          <w:sz w:val="32"/>
          <w:szCs w:val="32"/>
          <w:lang w:val="bg-BG"/>
        </w:rPr>
        <w:t>, балкон,</w:t>
      </w:r>
      <w:r>
        <w:rPr>
          <w:rFonts w:ascii="Monotype Corsiva" w:hAnsi="Monotype Corsiva"/>
          <w:sz w:val="32"/>
          <w:szCs w:val="32"/>
          <w:lang w:val="bg-BG"/>
        </w:rPr>
        <w:t xml:space="preserve"> маса и 2 стола на балкона,</w:t>
      </w:r>
      <w:r w:rsidRPr="00150ECE">
        <w:rPr>
          <w:rFonts w:ascii="Monotype Corsiva" w:hAnsi="Monotype Corsiva"/>
          <w:sz w:val="32"/>
          <w:szCs w:val="32"/>
          <w:lang w:val="bg-BG"/>
        </w:rPr>
        <w:t xml:space="preserve"> кабелна телевизия, хладилник и телефон.</w:t>
      </w:r>
      <w:r>
        <w:rPr>
          <w:rFonts w:ascii="Monotype Corsiva" w:hAnsi="Monotype Corsiva"/>
          <w:sz w:val="32"/>
          <w:szCs w:val="32"/>
          <w:lang w:val="bg-BG"/>
        </w:rPr>
        <w:t xml:space="preserve"> В някои двойни стаи има по 3 редовни легла.</w:t>
      </w:r>
    </w:p>
    <w:p w:rsidR="00150ECE" w:rsidRDefault="00150ECE" w:rsidP="00150ECE">
      <w:pPr>
        <w:rPr>
          <w:rFonts w:ascii="Monotype Corsiva" w:hAnsi="Monotype Corsiva"/>
          <w:sz w:val="32"/>
          <w:szCs w:val="32"/>
          <w:lang w:val="bg-BG"/>
        </w:rPr>
      </w:pPr>
      <w:r w:rsidRPr="00150ECE">
        <w:rPr>
          <w:rFonts w:ascii="Monotype Corsiva" w:hAnsi="Monotype Corsiva"/>
          <w:b/>
          <w:sz w:val="32"/>
          <w:szCs w:val="32"/>
          <w:lang w:val="bg-BG"/>
        </w:rPr>
        <w:t>Фамилните стаи</w:t>
      </w:r>
      <w:r w:rsidRPr="00150ECE">
        <w:rPr>
          <w:rFonts w:ascii="Monotype Corsiva" w:hAnsi="Monotype Corsiva"/>
          <w:sz w:val="32"/>
          <w:szCs w:val="32"/>
          <w:lang w:val="bg-BG"/>
        </w:rPr>
        <w:t xml:space="preserve"> </w:t>
      </w:r>
      <w:r w:rsidR="005A1550">
        <w:rPr>
          <w:rFonts w:ascii="Monotype Corsiva" w:hAnsi="Monotype Corsiva"/>
          <w:sz w:val="32"/>
          <w:szCs w:val="32"/>
          <w:lang w:val="bg-BG"/>
        </w:rPr>
        <w:t xml:space="preserve">(39 кв.м) </w:t>
      </w:r>
      <w:r w:rsidRPr="00150ECE">
        <w:rPr>
          <w:rFonts w:ascii="Monotype Corsiva" w:hAnsi="Monotype Corsiva"/>
          <w:sz w:val="32"/>
          <w:szCs w:val="32"/>
          <w:lang w:val="bg-BG"/>
        </w:rPr>
        <w:t xml:space="preserve">разполагат с </w:t>
      </w:r>
      <w:r>
        <w:rPr>
          <w:rFonts w:ascii="Monotype Corsiva" w:hAnsi="Monotype Corsiva"/>
          <w:sz w:val="32"/>
          <w:szCs w:val="32"/>
          <w:lang w:val="bg-BG"/>
        </w:rPr>
        <w:t>2 уютно обзаведени</w:t>
      </w:r>
      <w:r w:rsidRPr="00150ECE">
        <w:t xml:space="preserve"> </w:t>
      </w:r>
      <w:r w:rsidRPr="00150ECE">
        <w:rPr>
          <w:rFonts w:ascii="Monotype Corsiva" w:hAnsi="Monotype Corsiva"/>
          <w:sz w:val="32"/>
          <w:szCs w:val="32"/>
          <w:lang w:val="bg-BG"/>
        </w:rPr>
        <w:t>помещения</w:t>
      </w:r>
      <w:r>
        <w:rPr>
          <w:rFonts w:ascii="Monotype Corsiva" w:hAnsi="Monotype Corsiva"/>
          <w:sz w:val="32"/>
          <w:szCs w:val="32"/>
          <w:lang w:val="bg-BG"/>
        </w:rPr>
        <w:t xml:space="preserve">, </w:t>
      </w:r>
      <w:r w:rsidRPr="00150ECE">
        <w:rPr>
          <w:rFonts w:ascii="Monotype Corsiva" w:hAnsi="Monotype Corsiva"/>
          <w:sz w:val="32"/>
          <w:szCs w:val="32"/>
          <w:lang w:val="bg-BG"/>
        </w:rPr>
        <w:t xml:space="preserve">разделени с врата. </w:t>
      </w:r>
      <w:r>
        <w:rPr>
          <w:rFonts w:ascii="Monotype Corsiva" w:hAnsi="Monotype Corsiva"/>
          <w:sz w:val="32"/>
          <w:szCs w:val="32"/>
          <w:lang w:val="bg-BG"/>
        </w:rPr>
        <w:t>В едната стая има легло тип спалня,</w:t>
      </w:r>
      <w:r w:rsidRPr="00150ECE">
        <w:rPr>
          <w:rFonts w:ascii="Monotype Corsiva" w:hAnsi="Monotype Corsiva"/>
          <w:sz w:val="32"/>
          <w:szCs w:val="32"/>
          <w:lang w:val="bg-BG"/>
        </w:rPr>
        <w:t xml:space="preserve"> а в другата стая са поставени две допълнителни легла, </w:t>
      </w:r>
      <w:r>
        <w:rPr>
          <w:rFonts w:ascii="Monotype Corsiva" w:hAnsi="Monotype Corsiva"/>
          <w:sz w:val="32"/>
          <w:szCs w:val="32"/>
          <w:lang w:val="bg-BG"/>
        </w:rPr>
        <w:t>самостоятелен санитарен възел с душ,</w:t>
      </w:r>
      <w:r w:rsidRPr="00150ECE">
        <w:rPr>
          <w:rFonts w:ascii="Monotype Corsiva" w:hAnsi="Monotype Corsiva"/>
          <w:sz w:val="32"/>
          <w:szCs w:val="32"/>
          <w:lang w:val="bg-BG"/>
        </w:rPr>
        <w:t xml:space="preserve"> балкон, кабелна телевизия, хладилник, телефон.</w:t>
      </w:r>
      <w:r>
        <w:rPr>
          <w:rFonts w:ascii="Monotype Corsiva" w:hAnsi="Monotype Corsiva"/>
          <w:sz w:val="32"/>
          <w:szCs w:val="32"/>
          <w:lang w:val="bg-BG"/>
        </w:rPr>
        <w:t xml:space="preserve"> В някои Фамилни стаи има още една баня с вана.</w:t>
      </w:r>
    </w:p>
    <w:p w:rsidR="00150ECE" w:rsidRDefault="00150ECE" w:rsidP="00150ECE">
      <w:pPr>
        <w:rPr>
          <w:rFonts w:ascii="Monotype Corsiva" w:hAnsi="Monotype Corsiva"/>
          <w:sz w:val="32"/>
          <w:szCs w:val="32"/>
          <w:lang w:val="bg-BG"/>
        </w:rPr>
      </w:pPr>
      <w:r w:rsidRPr="00150ECE">
        <w:rPr>
          <w:rFonts w:ascii="Monotype Corsiva" w:hAnsi="Monotype Corsiva"/>
          <w:sz w:val="32"/>
          <w:szCs w:val="32"/>
          <w:lang w:val="bg-BG"/>
        </w:rPr>
        <w:lastRenderedPageBreak/>
        <w:t>Ресторантът, разполагащ с</w:t>
      </w:r>
      <w:r w:rsidR="00353219">
        <w:rPr>
          <w:rFonts w:ascii="Monotype Corsiva" w:hAnsi="Monotype Corsiva"/>
          <w:sz w:val="32"/>
          <w:szCs w:val="32"/>
          <w:lang w:val="bg-BG"/>
        </w:rPr>
        <w:t>ъс 150</w:t>
      </w:r>
      <w:r w:rsidRPr="00150ECE">
        <w:rPr>
          <w:rFonts w:ascii="Monotype Corsiva" w:hAnsi="Monotype Corsiva"/>
          <w:sz w:val="32"/>
          <w:szCs w:val="32"/>
          <w:lang w:val="bg-BG"/>
        </w:rPr>
        <w:t xml:space="preserve"> места, предлага богат избор от интернационална и българска кухня. </w:t>
      </w:r>
      <w:r w:rsidR="00D775DB">
        <w:rPr>
          <w:rFonts w:ascii="Monotype Corsiva" w:hAnsi="Monotype Corsiva"/>
          <w:sz w:val="32"/>
          <w:szCs w:val="32"/>
          <w:lang w:val="bg-BG"/>
        </w:rPr>
        <w:t xml:space="preserve">Лоби бара, бистрото </w:t>
      </w:r>
      <w:r w:rsidRPr="00150ECE">
        <w:rPr>
          <w:rFonts w:ascii="Monotype Corsiva" w:hAnsi="Monotype Corsiva"/>
          <w:sz w:val="32"/>
          <w:szCs w:val="32"/>
          <w:lang w:val="bg-BG"/>
        </w:rPr>
        <w:t>и прекрасния</w:t>
      </w:r>
      <w:r w:rsidR="00D775DB">
        <w:rPr>
          <w:rFonts w:ascii="Monotype Corsiva" w:hAnsi="Monotype Corsiva"/>
          <w:sz w:val="32"/>
          <w:szCs w:val="32"/>
          <w:lang w:val="bg-BG"/>
        </w:rPr>
        <w:t>т</w:t>
      </w:r>
      <w:r w:rsidRPr="00150ECE">
        <w:rPr>
          <w:rFonts w:ascii="Monotype Corsiva" w:hAnsi="Monotype Corsiva"/>
          <w:sz w:val="32"/>
          <w:szCs w:val="32"/>
          <w:lang w:val="bg-BG"/>
        </w:rPr>
        <w:t xml:space="preserve"> английски двор само допълват спокойната атмосфера на хотела и го правят още по-привлекателен за почивка.</w:t>
      </w:r>
    </w:p>
    <w:p w:rsidR="00353219" w:rsidRDefault="00353219" w:rsidP="00150ECE">
      <w:pPr>
        <w:rPr>
          <w:rFonts w:ascii="Monotype Corsiva" w:hAnsi="Monotype Corsiva"/>
          <w:sz w:val="32"/>
          <w:szCs w:val="32"/>
          <w:lang w:val="bg-BG"/>
        </w:rPr>
      </w:pPr>
      <w:r w:rsidRPr="00353219">
        <w:rPr>
          <w:rFonts w:ascii="Monotype Corsiva" w:hAnsi="Monotype Corsiva"/>
          <w:b/>
          <w:color w:val="833C0B" w:themeColor="accent2" w:themeShade="80"/>
          <w:sz w:val="32"/>
          <w:szCs w:val="32"/>
          <w:lang w:val="bg-BG"/>
        </w:rPr>
        <w:t>Включено в цената:</w:t>
      </w:r>
      <w:r w:rsidRPr="00353219">
        <w:rPr>
          <w:rFonts w:ascii="Monotype Corsiva" w:hAnsi="Monotype Corsiva"/>
          <w:color w:val="833C0B" w:themeColor="accent2" w:themeShade="80"/>
          <w:sz w:val="32"/>
          <w:szCs w:val="32"/>
          <w:lang w:val="bg-BG"/>
        </w:rPr>
        <w:t xml:space="preserve"> </w:t>
      </w:r>
      <w:r>
        <w:rPr>
          <w:rFonts w:ascii="Monotype Corsiva" w:hAnsi="Monotype Corsiva"/>
          <w:sz w:val="32"/>
          <w:szCs w:val="32"/>
          <w:lang w:val="bg-BG"/>
        </w:rPr>
        <w:t xml:space="preserve">ползване на открит басейн с чадър и шезлонг, детска </w:t>
      </w:r>
      <w:r w:rsidR="00D775DB">
        <w:rPr>
          <w:rFonts w:ascii="Monotype Corsiva" w:hAnsi="Monotype Corsiva"/>
          <w:sz w:val="32"/>
          <w:szCs w:val="32"/>
          <w:lang w:val="bg-BG"/>
        </w:rPr>
        <w:t xml:space="preserve">стая за игра, бистро, </w:t>
      </w:r>
      <w:r>
        <w:rPr>
          <w:rFonts w:ascii="Monotype Corsiva" w:hAnsi="Monotype Corsiva"/>
          <w:sz w:val="32"/>
          <w:szCs w:val="32"/>
          <w:lang w:val="bg-BG"/>
        </w:rPr>
        <w:t>ани</w:t>
      </w:r>
      <w:r w:rsidR="005A1550">
        <w:rPr>
          <w:rFonts w:ascii="Monotype Corsiva" w:hAnsi="Monotype Corsiva"/>
          <w:sz w:val="32"/>
          <w:szCs w:val="32"/>
          <w:lang w:val="bg-BG"/>
        </w:rPr>
        <w:t>мация 2 дни в седмицата, интернет достъп в общите части на хотела, бебешка кошара ( с предварителна заявка).</w:t>
      </w:r>
    </w:p>
    <w:p w:rsidR="00353219" w:rsidRPr="00D775DB" w:rsidRDefault="00353219" w:rsidP="00150ECE">
      <w:pPr>
        <w:rPr>
          <w:rFonts w:ascii="Monotype Corsiva" w:hAnsi="Monotype Corsiva"/>
          <w:sz w:val="32"/>
          <w:szCs w:val="32"/>
          <w:lang w:val="bg-BG"/>
        </w:rPr>
      </w:pPr>
      <w:r w:rsidRPr="00353219">
        <w:rPr>
          <w:rFonts w:ascii="Monotype Corsiva" w:hAnsi="Monotype Corsiva"/>
          <w:b/>
          <w:color w:val="833C0B" w:themeColor="accent2" w:themeShade="80"/>
          <w:sz w:val="32"/>
          <w:szCs w:val="32"/>
          <w:lang w:val="bg-BG"/>
        </w:rPr>
        <w:t xml:space="preserve">Срещу допълнително заплащане: </w:t>
      </w:r>
      <w:r>
        <w:rPr>
          <w:rFonts w:ascii="Monotype Corsiva" w:hAnsi="Monotype Corsiva"/>
          <w:sz w:val="32"/>
          <w:szCs w:val="32"/>
          <w:lang w:val="bg-BG"/>
        </w:rPr>
        <w:t xml:space="preserve">сейф на рецепция, рент-а-кар, билярд, </w:t>
      </w:r>
      <w:r w:rsidR="005A1550">
        <w:rPr>
          <w:rFonts w:ascii="Monotype Corsiva" w:hAnsi="Monotype Corsiva"/>
          <w:sz w:val="32"/>
          <w:szCs w:val="32"/>
          <w:lang w:val="bg-BG"/>
        </w:rPr>
        <w:t>от</w:t>
      </w:r>
      <w:r w:rsidR="00D775DB">
        <w:rPr>
          <w:rFonts w:ascii="Monotype Corsiva" w:hAnsi="Monotype Corsiva"/>
          <w:sz w:val="32"/>
          <w:szCs w:val="32"/>
          <w:lang w:val="bg-BG"/>
        </w:rPr>
        <w:t xml:space="preserve">крит паркинг, </w:t>
      </w:r>
      <w:r w:rsidR="00D775DB">
        <w:rPr>
          <w:rFonts w:ascii="Monotype Corsiva" w:hAnsi="Monotype Corsiva"/>
          <w:sz w:val="32"/>
          <w:szCs w:val="32"/>
        </w:rPr>
        <w:t xml:space="preserve">Wi-Fi </w:t>
      </w:r>
      <w:r w:rsidR="00D775DB">
        <w:rPr>
          <w:rFonts w:ascii="Monotype Corsiva" w:hAnsi="Monotype Corsiva"/>
          <w:sz w:val="32"/>
          <w:szCs w:val="32"/>
          <w:lang w:val="bg-BG"/>
        </w:rPr>
        <w:t>интернет достъп в стаите.</w:t>
      </w:r>
    </w:p>
    <w:p w:rsidR="00150ECE" w:rsidRPr="00D775DB" w:rsidRDefault="00150ECE" w:rsidP="00150ECE">
      <w:pPr>
        <w:rPr>
          <w:rFonts w:ascii="Monotype Corsiva" w:hAnsi="Monotype Corsiva"/>
          <w:b/>
          <w:color w:val="806000" w:themeColor="accent4" w:themeShade="80"/>
          <w:sz w:val="32"/>
          <w:szCs w:val="32"/>
          <w:lang w:val="bg-BG"/>
        </w:rPr>
      </w:pPr>
      <w:r w:rsidRPr="00D775DB">
        <w:rPr>
          <w:rFonts w:ascii="Monotype Corsiva" w:hAnsi="Monotype Corsiva"/>
          <w:b/>
          <w:color w:val="806000" w:themeColor="accent4" w:themeShade="80"/>
          <w:sz w:val="32"/>
          <w:szCs w:val="32"/>
          <w:lang w:val="bg-BG"/>
        </w:rPr>
        <w:t>Доброто разположение и комфорта, който хотел Преслав Ви предлага, го правят атрактивно мяс</w:t>
      </w:r>
      <w:bookmarkStart w:id="0" w:name="_GoBack"/>
      <w:bookmarkEnd w:id="0"/>
      <w:r w:rsidRPr="00D775DB">
        <w:rPr>
          <w:rFonts w:ascii="Monotype Corsiva" w:hAnsi="Monotype Corsiva"/>
          <w:b/>
          <w:color w:val="806000" w:themeColor="accent4" w:themeShade="80"/>
          <w:sz w:val="32"/>
          <w:szCs w:val="32"/>
          <w:lang w:val="bg-BG"/>
        </w:rPr>
        <w:t>то за вашата лятна ваканция!</w:t>
      </w:r>
    </w:p>
    <w:sectPr w:rsidR="00150ECE" w:rsidRPr="00D775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4538"/>
    <w:rsid w:val="00150ECE"/>
    <w:rsid w:val="00353219"/>
    <w:rsid w:val="005A1550"/>
    <w:rsid w:val="008669F3"/>
    <w:rsid w:val="00CF4538"/>
    <w:rsid w:val="00D77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BB85FB1A-E077-4D11-A758-5E09CD4A8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1373</TotalTime>
  <Pages>1</Pages>
  <Words>311</Words>
  <Characters>1778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6</cp:revision>
  <dcterms:created xsi:type="dcterms:W3CDTF">2019-10-10T05:11:00Z</dcterms:created>
  <dcterms:modified xsi:type="dcterms:W3CDTF">2019-11-12T05:08:00Z</dcterms:modified>
</cp:coreProperties>
</file>