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145" w:rsidRDefault="00634145">
      <w:r w:rsidRPr="00634145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4145" w:rsidRDefault="00634145" w:rsidP="00634145"/>
    <w:p w:rsidR="00BD1441" w:rsidRPr="001E3B26" w:rsidRDefault="00634145" w:rsidP="00634145">
      <w:pPr>
        <w:jc w:val="center"/>
        <w:rPr>
          <w:rFonts w:asciiTheme="majorHAnsi" w:hAnsiTheme="majorHAnsi"/>
          <w:b/>
          <w:sz w:val="28"/>
          <w:szCs w:val="28"/>
        </w:rPr>
      </w:pPr>
      <w:r w:rsidRPr="001E3B26">
        <w:rPr>
          <w:rFonts w:asciiTheme="majorHAnsi" w:hAnsiTheme="majorHAnsi"/>
          <w:b/>
          <w:sz w:val="28"/>
          <w:szCs w:val="28"/>
        </w:rPr>
        <w:t>Sunny Flower 1*</w:t>
      </w:r>
    </w:p>
    <w:p w:rsidR="00591957" w:rsidRPr="001E3B26" w:rsidRDefault="00634145" w:rsidP="00634145">
      <w:pPr>
        <w:jc w:val="center"/>
        <w:rPr>
          <w:rFonts w:asciiTheme="majorHAnsi" w:hAnsiTheme="majorHAnsi"/>
          <w:sz w:val="24"/>
          <w:szCs w:val="24"/>
        </w:rPr>
      </w:pPr>
      <w:r w:rsidRPr="001E3B26">
        <w:rPr>
          <w:rFonts w:asciiTheme="majorHAnsi" w:hAnsiTheme="majorHAnsi"/>
          <w:sz w:val="24"/>
          <w:szCs w:val="24"/>
        </w:rPr>
        <w:t>Sunny beach</w:t>
      </w:r>
    </w:p>
    <w:p w:rsidR="00591957" w:rsidRPr="001E3B26" w:rsidRDefault="00591957" w:rsidP="00591957">
      <w:pPr>
        <w:rPr>
          <w:rFonts w:asciiTheme="majorHAnsi" w:hAnsiTheme="majorHAnsi"/>
          <w:sz w:val="24"/>
          <w:szCs w:val="24"/>
        </w:rPr>
      </w:pPr>
    </w:p>
    <w:p w:rsidR="00591957" w:rsidRPr="001E3B26" w:rsidRDefault="00591957" w:rsidP="00591957">
      <w:pPr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 Отель расположен в северной част к.к Солнечн</w:t>
      </w:r>
      <w:r w:rsidR="00402575">
        <w:rPr>
          <w:rFonts w:asciiTheme="majorHAnsi" w:hAnsiTheme="majorHAnsi"/>
          <w:sz w:val="24"/>
          <w:szCs w:val="24"/>
          <w:lang w:val="bg-BG"/>
        </w:rPr>
        <w:t>ы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й берег. на </w:t>
      </w:r>
      <w:r w:rsidR="00402575">
        <w:rPr>
          <w:rFonts w:asciiTheme="majorHAnsi" w:hAnsiTheme="majorHAnsi"/>
          <w:sz w:val="24"/>
          <w:szCs w:val="24"/>
          <w:lang w:val="bg-BG"/>
        </w:rPr>
        <w:t>3</w:t>
      </w:r>
      <w:r w:rsidRPr="001E3B26">
        <w:rPr>
          <w:rFonts w:asciiTheme="majorHAnsi" w:hAnsiTheme="majorHAnsi"/>
          <w:sz w:val="24"/>
          <w:szCs w:val="24"/>
          <w:lang w:val="bg-BG"/>
        </w:rPr>
        <w:t>0м от пляжа.</w:t>
      </w:r>
      <w:r w:rsidR="0040257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E3B26">
        <w:rPr>
          <w:rFonts w:asciiTheme="majorHAnsi" w:hAnsiTheme="majorHAnsi"/>
          <w:sz w:val="24"/>
          <w:szCs w:val="24"/>
          <w:lang w:val="bg-BG"/>
        </w:rPr>
        <w:t>В 150 м. от остановки и в 2 км. от центра курорта.</w:t>
      </w:r>
    </w:p>
    <w:p w:rsidR="00591957" w:rsidRPr="001E3B26" w:rsidRDefault="00591957" w:rsidP="00591957">
      <w:pPr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 Blue Bay, Carina Beach, Breza</w:t>
      </w:r>
    </w:p>
    <w:p w:rsidR="00591957" w:rsidRDefault="00591957" w:rsidP="00591957">
      <w:pPr>
        <w:rPr>
          <w:rFonts w:asciiTheme="majorHAnsi" w:hAnsiTheme="majorHAnsi"/>
          <w:sz w:val="24"/>
          <w:szCs w:val="24"/>
          <w:lang w:val="bg-BG"/>
        </w:rPr>
      </w:pPr>
      <w:r w:rsidRPr="00402575">
        <w:rPr>
          <w:rFonts w:asciiTheme="majorHAnsi" w:hAnsiTheme="majorHAnsi"/>
          <w:b/>
          <w:sz w:val="24"/>
          <w:szCs w:val="24"/>
          <w:lang w:val="bg-BG"/>
        </w:rPr>
        <w:t>На територии</w:t>
      </w:r>
      <w:r w:rsidRPr="001E3B26">
        <w:rPr>
          <w:rFonts w:asciiTheme="majorHAnsi" w:hAnsiTheme="majorHAnsi"/>
          <w:sz w:val="24"/>
          <w:szCs w:val="24"/>
          <w:lang w:val="bg-BG"/>
        </w:rPr>
        <w:t>: 4 этажа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1E3B26">
        <w:rPr>
          <w:rFonts w:asciiTheme="majorHAnsi" w:hAnsiTheme="majorHAnsi"/>
          <w:sz w:val="24"/>
          <w:szCs w:val="24"/>
          <w:lang w:val="bg-BG"/>
        </w:rPr>
        <w:t>нет лифта,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 бассейн, б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ар. Завтрак и ужин проводятся в ресторане отеля 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 напротив 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>Blue Bay</w:t>
      </w:r>
      <w:r w:rsidRPr="001E3B26">
        <w:rPr>
          <w:rFonts w:asciiTheme="majorHAnsi" w:hAnsiTheme="majorHAnsi"/>
          <w:sz w:val="24"/>
          <w:szCs w:val="24"/>
          <w:lang w:val="bg-BG"/>
        </w:rPr>
        <w:t>. Парковка бесплатна.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Туристи используют рецепция отеля </w:t>
      </w:r>
      <w:r w:rsidR="00573BD1" w:rsidRPr="001E3B2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 xml:space="preserve">Blue Bay 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 и все доп. услуги</w:t>
      </w:r>
      <w:r w:rsidR="00573BD1" w:rsidRPr="001E3B26">
        <w:rPr>
          <w:rFonts w:asciiTheme="majorHAnsi" w:hAnsiTheme="majorHAnsi"/>
          <w:sz w:val="24"/>
          <w:szCs w:val="24"/>
          <w:lang w:val="bg-BG"/>
        </w:rPr>
        <w:t>: сейф- 5лв./день, бильярд-3 лв. / игра, белосипед напрокат- 5лв./час</w:t>
      </w:r>
      <w:r w:rsidR="001E3B26">
        <w:rPr>
          <w:rFonts w:asciiTheme="majorHAnsi" w:hAnsiTheme="majorHAnsi"/>
          <w:sz w:val="24"/>
          <w:szCs w:val="24"/>
          <w:lang w:val="bg-BG"/>
        </w:rPr>
        <w:t>.</w:t>
      </w:r>
    </w:p>
    <w:p w:rsidR="00FB0804" w:rsidRPr="001E3B26" w:rsidRDefault="00FB0804" w:rsidP="00591957">
      <w:pPr>
        <w:rPr>
          <w:rFonts w:asciiTheme="majorHAnsi" w:hAnsiTheme="majorHAnsi"/>
          <w:sz w:val="24"/>
          <w:szCs w:val="24"/>
          <w:lang w:val="bg-BG"/>
        </w:rPr>
      </w:pPr>
      <w:r w:rsidRPr="00FB0804">
        <w:rPr>
          <w:rFonts w:asciiTheme="majorHAnsi" w:hAnsiTheme="majorHAnsi"/>
          <w:b/>
          <w:sz w:val="24"/>
          <w:szCs w:val="24"/>
          <w:lang w:val="bg-BG"/>
        </w:rPr>
        <w:t>Питание: ВВ/НВ</w:t>
      </w:r>
      <w:r>
        <w:rPr>
          <w:rFonts w:asciiTheme="majorHAnsi" w:hAnsiTheme="majorHAnsi"/>
          <w:sz w:val="24"/>
          <w:szCs w:val="24"/>
          <w:lang w:val="bg-BG"/>
        </w:rPr>
        <w:t xml:space="preserve"> Туристи питаются в ресторане отеля </w:t>
      </w:r>
      <w:r w:rsidRPr="001E3B26">
        <w:rPr>
          <w:rFonts w:asciiTheme="majorHAnsi" w:hAnsiTheme="majorHAnsi"/>
          <w:sz w:val="24"/>
          <w:szCs w:val="24"/>
          <w:lang w:val="bg-BG"/>
        </w:rPr>
        <w:t>Blue Bay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91957" w:rsidRPr="001E3B26" w:rsidRDefault="00591957" w:rsidP="001E3B2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1E3B2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1E3B26">
        <w:rPr>
          <w:rFonts w:asciiTheme="majorHAnsi" w:hAnsiTheme="majorHAnsi"/>
          <w:sz w:val="24"/>
          <w:szCs w:val="24"/>
          <w:lang w:val="bg-BG"/>
        </w:rPr>
        <w:t>14 номеров</w:t>
      </w:r>
      <w:r w:rsidR="001E3B26">
        <w:rPr>
          <w:rFonts w:asciiTheme="majorHAnsi" w:hAnsiTheme="majorHAnsi"/>
          <w:sz w:val="24"/>
          <w:szCs w:val="24"/>
          <w:lang w:val="bg-BG"/>
        </w:rPr>
        <w:t>.</w:t>
      </w:r>
      <w:r w:rsidRPr="001E3B2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E3B26">
        <w:rPr>
          <w:rFonts w:asciiTheme="majorHAnsi" w:hAnsiTheme="majorHAnsi"/>
          <w:sz w:val="24"/>
          <w:szCs w:val="24"/>
          <w:lang w:val="bg-BG"/>
        </w:rPr>
        <w:t>На 1 этаже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 xml:space="preserve">– хол отеля, на 2-ом– 4 </w:t>
      </w:r>
      <w:r w:rsidR="001E3B26">
        <w:rPr>
          <w:rFonts w:asciiTheme="majorHAnsi" w:hAnsiTheme="majorHAnsi"/>
          <w:sz w:val="24"/>
          <w:szCs w:val="24"/>
          <w:lang w:val="bg-BG"/>
        </w:rPr>
        <w:t>номера, на 3 э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>таж</w:t>
      </w:r>
      <w:r w:rsidR="001E3B26">
        <w:rPr>
          <w:rFonts w:asciiTheme="majorHAnsi" w:hAnsiTheme="majorHAnsi"/>
          <w:sz w:val="24"/>
          <w:szCs w:val="24"/>
          <w:lang w:val="bg-BG"/>
        </w:rPr>
        <w:t>е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 xml:space="preserve">– 6 </w:t>
      </w:r>
      <w:r w:rsidR="001E3B26">
        <w:rPr>
          <w:rFonts w:asciiTheme="majorHAnsi" w:hAnsiTheme="majorHAnsi"/>
          <w:sz w:val="24"/>
          <w:szCs w:val="24"/>
          <w:lang w:val="bg-BG"/>
        </w:rPr>
        <w:t>номеров, на 4-ом э</w:t>
      </w:r>
      <w:r w:rsidR="001E3B26" w:rsidRPr="001E3B26">
        <w:rPr>
          <w:rFonts w:asciiTheme="majorHAnsi" w:hAnsiTheme="majorHAnsi"/>
          <w:sz w:val="24"/>
          <w:szCs w:val="24"/>
          <w:lang w:val="bg-BG"/>
        </w:rPr>
        <w:t>таже- 4 номера</w:t>
      </w:r>
      <w:r w:rsidR="001E3B26">
        <w:rPr>
          <w:rFonts w:asciiTheme="majorHAnsi" w:hAnsiTheme="majorHAnsi"/>
          <w:sz w:val="24"/>
          <w:szCs w:val="24"/>
          <w:lang w:val="bg-BG"/>
        </w:rPr>
        <w:t>.</w:t>
      </w:r>
      <w:r w:rsidR="00FB0804">
        <w:rPr>
          <w:rFonts w:asciiTheme="majorHAnsi" w:hAnsiTheme="majorHAnsi"/>
          <w:sz w:val="24"/>
          <w:szCs w:val="24"/>
          <w:lang w:val="bg-BG"/>
        </w:rPr>
        <w:t xml:space="preserve"> Размещение после 14:00ч. Освобождение номера до 12:00ч. Не принимают с дом. питомцами.</w:t>
      </w:r>
    </w:p>
    <w:p w:rsidR="00573BD1" w:rsidRPr="001E3B26" w:rsidRDefault="00573BD1" w:rsidP="00573BD1">
      <w:pPr>
        <w:tabs>
          <w:tab w:val="left" w:pos="6030"/>
        </w:tabs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b/>
          <w:sz w:val="24"/>
          <w:szCs w:val="24"/>
        </w:rPr>
        <w:t xml:space="preserve">DOUBLE ROOM - STANDART - min 2; max 2+2 or 3 </w:t>
      </w:r>
      <w:proofErr w:type="spellStart"/>
      <w:proofErr w:type="gramStart"/>
      <w:r w:rsidRPr="001E3B26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1E3B26">
        <w:rPr>
          <w:rFonts w:asciiTheme="majorHAnsi" w:hAnsiTheme="majorHAnsi"/>
          <w:sz w:val="24"/>
          <w:szCs w:val="24"/>
        </w:rPr>
        <w:t xml:space="preserve"> </w:t>
      </w:r>
      <w:r w:rsidR="001E3B26">
        <w:rPr>
          <w:rFonts w:asciiTheme="majorHAnsi" w:hAnsiTheme="majorHAnsi"/>
          <w:sz w:val="24"/>
          <w:szCs w:val="24"/>
          <w:lang w:val="bg-BG"/>
        </w:rPr>
        <w:t xml:space="preserve"> -</w:t>
      </w:r>
      <w:proofErr w:type="gramEnd"/>
      <w:r w:rsidR="001E3B2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E3B26">
        <w:rPr>
          <w:rFonts w:asciiTheme="majorHAnsi" w:hAnsiTheme="majorHAnsi"/>
          <w:sz w:val="24"/>
          <w:szCs w:val="24"/>
        </w:rPr>
        <w:t xml:space="preserve">18-22 </w:t>
      </w:r>
      <w:r w:rsidRPr="001E3B26">
        <w:rPr>
          <w:rFonts w:asciiTheme="majorHAnsi" w:hAnsiTheme="majorHAnsi"/>
          <w:sz w:val="24"/>
          <w:szCs w:val="24"/>
          <w:lang w:val="bg-BG"/>
        </w:rPr>
        <w:t>кв.м</w:t>
      </w:r>
    </w:p>
    <w:p w:rsidR="00591957" w:rsidRPr="001E3B26" w:rsidRDefault="00573BD1" w:rsidP="00591957">
      <w:pPr>
        <w:rPr>
          <w:rFonts w:asciiTheme="majorHAnsi" w:hAnsiTheme="majorHAnsi"/>
          <w:b/>
          <w:sz w:val="24"/>
          <w:szCs w:val="24"/>
          <w:lang w:val="bg-BG"/>
        </w:rPr>
      </w:pPr>
      <w:r w:rsidRPr="001E3B26">
        <w:rPr>
          <w:rFonts w:asciiTheme="majorHAnsi" w:hAnsiTheme="majorHAnsi"/>
          <w:b/>
          <w:sz w:val="24"/>
          <w:szCs w:val="24"/>
          <w:lang w:val="bg-BG"/>
        </w:rPr>
        <w:t>В номере:</w:t>
      </w:r>
    </w:p>
    <w:p w:rsidR="00573BD1" w:rsidRPr="001E3B26" w:rsidRDefault="00573BD1" w:rsidP="001E3B2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sz w:val="24"/>
          <w:szCs w:val="24"/>
          <w:lang w:val="bg-BG"/>
        </w:rPr>
        <w:t>2 осн. кровати</w:t>
      </w:r>
    </w:p>
    <w:p w:rsidR="00573BD1" w:rsidRPr="001E3B26" w:rsidRDefault="00573BD1" w:rsidP="001E3B2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sz w:val="24"/>
          <w:szCs w:val="24"/>
          <w:lang w:val="bg-BG"/>
        </w:rPr>
        <w:t>Доп. кровать -раскладное кресло или диван на двоих</w:t>
      </w:r>
    </w:p>
    <w:p w:rsidR="00573BD1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Кондиционер</w:t>
      </w:r>
    </w:p>
    <w:p w:rsidR="00573BD1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Т</w:t>
      </w:r>
      <w:proofErr w:type="spellStart"/>
      <w:r w:rsidRPr="001E3B26">
        <w:rPr>
          <w:rFonts w:asciiTheme="majorHAnsi" w:eastAsia="Times New Roman" w:hAnsiTheme="majorHAnsi" w:cs="Times New Roman"/>
          <w:sz w:val="24"/>
          <w:szCs w:val="24"/>
        </w:rPr>
        <w:t>елевизор</w:t>
      </w:r>
      <w:proofErr w:type="spellEnd"/>
    </w:p>
    <w:p w:rsidR="00573BD1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М</w:t>
      </w:r>
      <w:proofErr w:type="spellStart"/>
      <w:r w:rsidRPr="001E3B26">
        <w:rPr>
          <w:rFonts w:asciiTheme="majorHAnsi" w:eastAsia="Times New Roman" w:hAnsiTheme="majorHAnsi" w:cs="Times New Roman"/>
          <w:sz w:val="24"/>
          <w:szCs w:val="24"/>
        </w:rPr>
        <w:t>инибар</w:t>
      </w:r>
      <w:proofErr w:type="spellEnd"/>
    </w:p>
    <w:p w:rsidR="00573BD1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Балкон</w:t>
      </w:r>
      <w:r w:rsidR="00573BD1" w:rsidRPr="001E3B26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6409B3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Туалет </w:t>
      </w:r>
    </w:p>
    <w:p w:rsidR="006409B3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Душ кабин</w:t>
      </w:r>
      <w:r w:rsidR="0091152A">
        <w:rPr>
          <w:rFonts w:asciiTheme="majorHAnsi" w:eastAsia="Times New Roman" w:hAnsiTheme="majorHAnsi" w:cs="Times New Roman"/>
          <w:sz w:val="24"/>
          <w:szCs w:val="24"/>
          <w:lang w:val="bg-BG"/>
        </w:rPr>
        <w:t>а</w:t>
      </w:r>
    </w:p>
    <w:p w:rsidR="00573BD1" w:rsidRPr="001E3B26" w:rsidRDefault="006409B3" w:rsidP="001E3B2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E3B26">
        <w:rPr>
          <w:rFonts w:asciiTheme="majorHAnsi" w:hAnsiTheme="majorHAnsi"/>
          <w:sz w:val="24"/>
          <w:szCs w:val="24"/>
          <w:lang w:val="bg-BG"/>
        </w:rPr>
        <w:t xml:space="preserve">Фен </w:t>
      </w:r>
    </w:p>
    <w:p w:rsidR="001E3B26" w:rsidRPr="001E3B26" w:rsidRDefault="006409B3" w:rsidP="006409B3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Замена полотенец </w:t>
      </w:r>
      <w:r w:rsidRPr="001E3B26">
        <w:rPr>
          <w:rFonts w:asciiTheme="majorHAnsi" w:eastAsia="Times New Roman" w:hAnsiTheme="majorHAnsi" w:cs="Times New Roman"/>
          <w:sz w:val="24"/>
          <w:szCs w:val="24"/>
        </w:rPr>
        <w:t xml:space="preserve">- </w:t>
      </w:r>
      <w:proofErr w:type="spellStart"/>
      <w:r w:rsidRPr="001E3B26">
        <w:rPr>
          <w:rFonts w:asciiTheme="majorHAnsi" w:eastAsia="Times New Roman" w:hAnsiTheme="majorHAnsi" w:cs="Times New Roman"/>
          <w:sz w:val="24"/>
          <w:szCs w:val="24"/>
        </w:rPr>
        <w:t>на</w:t>
      </w:r>
      <w:proofErr w:type="spellEnd"/>
      <w:r w:rsidRPr="001E3B26">
        <w:rPr>
          <w:rFonts w:asciiTheme="majorHAnsi" w:eastAsia="Times New Roman" w:hAnsiTheme="majorHAnsi" w:cs="Times New Roman"/>
          <w:sz w:val="24"/>
          <w:szCs w:val="24"/>
        </w:rPr>
        <w:t xml:space="preserve"> 2 </w:t>
      </w: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дня</w:t>
      </w:r>
    </w:p>
    <w:p w:rsidR="006409B3" w:rsidRPr="001E3B26" w:rsidRDefault="006409B3" w:rsidP="001E3B26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1E3B26">
        <w:rPr>
          <w:rFonts w:asciiTheme="majorHAnsi" w:eastAsia="Times New Roman" w:hAnsiTheme="majorHAnsi" w:cs="Times New Roman"/>
          <w:sz w:val="24"/>
          <w:szCs w:val="24"/>
          <w:lang w:val="bg-BG"/>
        </w:rPr>
        <w:t>Замена белья</w:t>
      </w:r>
      <w:r w:rsidRPr="001E3B26">
        <w:rPr>
          <w:rFonts w:asciiTheme="majorHAnsi" w:eastAsia="Times New Roman" w:hAnsiTheme="majorHAnsi" w:cs="Times New Roman"/>
          <w:sz w:val="24"/>
          <w:szCs w:val="24"/>
        </w:rPr>
        <w:t xml:space="preserve"> - </w:t>
      </w:r>
      <w:proofErr w:type="spellStart"/>
      <w:r w:rsidRPr="001E3B26">
        <w:rPr>
          <w:rFonts w:asciiTheme="majorHAnsi" w:eastAsia="Times New Roman" w:hAnsiTheme="majorHAnsi" w:cs="Times New Roman"/>
          <w:sz w:val="24"/>
          <w:szCs w:val="24"/>
        </w:rPr>
        <w:t>на</w:t>
      </w:r>
      <w:proofErr w:type="spellEnd"/>
      <w:r w:rsidRPr="001E3B26">
        <w:rPr>
          <w:rFonts w:asciiTheme="majorHAnsi" w:eastAsia="Times New Roman" w:hAnsiTheme="majorHAnsi" w:cs="Times New Roman"/>
          <w:sz w:val="24"/>
          <w:szCs w:val="24"/>
        </w:rPr>
        <w:t xml:space="preserve"> 3 </w:t>
      </w:r>
      <w:proofErr w:type="spellStart"/>
      <w:r w:rsidRPr="001E3B26">
        <w:rPr>
          <w:rFonts w:asciiTheme="majorHAnsi" w:eastAsia="Times New Roman" w:hAnsiTheme="majorHAnsi" w:cs="Times New Roman"/>
          <w:sz w:val="24"/>
          <w:szCs w:val="24"/>
        </w:rPr>
        <w:t>дена</w:t>
      </w:r>
      <w:proofErr w:type="spellEnd"/>
      <w:r w:rsidRPr="001E3B26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6409B3" w:rsidRPr="001E3B26" w:rsidRDefault="006409B3" w:rsidP="006409B3">
      <w:pPr>
        <w:tabs>
          <w:tab w:val="left" w:pos="6030"/>
        </w:tabs>
        <w:rPr>
          <w:rFonts w:asciiTheme="majorHAnsi" w:hAnsiTheme="majorHAnsi"/>
          <w:sz w:val="24"/>
          <w:szCs w:val="24"/>
        </w:rPr>
      </w:pPr>
    </w:p>
    <w:p w:rsidR="00591957" w:rsidRDefault="00591957" w:rsidP="00591957"/>
    <w:p w:rsidR="00591957" w:rsidRDefault="00591957" w:rsidP="00591957"/>
    <w:p w:rsidR="00591957" w:rsidRDefault="00591957" w:rsidP="00591957">
      <w:pPr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634145" w:rsidRPr="002956B9" w:rsidRDefault="002956B9" w:rsidP="00591957">
      <w:pPr>
        <w:tabs>
          <w:tab w:val="left" w:pos="6030"/>
        </w:tabs>
        <w:rPr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</w:p>
    <w:sectPr w:rsidR="00634145" w:rsidRPr="002956B9" w:rsidSect="00BD144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56CEA"/>
    <w:multiLevelType w:val="hybridMultilevel"/>
    <w:tmpl w:val="1C64A6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34145"/>
    <w:rsid w:val="000B2F6F"/>
    <w:rsid w:val="001E3B26"/>
    <w:rsid w:val="002956B9"/>
    <w:rsid w:val="00402575"/>
    <w:rsid w:val="00573BD1"/>
    <w:rsid w:val="00591957"/>
    <w:rsid w:val="00634145"/>
    <w:rsid w:val="006409B3"/>
    <w:rsid w:val="0091152A"/>
    <w:rsid w:val="00BD1441"/>
    <w:rsid w:val="00CD7DA3"/>
    <w:rsid w:val="00E0369C"/>
    <w:rsid w:val="00FB0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4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B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5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2019-11-07T09:16:00Z</dcterms:created>
  <dcterms:modified xsi:type="dcterms:W3CDTF">2019-11-07T12:15:00Z</dcterms:modified>
</cp:coreProperties>
</file>