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6F4" w:rsidRDefault="004216F4" w:rsidP="008F6033">
      <w:pPr>
        <w:pStyle w:val="Heading1"/>
        <w:spacing w:before="55"/>
        <w:jc w:val="left"/>
        <w:rPr>
          <w:rFonts w:asciiTheme="majorHAnsi" w:hAnsiTheme="majorHAnsi"/>
          <w:color w:val="FFC000"/>
          <w:sz w:val="40"/>
          <w:szCs w:val="40"/>
          <w:u w:val="thick" w:color="C78500"/>
        </w:rPr>
      </w:pPr>
    </w:p>
    <w:p w:rsidR="004216F4" w:rsidRDefault="004216F4" w:rsidP="008F6033">
      <w:pPr>
        <w:pStyle w:val="Heading1"/>
        <w:spacing w:before="55"/>
        <w:jc w:val="left"/>
        <w:rPr>
          <w:rFonts w:asciiTheme="majorHAnsi" w:hAnsiTheme="majorHAnsi"/>
          <w:color w:val="FFC000"/>
          <w:sz w:val="40"/>
          <w:szCs w:val="40"/>
          <w:u w:val="thick" w:color="C78500"/>
        </w:rPr>
      </w:pPr>
    </w:p>
    <w:p w:rsidR="005A7A22" w:rsidRPr="00905FEC" w:rsidRDefault="005A7A22" w:rsidP="008F6033">
      <w:pPr>
        <w:pStyle w:val="Heading1"/>
        <w:spacing w:before="55"/>
        <w:jc w:val="left"/>
        <w:rPr>
          <w:rFonts w:asciiTheme="majorHAnsi" w:hAnsiTheme="majorHAnsi"/>
          <w:color w:val="FFC000"/>
          <w:sz w:val="40"/>
          <w:szCs w:val="40"/>
          <w:u w:val="none"/>
        </w:rPr>
      </w:pPr>
      <w:r w:rsidRPr="00905FEC">
        <w:rPr>
          <w:rFonts w:asciiTheme="majorHAnsi" w:hAnsiTheme="majorHAnsi"/>
          <w:color w:val="FFC000"/>
          <w:sz w:val="40"/>
          <w:szCs w:val="40"/>
          <w:u w:val="thick" w:color="C78500"/>
        </w:rPr>
        <w:t>“Harmony Suites 2”</w:t>
      </w:r>
    </w:p>
    <w:p w:rsidR="005A7A22" w:rsidRPr="008F6033" w:rsidRDefault="005A7A22" w:rsidP="008F6033">
      <w:pPr>
        <w:pStyle w:val="BodyText"/>
        <w:spacing w:before="2"/>
        <w:ind w:left="0" w:firstLine="0"/>
        <w:rPr>
          <w:rFonts w:asciiTheme="majorHAnsi" w:hAnsiTheme="majorHAnsi"/>
          <w:b/>
        </w:rPr>
      </w:pPr>
    </w:p>
    <w:p w:rsidR="005A7A22" w:rsidRPr="008F6033" w:rsidRDefault="005A7A22" w:rsidP="008F6033">
      <w:pPr>
        <w:pStyle w:val="BodyText"/>
        <w:spacing w:before="92"/>
        <w:ind w:left="116" w:right="111" w:firstLine="0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Апарткомплекс Хармони Суитс 2 находится рядом с Хармони Суитс 1 и Хармони Суитс 3. Комплексы расположенные на общей закрытой территории, на которой есть итальянский ресторан, наружное джакузи, информация , фитнес зал,детские площадки,беседки и зоны для отдыха.Апартаменты просторные и полностью оборудованные, с красивыми балконами.</w:t>
      </w: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Heading4"/>
        <w:jc w:val="lef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Услуги, которые предлагает Хармони Суитс 2:</w:t>
      </w:r>
    </w:p>
    <w:p w:rsidR="005A7A22" w:rsidRPr="008F6033" w:rsidRDefault="005A7A22" w:rsidP="008F6033">
      <w:pPr>
        <w:pStyle w:val="BodyText"/>
        <w:spacing w:before="10"/>
        <w:ind w:left="0" w:firstLine="0"/>
        <w:rPr>
          <w:rFonts w:asciiTheme="majorHAnsi" w:hAnsiTheme="majorHAnsi"/>
          <w:b/>
        </w:rPr>
      </w:pP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before="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Лобби /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Информация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before="2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Chill Out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бар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25 метровый бассейн для взрослых и</w:t>
      </w:r>
      <w:r w:rsidRPr="008F6033">
        <w:rPr>
          <w:rFonts w:asciiTheme="majorHAnsi" w:hAnsiTheme="majorHAnsi"/>
          <w:spacing w:val="-4"/>
        </w:rPr>
        <w:t xml:space="preserve"> </w:t>
      </w:r>
      <w:r w:rsidRPr="008F6033">
        <w:rPr>
          <w:rFonts w:asciiTheme="majorHAnsi" w:hAnsiTheme="majorHAnsi"/>
        </w:rPr>
        <w:t>детей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before="1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Ресторан /</w:t>
      </w:r>
      <w:r w:rsidRPr="008F6033">
        <w:rPr>
          <w:rFonts w:asciiTheme="majorHAnsi" w:hAnsiTheme="majorHAnsi"/>
          <w:spacing w:val="-3"/>
        </w:rPr>
        <w:t xml:space="preserve"> </w:t>
      </w:r>
      <w:r w:rsidRPr="008F6033">
        <w:rPr>
          <w:rFonts w:asciiTheme="majorHAnsi" w:hAnsiTheme="majorHAnsi"/>
        </w:rPr>
        <w:t>Средиземноморский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Фитнес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центр,массаж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Детская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площадка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before="1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Анимация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Волейбольная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площадка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before="2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Джакузи под открытым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небом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Обмен валют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Парковка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before="1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Общественная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прачечная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Бесплатный Wi-Fi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Интернет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before="2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Русское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ТВ</w:t>
      </w:r>
    </w:p>
    <w:p w:rsidR="005A7A22" w:rsidRPr="008F6033" w:rsidRDefault="005A7A22" w:rsidP="00905FEC">
      <w:pPr>
        <w:pStyle w:val="ListParagraph"/>
        <w:numPr>
          <w:ilvl w:val="0"/>
          <w:numId w:val="3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24-часовая охрана и видео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наблюдение</w:t>
      </w: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</w:rPr>
      </w:pPr>
    </w:p>
    <w:p w:rsidR="005A7A22" w:rsidRPr="00905FEC" w:rsidRDefault="005A7A22" w:rsidP="008F6033">
      <w:pPr>
        <w:spacing w:before="74"/>
        <w:ind w:right="1"/>
        <w:rPr>
          <w:rFonts w:asciiTheme="majorHAnsi" w:hAnsiTheme="majorHAnsi"/>
          <w:color w:val="FFC000"/>
          <w:sz w:val="40"/>
          <w:szCs w:val="40"/>
          <w:u w:val="single"/>
        </w:rPr>
      </w:pPr>
      <w:r w:rsidRPr="00905FEC">
        <w:rPr>
          <w:rFonts w:asciiTheme="majorHAnsi" w:hAnsiTheme="majorHAnsi"/>
          <w:color w:val="FFC000"/>
          <w:sz w:val="40"/>
          <w:szCs w:val="40"/>
          <w:u w:val="single"/>
        </w:rPr>
        <w:t>“Harmony Suites 3 – Jungle “:</w:t>
      </w:r>
    </w:p>
    <w:p w:rsidR="005A7A22" w:rsidRPr="008F6033" w:rsidRDefault="005A7A22" w:rsidP="00905FEC">
      <w:pPr>
        <w:pStyle w:val="BodyText"/>
        <w:spacing w:before="1"/>
        <w:ind w:left="116" w:right="115" w:firstLine="0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Апарткомплексе Хармони Суитс 3 вы можете отдохнуть во внутреннем саду - это уникальная, в своем роде, пещера с водопадом, много мест, где можно полежать на лежаках, посидеть у водопада или покачаться в гамаках. Поиграть в большие шахматы с детьми. Дети будут «без ума»        от        хижины        Хоббитов,         и         экзотического         мини         зоопарка.  Этот комплекс находится на одной общей территории с Хармони 1 и</w:t>
      </w:r>
      <w:r w:rsidRPr="008F6033">
        <w:rPr>
          <w:rFonts w:asciiTheme="majorHAnsi" w:hAnsiTheme="majorHAnsi"/>
          <w:spacing w:val="-11"/>
        </w:rPr>
        <w:t xml:space="preserve"> </w:t>
      </w:r>
      <w:r w:rsidRPr="008F6033">
        <w:rPr>
          <w:rFonts w:asciiTheme="majorHAnsi" w:hAnsiTheme="majorHAnsi"/>
        </w:rPr>
        <w:t>2.</w:t>
      </w:r>
    </w:p>
    <w:p w:rsidR="005A7A22" w:rsidRPr="008F6033" w:rsidRDefault="005A7A22" w:rsidP="008F6033">
      <w:pPr>
        <w:pStyle w:val="BodyText"/>
        <w:spacing w:before="9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Heading4"/>
        <w:ind w:left="836"/>
        <w:jc w:val="lef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Услуги, которые предлагает Хармони Суитс 3:</w:t>
      </w:r>
    </w:p>
    <w:p w:rsidR="005A7A22" w:rsidRPr="008F6033" w:rsidRDefault="005A7A22" w:rsidP="008F6033">
      <w:pPr>
        <w:pStyle w:val="BodyText"/>
        <w:spacing w:before="11"/>
        <w:ind w:left="0" w:firstLine="0"/>
        <w:rPr>
          <w:rFonts w:asciiTheme="majorHAnsi" w:hAnsiTheme="majorHAnsi"/>
          <w:b/>
        </w:rPr>
      </w:pP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rPr>
          <w:rFonts w:asciiTheme="majorHAnsi" w:hAnsiTheme="majorHAnsi"/>
        </w:rPr>
      </w:pPr>
      <w:r w:rsidRPr="008F6033">
        <w:rPr>
          <w:rFonts w:asciiTheme="majorHAnsi" w:hAnsiTheme="majorHAnsi"/>
        </w:rPr>
        <w:t>Лобби / Информация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before="1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Chill Out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бар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25 метровый бассейн для взрослых и</w:t>
      </w:r>
      <w:r w:rsidRPr="008F6033">
        <w:rPr>
          <w:rFonts w:asciiTheme="majorHAnsi" w:hAnsiTheme="majorHAnsi"/>
          <w:spacing w:val="-4"/>
        </w:rPr>
        <w:t xml:space="preserve"> </w:t>
      </w:r>
      <w:r w:rsidRPr="008F6033">
        <w:rPr>
          <w:rFonts w:asciiTheme="majorHAnsi" w:hAnsiTheme="majorHAnsi"/>
        </w:rPr>
        <w:t>детей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rPr>
          <w:rFonts w:asciiTheme="majorHAnsi" w:hAnsiTheme="majorHAnsi"/>
        </w:rPr>
      </w:pPr>
      <w:r w:rsidRPr="008F6033">
        <w:rPr>
          <w:rFonts w:asciiTheme="majorHAnsi" w:hAnsiTheme="majorHAnsi"/>
        </w:rPr>
        <w:t>Ресторан /</w:t>
      </w:r>
      <w:r w:rsidRPr="008F6033">
        <w:rPr>
          <w:rFonts w:asciiTheme="majorHAnsi" w:hAnsiTheme="majorHAnsi"/>
          <w:spacing w:val="-3"/>
        </w:rPr>
        <w:t xml:space="preserve"> </w:t>
      </w:r>
      <w:r w:rsidRPr="008F6033">
        <w:rPr>
          <w:rFonts w:asciiTheme="majorHAnsi" w:hAnsiTheme="majorHAnsi"/>
        </w:rPr>
        <w:t>Средиземноморский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before="1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Фитнес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центр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Детская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площадка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before="2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Анимация</w:t>
      </w:r>
    </w:p>
    <w:p w:rsidR="004216F4" w:rsidRPr="004216F4" w:rsidRDefault="004216F4" w:rsidP="004216F4">
      <w:pPr>
        <w:tabs>
          <w:tab w:val="left" w:pos="1527"/>
          <w:tab w:val="left" w:pos="1528"/>
        </w:tabs>
        <w:spacing w:line="252" w:lineRule="exact"/>
        <w:rPr>
          <w:rFonts w:asciiTheme="majorHAnsi" w:hAnsiTheme="majorHAnsi"/>
          <w:lang w:val="bg-BG"/>
        </w:rPr>
      </w:pPr>
    </w:p>
    <w:p w:rsidR="004216F4" w:rsidRDefault="004216F4" w:rsidP="004216F4">
      <w:pPr>
        <w:pStyle w:val="ListParagraph"/>
        <w:tabs>
          <w:tab w:val="left" w:pos="1527"/>
          <w:tab w:val="left" w:pos="1528"/>
        </w:tabs>
        <w:spacing w:line="252" w:lineRule="exact"/>
        <w:ind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Волейбольная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площадка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Джакузи под открытым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небом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before="1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Обмен валют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Парковка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before="2"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Общественная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прачечная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Бесплатный Wi-Fi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Интернет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line="252" w:lineRule="exac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Русское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ТВ</w:t>
      </w:r>
    </w:p>
    <w:p w:rsidR="005A7A22" w:rsidRPr="008F6033" w:rsidRDefault="005A7A22" w:rsidP="008F6033">
      <w:pPr>
        <w:pStyle w:val="ListParagraph"/>
        <w:numPr>
          <w:ilvl w:val="1"/>
          <w:numId w:val="1"/>
        </w:numPr>
        <w:tabs>
          <w:tab w:val="left" w:pos="1527"/>
          <w:tab w:val="left" w:pos="1528"/>
        </w:tabs>
        <w:spacing w:before="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24-часовая охрана и видео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наблюдение</w:t>
      </w:r>
    </w:p>
    <w:p w:rsidR="005A7A22" w:rsidRPr="008F6033" w:rsidRDefault="005A7A22" w:rsidP="008F6033">
      <w:pPr>
        <w:rPr>
          <w:rFonts w:asciiTheme="majorHAnsi" w:hAnsiTheme="majorHAnsi"/>
        </w:rPr>
      </w:pPr>
    </w:p>
    <w:p w:rsidR="005A7A22" w:rsidRPr="008F6033" w:rsidRDefault="005A7A22" w:rsidP="008F6033">
      <w:pPr>
        <w:rPr>
          <w:rFonts w:asciiTheme="majorHAnsi" w:hAnsiTheme="majorHAnsi"/>
        </w:rPr>
      </w:pPr>
    </w:p>
    <w:p w:rsidR="005A7A22" w:rsidRPr="00905FEC" w:rsidRDefault="005A7A22" w:rsidP="008F6033">
      <w:pPr>
        <w:pStyle w:val="Heading2"/>
        <w:spacing w:before="1"/>
        <w:ind w:left="2"/>
        <w:rPr>
          <w:color w:val="FFC000"/>
          <w:sz w:val="40"/>
          <w:szCs w:val="40"/>
        </w:rPr>
      </w:pPr>
      <w:r w:rsidRPr="00905FEC">
        <w:rPr>
          <w:i/>
          <w:color w:val="FFC000"/>
          <w:sz w:val="40"/>
          <w:szCs w:val="40"/>
          <w:u w:val="thick" w:color="C78500"/>
        </w:rPr>
        <w:t>“Harmony Palace”:</w:t>
      </w: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  <w:b/>
          <w:i/>
        </w:rPr>
      </w:pPr>
    </w:p>
    <w:p w:rsidR="005A7A22" w:rsidRPr="008F6033" w:rsidRDefault="005A7A22" w:rsidP="008F6033">
      <w:pPr>
        <w:pStyle w:val="BodyText"/>
        <w:spacing w:line="276" w:lineRule="auto"/>
        <w:ind w:left="116" w:right="112" w:firstLine="0"/>
        <w:rPr>
          <w:rFonts w:asciiTheme="majorHAnsi" w:hAnsiTheme="majorHAnsi"/>
        </w:rPr>
      </w:pPr>
      <w:r w:rsidRPr="008F6033">
        <w:rPr>
          <w:rFonts w:asciiTheme="majorHAnsi" w:hAnsiTheme="majorHAnsi"/>
        </w:rPr>
        <w:t xml:space="preserve">Хармони Палас, </w:t>
      </w:r>
      <w:r w:rsidR="00905FEC">
        <w:rPr>
          <w:rFonts w:asciiTheme="majorHAnsi" w:hAnsiTheme="majorHAnsi"/>
        </w:rPr>
        <w:t xml:space="preserve"> </w:t>
      </w:r>
      <w:r w:rsidRPr="008F6033">
        <w:rPr>
          <w:rFonts w:asciiTheme="majorHAnsi" w:hAnsiTheme="majorHAnsi"/>
        </w:rPr>
        <w:t>это роскошный апарткомплекс комплекс который находится в центре Солнечного  берега,  в  5  минутах  от  пляжа.  Он  завораживает  своим  внешным  видом.       На территории комплекса находится развитая инфраструктура которая позволяет вам почувствовать все прелести люксовой жизни в комфортных апартаментах . Вы сможете отлично расслабиться в джакузи и сауне, укрепить свое</w:t>
      </w:r>
      <w:r w:rsidRPr="008F6033">
        <w:rPr>
          <w:rFonts w:asciiTheme="majorHAnsi" w:hAnsiTheme="majorHAnsi"/>
          <w:spacing w:val="10"/>
        </w:rPr>
        <w:t xml:space="preserve"> </w:t>
      </w:r>
      <w:r w:rsidRPr="008F6033">
        <w:rPr>
          <w:rFonts w:asciiTheme="majorHAnsi" w:hAnsiTheme="majorHAnsi"/>
        </w:rPr>
        <w:t>здоровье в фитнес зале, насладиться</w:t>
      </w:r>
    </w:p>
    <w:p w:rsidR="005A7A22" w:rsidRPr="008F6033" w:rsidRDefault="005A7A22" w:rsidP="008F6033">
      <w:pPr>
        <w:pStyle w:val="BodyText"/>
        <w:spacing w:before="71" w:line="276" w:lineRule="auto"/>
        <w:ind w:left="116" w:right="113" w:firstLine="0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видом  прекрасного  фонтана,   развлечь   детей   и   внуков   на   детской   площадке.   Комплекс распологает парковой зоной где можно поиграть в волейбол, поиграть с детьми на детскойплощадке.</w:t>
      </w: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Heading4"/>
        <w:spacing w:before="160"/>
        <w:jc w:val="lef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Услуги, которые преглагает Хармони Палас:</w:t>
      </w:r>
    </w:p>
    <w:p w:rsidR="005A7A22" w:rsidRPr="008F6033" w:rsidRDefault="005A7A22" w:rsidP="008F6033">
      <w:pPr>
        <w:pStyle w:val="BodyText"/>
        <w:spacing w:before="3"/>
        <w:ind w:left="0" w:firstLine="0"/>
        <w:rPr>
          <w:rFonts w:asciiTheme="majorHAnsi" w:hAnsiTheme="majorHAnsi"/>
          <w:b/>
        </w:rPr>
      </w:pP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Лобби /</w:t>
      </w:r>
      <w:r w:rsidRPr="00905FEC">
        <w:rPr>
          <w:rFonts w:asciiTheme="majorHAnsi" w:hAnsiTheme="majorHAnsi"/>
          <w:spacing w:val="-1"/>
        </w:rPr>
        <w:t xml:space="preserve"> </w:t>
      </w:r>
      <w:r w:rsidRPr="00905FEC">
        <w:rPr>
          <w:rFonts w:asciiTheme="majorHAnsi" w:hAnsiTheme="majorHAnsi"/>
        </w:rPr>
        <w:t>Информация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Chill Out</w:t>
      </w:r>
      <w:r w:rsidRPr="00905FEC">
        <w:rPr>
          <w:rFonts w:asciiTheme="majorHAnsi" w:hAnsiTheme="majorHAnsi"/>
          <w:spacing w:val="-2"/>
        </w:rPr>
        <w:t xml:space="preserve"> </w:t>
      </w:r>
      <w:r w:rsidRPr="00905FEC">
        <w:rPr>
          <w:rFonts w:asciiTheme="majorHAnsi" w:hAnsiTheme="majorHAnsi"/>
        </w:rPr>
        <w:t>бар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before="1"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Пиано-бар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Сауна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before="2"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Фитнес -центр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Бассейн для</w:t>
      </w:r>
      <w:r w:rsidRPr="00905FEC">
        <w:rPr>
          <w:rFonts w:asciiTheme="majorHAnsi" w:hAnsiTheme="majorHAnsi"/>
          <w:spacing w:val="-2"/>
        </w:rPr>
        <w:t xml:space="preserve"> </w:t>
      </w:r>
      <w:r w:rsidRPr="00905FEC">
        <w:rPr>
          <w:rFonts w:asciiTheme="majorHAnsi" w:hAnsiTheme="majorHAnsi"/>
        </w:rPr>
        <w:t>взрослых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before="2"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Бассейн для</w:t>
      </w:r>
      <w:r w:rsidRPr="00905FEC">
        <w:rPr>
          <w:rFonts w:asciiTheme="majorHAnsi" w:hAnsiTheme="majorHAnsi"/>
          <w:spacing w:val="-1"/>
        </w:rPr>
        <w:t xml:space="preserve"> </w:t>
      </w:r>
      <w:r w:rsidRPr="00905FEC">
        <w:rPr>
          <w:rFonts w:asciiTheme="majorHAnsi" w:hAnsiTheme="majorHAnsi"/>
        </w:rPr>
        <w:t>детей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Парк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Внешнее</w:t>
      </w:r>
      <w:r w:rsidRPr="00905FEC">
        <w:rPr>
          <w:rFonts w:asciiTheme="majorHAnsi" w:hAnsiTheme="majorHAnsi"/>
          <w:spacing w:val="-3"/>
        </w:rPr>
        <w:t xml:space="preserve"> </w:t>
      </w:r>
      <w:r w:rsidRPr="00905FEC">
        <w:rPr>
          <w:rFonts w:asciiTheme="majorHAnsi" w:hAnsiTheme="majorHAnsi"/>
        </w:rPr>
        <w:t>джакузи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before="1"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Волейбольная</w:t>
      </w:r>
      <w:r w:rsidRPr="00905FEC">
        <w:rPr>
          <w:rFonts w:asciiTheme="majorHAnsi" w:hAnsiTheme="majorHAnsi"/>
          <w:spacing w:val="-1"/>
        </w:rPr>
        <w:t xml:space="preserve"> </w:t>
      </w:r>
      <w:r w:rsidRPr="00905FEC">
        <w:rPr>
          <w:rFonts w:asciiTheme="majorHAnsi" w:hAnsiTheme="majorHAnsi"/>
        </w:rPr>
        <w:t>прощадка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Зеленые насаждения и</w:t>
      </w:r>
      <w:r w:rsidRPr="00905FEC">
        <w:rPr>
          <w:rFonts w:asciiTheme="majorHAnsi" w:hAnsiTheme="majorHAnsi"/>
          <w:spacing w:val="-2"/>
        </w:rPr>
        <w:t xml:space="preserve"> </w:t>
      </w:r>
      <w:r w:rsidRPr="00905FEC">
        <w:rPr>
          <w:rFonts w:asciiTheme="majorHAnsi" w:hAnsiTheme="majorHAnsi"/>
        </w:rPr>
        <w:t>аллеи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before="1"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Детская</w:t>
      </w:r>
      <w:r w:rsidRPr="00905FEC">
        <w:rPr>
          <w:rFonts w:asciiTheme="majorHAnsi" w:hAnsiTheme="majorHAnsi"/>
          <w:spacing w:val="-1"/>
        </w:rPr>
        <w:t xml:space="preserve"> </w:t>
      </w:r>
      <w:r w:rsidRPr="00905FEC">
        <w:rPr>
          <w:rFonts w:asciiTheme="majorHAnsi" w:hAnsiTheme="majorHAnsi"/>
        </w:rPr>
        <w:t>площадка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Наружное</w:t>
      </w:r>
      <w:r w:rsidRPr="00905FEC">
        <w:rPr>
          <w:rFonts w:asciiTheme="majorHAnsi" w:hAnsiTheme="majorHAnsi"/>
          <w:spacing w:val="-1"/>
        </w:rPr>
        <w:t xml:space="preserve"> </w:t>
      </w:r>
      <w:r w:rsidRPr="00905FEC">
        <w:rPr>
          <w:rFonts w:asciiTheme="majorHAnsi" w:hAnsiTheme="majorHAnsi"/>
        </w:rPr>
        <w:t>барбекю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Фонтан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before="2"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Парковка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Бесплатный Wi-Fi-Интернет / телефон</w:t>
      </w:r>
      <w:r w:rsidRPr="00905FEC">
        <w:rPr>
          <w:rFonts w:asciiTheme="majorHAnsi" w:hAnsiTheme="majorHAnsi"/>
          <w:spacing w:val="-4"/>
        </w:rPr>
        <w:t xml:space="preserve"> </w:t>
      </w:r>
      <w:r w:rsidRPr="00905FEC">
        <w:rPr>
          <w:rFonts w:asciiTheme="majorHAnsi" w:hAnsiTheme="majorHAnsi"/>
        </w:rPr>
        <w:t>/кабельноеТВ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before="1"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Противопожарная</w:t>
      </w:r>
      <w:r w:rsidRPr="00905FEC">
        <w:rPr>
          <w:rFonts w:asciiTheme="majorHAnsi" w:hAnsiTheme="majorHAnsi"/>
          <w:spacing w:val="-4"/>
        </w:rPr>
        <w:t xml:space="preserve"> </w:t>
      </w:r>
      <w:r w:rsidRPr="00905FEC">
        <w:rPr>
          <w:rFonts w:asciiTheme="majorHAnsi" w:hAnsiTheme="majorHAnsi"/>
        </w:rPr>
        <w:t>система</w:t>
      </w:r>
    </w:p>
    <w:p w:rsidR="005A7A22" w:rsidRPr="00905FEC" w:rsidRDefault="005A7A22" w:rsidP="00905FEC">
      <w:pPr>
        <w:pStyle w:val="ListParagraph"/>
        <w:numPr>
          <w:ilvl w:val="0"/>
          <w:numId w:val="4"/>
        </w:numPr>
        <w:tabs>
          <w:tab w:val="left" w:pos="836"/>
          <w:tab w:val="left" w:pos="837"/>
        </w:tabs>
        <w:spacing w:line="252" w:lineRule="exact"/>
        <w:rPr>
          <w:rFonts w:asciiTheme="majorHAnsi" w:hAnsiTheme="majorHAnsi"/>
        </w:rPr>
      </w:pPr>
      <w:r w:rsidRPr="00905FEC">
        <w:rPr>
          <w:rFonts w:asciiTheme="majorHAnsi" w:hAnsiTheme="majorHAnsi"/>
        </w:rPr>
        <w:t>24-часовая охрана и</w:t>
      </w:r>
      <w:r w:rsidRPr="00905FEC">
        <w:rPr>
          <w:rFonts w:asciiTheme="majorHAnsi" w:hAnsiTheme="majorHAnsi"/>
          <w:spacing w:val="-2"/>
        </w:rPr>
        <w:t xml:space="preserve"> </w:t>
      </w:r>
      <w:r w:rsidRPr="00905FEC">
        <w:rPr>
          <w:rFonts w:asciiTheme="majorHAnsi" w:hAnsiTheme="majorHAnsi"/>
        </w:rPr>
        <w:t>видеонаблюдение</w:t>
      </w:r>
    </w:p>
    <w:p w:rsidR="005A7A22" w:rsidRPr="008F6033" w:rsidRDefault="005A7A22" w:rsidP="00905FEC">
      <w:pPr>
        <w:rPr>
          <w:rFonts w:asciiTheme="majorHAnsi" w:hAnsiTheme="majorHAnsi"/>
        </w:rPr>
      </w:pPr>
    </w:p>
    <w:p w:rsidR="005A7A22" w:rsidRPr="008F6033" w:rsidRDefault="005A7A22" w:rsidP="008F6033">
      <w:pPr>
        <w:rPr>
          <w:rFonts w:asciiTheme="majorHAnsi" w:hAnsiTheme="majorHAnsi"/>
        </w:rPr>
      </w:pPr>
    </w:p>
    <w:p w:rsidR="005A7A22" w:rsidRPr="00905FEC" w:rsidRDefault="005A7A22" w:rsidP="008F6033">
      <w:pPr>
        <w:pStyle w:val="Heading2"/>
        <w:spacing w:before="85"/>
        <w:rPr>
          <w:color w:val="FFC000"/>
          <w:sz w:val="40"/>
          <w:szCs w:val="40"/>
          <w:u w:val="single"/>
        </w:rPr>
      </w:pPr>
      <w:r w:rsidRPr="00905FEC">
        <w:rPr>
          <w:i/>
          <w:color w:val="FFC000"/>
          <w:sz w:val="40"/>
          <w:szCs w:val="40"/>
          <w:u w:val="single"/>
        </w:rPr>
        <w:t>“Harmony Suites-Monte Carlo”:</w:t>
      </w:r>
    </w:p>
    <w:p w:rsidR="005A7A22" w:rsidRPr="008F6033" w:rsidRDefault="005A7A22" w:rsidP="008F6033">
      <w:pPr>
        <w:pStyle w:val="BodyText"/>
        <w:spacing w:line="276" w:lineRule="auto"/>
        <w:ind w:left="116" w:right="112" w:firstLine="0"/>
        <w:rPr>
          <w:rFonts w:asciiTheme="majorHAnsi" w:hAnsiTheme="majorHAnsi"/>
        </w:rPr>
      </w:pPr>
      <w:r w:rsidRPr="008F6033">
        <w:rPr>
          <w:rFonts w:asciiTheme="majorHAnsi" w:hAnsiTheme="majorHAnsi"/>
        </w:rPr>
        <w:t>Harmony Suites-Monte Carlo великолепный комплекс, который находится в тихой половине Солнечного Берега, 300 метров от пляжа. Создан в стиле Монте Карло, комплекс состоится из 3 здании, связаны между собой обширной зеленой територией. Harmony Suites-Monte Carlo разпологает большим басейном, шезлонгами, зонтами, детской площадкой, пул-баром, библиотекой, музыкальным фонтаном, местами для отдыха, СПА центром с внутренним теплым басейном, сауной, джакузи, хамамом, соленым озером и разными видами массажа. Апартаменты люксозно мебелированые, полность оборудованый кухонный уголок, ванная и туалет и балкон с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мебелированием.</w:t>
      </w:r>
    </w:p>
    <w:p w:rsidR="005A7A22" w:rsidRPr="008F6033" w:rsidRDefault="005A7A22" w:rsidP="008F6033">
      <w:pPr>
        <w:pStyle w:val="BodyText"/>
        <w:spacing w:before="200"/>
        <w:ind w:left="116" w:firstLine="0"/>
        <w:rPr>
          <w:rFonts w:asciiTheme="majorHAnsi" w:hAnsiTheme="majorHAnsi"/>
        </w:rPr>
      </w:pPr>
      <w:r w:rsidRPr="008F6033">
        <w:rPr>
          <w:rFonts w:asciiTheme="majorHAnsi" w:hAnsiTheme="majorHAnsi"/>
        </w:rPr>
        <w:t>Harmony Suites-Monte Carlo предлагает незабываемый отдых для вашей семей!</w:t>
      </w: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Heading4"/>
        <w:spacing w:before="182"/>
        <w:jc w:val="lef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Услуги, которые предлагает Хармони Суитс-Монте Карло :</w:t>
      </w:r>
    </w:p>
    <w:p w:rsidR="005A7A22" w:rsidRPr="008F6033" w:rsidRDefault="005A7A22" w:rsidP="008F6033">
      <w:pPr>
        <w:pStyle w:val="BodyText"/>
        <w:spacing w:before="5"/>
        <w:ind w:left="0" w:firstLine="0"/>
        <w:rPr>
          <w:rFonts w:asciiTheme="majorHAnsi" w:hAnsiTheme="majorHAnsi"/>
          <w:b/>
        </w:rPr>
      </w:pP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Информация с залом для</w:t>
      </w:r>
      <w:r w:rsidRPr="008F6033">
        <w:rPr>
          <w:rFonts w:asciiTheme="majorHAnsi" w:hAnsiTheme="majorHAnsi"/>
          <w:spacing w:val="-3"/>
        </w:rPr>
        <w:t xml:space="preserve"> </w:t>
      </w:r>
      <w:r w:rsidRPr="008F6033">
        <w:rPr>
          <w:rFonts w:asciiTheme="majorHAnsi" w:hAnsiTheme="majorHAnsi"/>
        </w:rPr>
        <w:t>отдыха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Пул-бар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Внутренний бассейн с</w:t>
      </w:r>
      <w:r w:rsidRPr="008F6033">
        <w:rPr>
          <w:rFonts w:asciiTheme="majorHAnsi" w:hAnsiTheme="majorHAnsi"/>
          <w:spacing w:val="-5"/>
        </w:rPr>
        <w:t xml:space="preserve"> </w:t>
      </w:r>
      <w:r w:rsidRPr="008F6033">
        <w:rPr>
          <w:rFonts w:asciiTheme="majorHAnsi" w:hAnsiTheme="majorHAnsi"/>
        </w:rPr>
        <w:t>подогревом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before="2"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SPA - центр: комната релакса, сауна,хамам, шоковый душ, джакузи, массаж,соленое</w:t>
      </w:r>
      <w:r w:rsidRPr="008F6033">
        <w:rPr>
          <w:rFonts w:asciiTheme="majorHAnsi" w:hAnsiTheme="majorHAnsi"/>
          <w:spacing w:val="-15"/>
        </w:rPr>
        <w:t xml:space="preserve"> </w:t>
      </w:r>
      <w:r w:rsidRPr="008F6033">
        <w:rPr>
          <w:rFonts w:asciiTheme="majorHAnsi" w:hAnsiTheme="majorHAnsi"/>
        </w:rPr>
        <w:t>озеро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Музыкальные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фонтаны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Детские площадки с пиратским</w:t>
      </w:r>
      <w:r w:rsidRPr="008F6033">
        <w:rPr>
          <w:rFonts w:asciiTheme="majorHAnsi" w:hAnsiTheme="majorHAnsi"/>
          <w:spacing w:val="-5"/>
        </w:rPr>
        <w:t xml:space="preserve"> </w:t>
      </w:r>
      <w:r w:rsidRPr="008F6033">
        <w:rPr>
          <w:rFonts w:asciiTheme="majorHAnsi" w:hAnsiTheme="majorHAnsi"/>
        </w:rPr>
        <w:t>короблем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Детский футбол,футболЬное</w:t>
      </w:r>
      <w:r w:rsidRPr="008F6033">
        <w:rPr>
          <w:rFonts w:asciiTheme="majorHAnsi" w:hAnsiTheme="majorHAnsi"/>
          <w:spacing w:val="-4"/>
        </w:rPr>
        <w:t xml:space="preserve"> </w:t>
      </w:r>
      <w:r w:rsidRPr="008F6033">
        <w:rPr>
          <w:rFonts w:asciiTheme="majorHAnsi" w:hAnsiTheme="majorHAnsi"/>
        </w:rPr>
        <w:t>поле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before="1"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Волейбольная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площадка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Барбекю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36 метровый Бассейн для взрослых/Бассейн для</w:t>
      </w:r>
      <w:r w:rsidRPr="008F6033">
        <w:rPr>
          <w:rFonts w:asciiTheme="majorHAnsi" w:hAnsiTheme="majorHAnsi"/>
          <w:spacing w:val="-8"/>
        </w:rPr>
        <w:t xml:space="preserve"> </w:t>
      </w:r>
      <w:r w:rsidRPr="008F6033">
        <w:rPr>
          <w:rFonts w:asciiTheme="majorHAnsi" w:hAnsiTheme="majorHAnsi"/>
        </w:rPr>
        <w:t>детей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before="2"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Наружное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джакузи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Общественная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прачечная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Парковка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before="2"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Бесплатный Wi-Fi Интернет / кабельное</w:t>
      </w:r>
      <w:r w:rsidRPr="008F6033">
        <w:rPr>
          <w:rFonts w:asciiTheme="majorHAnsi" w:hAnsiTheme="majorHAnsi"/>
          <w:spacing w:val="-7"/>
        </w:rPr>
        <w:t xml:space="preserve"> </w:t>
      </w:r>
      <w:r w:rsidRPr="008F6033">
        <w:rPr>
          <w:rFonts w:asciiTheme="majorHAnsi" w:hAnsiTheme="majorHAnsi"/>
        </w:rPr>
        <w:t>ТВ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24-часовая охрана и видео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наблюдение</w:t>
      </w:r>
    </w:p>
    <w:p w:rsidR="005A7A22" w:rsidRPr="008F6033" w:rsidRDefault="005A7A22" w:rsidP="008F6033">
      <w:pPr>
        <w:rPr>
          <w:rFonts w:asciiTheme="majorHAnsi" w:hAnsiTheme="majorHAnsi"/>
        </w:rPr>
      </w:pPr>
    </w:p>
    <w:p w:rsidR="005A7A22" w:rsidRPr="00905FEC" w:rsidRDefault="005A7A22" w:rsidP="008F6033">
      <w:pPr>
        <w:pStyle w:val="Heading2"/>
        <w:spacing w:before="85"/>
        <w:ind w:right="14"/>
        <w:rPr>
          <w:b w:val="0"/>
          <w:i/>
          <w:color w:val="FFC000"/>
          <w:sz w:val="40"/>
          <w:szCs w:val="40"/>
          <w:u w:val="single"/>
        </w:rPr>
      </w:pPr>
      <w:r w:rsidRPr="00905FEC">
        <w:rPr>
          <w:b w:val="0"/>
          <w:i/>
          <w:color w:val="FFC000"/>
          <w:sz w:val="40"/>
          <w:szCs w:val="40"/>
          <w:u w:val="single"/>
        </w:rPr>
        <w:t>“Harmony Suites</w:t>
      </w:r>
      <w:r w:rsidRPr="00905FEC">
        <w:rPr>
          <w:b w:val="0"/>
          <w:color w:val="FFC000"/>
          <w:sz w:val="40"/>
          <w:szCs w:val="40"/>
          <w:u w:val="single"/>
        </w:rPr>
        <w:t xml:space="preserve"> 8</w:t>
      </w:r>
      <w:r w:rsidRPr="00905FEC">
        <w:rPr>
          <w:b w:val="0"/>
          <w:i/>
          <w:color w:val="FFC000"/>
          <w:sz w:val="40"/>
          <w:szCs w:val="40"/>
          <w:u w:val="single"/>
        </w:rPr>
        <w:t>-</w:t>
      </w:r>
      <w:r w:rsidRPr="00905FEC">
        <w:rPr>
          <w:b w:val="0"/>
          <w:color w:val="FFC000"/>
          <w:sz w:val="40"/>
          <w:szCs w:val="40"/>
          <w:u w:val="single"/>
        </w:rPr>
        <w:t xml:space="preserve">9 </w:t>
      </w:r>
      <w:r w:rsidRPr="00905FEC">
        <w:rPr>
          <w:b w:val="0"/>
          <w:i/>
          <w:color w:val="FFC000"/>
          <w:sz w:val="40"/>
          <w:szCs w:val="40"/>
          <w:u w:val="single"/>
        </w:rPr>
        <w:t>Dream Island”</w:t>
      </w:r>
      <w:r w:rsidRPr="00905FEC">
        <w:rPr>
          <w:b w:val="0"/>
          <w:color w:val="FFC000"/>
          <w:sz w:val="40"/>
          <w:szCs w:val="40"/>
          <w:u w:val="single"/>
        </w:rPr>
        <w:t>:</w:t>
      </w:r>
    </w:p>
    <w:p w:rsidR="005A7A22" w:rsidRPr="008F6033" w:rsidRDefault="005A7A22" w:rsidP="008F6033">
      <w:pPr>
        <w:pStyle w:val="BodyText"/>
        <w:spacing w:before="4"/>
        <w:ind w:left="0" w:firstLine="0"/>
        <w:rPr>
          <w:rFonts w:asciiTheme="majorHAnsi" w:hAnsiTheme="majorHAnsi"/>
        </w:rPr>
      </w:pPr>
    </w:p>
    <w:p w:rsidR="005A7A22" w:rsidRPr="008F6033" w:rsidRDefault="005A7A22" w:rsidP="00905FEC">
      <w:pPr>
        <w:pStyle w:val="BodyText"/>
        <w:spacing w:before="91" w:line="276" w:lineRule="auto"/>
        <w:ind w:left="116" w:right="773" w:firstLine="0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Роскошный апарткомплекс Хармони 8*9 находится в 600 метрах от пляжа. Вы можете расслабиться и отдохнуть в лобби-баре, наблюдая за струящимся водопадом и креативно спроектированным 30-м бассейном, напоминающим логуну. Большим преимуществом комплекса является парк, на территории которого расположен открытый летний фитнес,</w:t>
      </w:r>
      <w:r w:rsidR="00905FEC">
        <w:rPr>
          <w:rFonts w:asciiTheme="majorHAnsi" w:hAnsiTheme="majorHAnsi"/>
        </w:rPr>
        <w:t xml:space="preserve"> </w:t>
      </w:r>
      <w:r w:rsidRPr="008F6033">
        <w:rPr>
          <w:rFonts w:asciiTheme="majorHAnsi" w:hAnsiTheme="majorHAnsi"/>
        </w:rPr>
        <w:t xml:space="preserve">беседки для тихого и уютного отдыха и детская площадка. Harmony Suite 8 и 9 – зеленый оазис, </w:t>
      </w:r>
      <w:r w:rsidR="00905FEC">
        <w:rPr>
          <w:rFonts w:asciiTheme="majorHAnsi" w:hAnsiTheme="majorHAnsi"/>
        </w:rPr>
        <w:t xml:space="preserve"> </w:t>
      </w:r>
      <w:r w:rsidRPr="008F6033">
        <w:rPr>
          <w:rFonts w:asciiTheme="majorHAnsi" w:hAnsiTheme="majorHAnsi"/>
        </w:rPr>
        <w:t xml:space="preserve">вблизи моря. </w:t>
      </w:r>
      <w:r w:rsidR="00905FEC">
        <w:rPr>
          <w:rFonts w:asciiTheme="majorHAnsi" w:hAnsiTheme="majorHAnsi"/>
        </w:rPr>
        <w:t xml:space="preserve"> </w:t>
      </w:r>
      <w:r w:rsidRPr="008F6033">
        <w:rPr>
          <w:rFonts w:asciiTheme="majorHAnsi" w:hAnsiTheme="majorHAnsi"/>
        </w:rPr>
        <w:t>Апартаменты полностью меблированные и оборудованные всем необходимым</w:t>
      </w:r>
      <w:r w:rsidR="00905FEC">
        <w:rPr>
          <w:rFonts w:asciiTheme="majorHAnsi" w:hAnsiTheme="majorHAnsi"/>
        </w:rPr>
        <w:t xml:space="preserve"> </w:t>
      </w:r>
      <w:r w:rsidRPr="008F6033">
        <w:rPr>
          <w:rFonts w:asciiTheme="majorHAnsi" w:hAnsiTheme="majorHAnsi"/>
        </w:rPr>
        <w:t>для комфортного и отдыха.</w:t>
      </w: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BodyText"/>
        <w:spacing w:before="8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Heading4"/>
        <w:jc w:val="lef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Услуги, которые предлагает Harmony Suites-Dream Island:</w:t>
      </w:r>
    </w:p>
    <w:p w:rsidR="005A7A22" w:rsidRPr="008F6033" w:rsidRDefault="005A7A22" w:rsidP="008F6033">
      <w:pPr>
        <w:pStyle w:val="BodyText"/>
        <w:spacing w:before="5"/>
        <w:ind w:left="0" w:firstLine="0"/>
        <w:rPr>
          <w:rFonts w:asciiTheme="majorHAnsi" w:hAnsiTheme="majorHAnsi"/>
          <w:b/>
        </w:rPr>
      </w:pP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Лобби /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Информация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Chill Out-бар</w:t>
      </w:r>
    </w:p>
    <w:p w:rsidR="005A7A22" w:rsidRPr="008F6033" w:rsidRDefault="00905FEC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>
        <w:rPr>
          <w:rFonts w:asciiTheme="majorHAnsi" w:hAnsiTheme="majorHAnsi"/>
        </w:rPr>
        <w:t>Б</w:t>
      </w:r>
      <w:r w:rsidR="005A7A22" w:rsidRPr="008F6033">
        <w:rPr>
          <w:rFonts w:asciiTheme="majorHAnsi" w:hAnsiTheme="majorHAnsi"/>
        </w:rPr>
        <w:t>ассейн для</w:t>
      </w:r>
      <w:r w:rsidR="005A7A22" w:rsidRPr="008F6033">
        <w:rPr>
          <w:rFonts w:asciiTheme="majorHAnsi" w:hAnsiTheme="majorHAnsi"/>
          <w:spacing w:val="-1"/>
        </w:rPr>
        <w:t xml:space="preserve"> </w:t>
      </w:r>
      <w:r w:rsidR="005A7A22" w:rsidRPr="008F6033">
        <w:rPr>
          <w:rFonts w:asciiTheme="majorHAnsi" w:hAnsiTheme="majorHAnsi"/>
        </w:rPr>
        <w:t>детей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before="2"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Большой парк с беседками и дорожками для</w:t>
      </w:r>
      <w:r w:rsidRPr="008F6033">
        <w:rPr>
          <w:rFonts w:asciiTheme="majorHAnsi" w:hAnsiTheme="majorHAnsi"/>
          <w:spacing w:val="-5"/>
        </w:rPr>
        <w:t xml:space="preserve"> </w:t>
      </w:r>
      <w:r w:rsidRPr="008F6033">
        <w:rPr>
          <w:rFonts w:asciiTheme="majorHAnsi" w:hAnsiTheme="majorHAnsi"/>
        </w:rPr>
        <w:t>прогулок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Детский</w:t>
      </w:r>
      <w:r w:rsidRPr="008F6033">
        <w:rPr>
          <w:rFonts w:asciiTheme="majorHAnsi" w:hAnsiTheme="majorHAnsi"/>
          <w:spacing w:val="-3"/>
        </w:rPr>
        <w:t xml:space="preserve"> </w:t>
      </w:r>
      <w:r w:rsidRPr="008F6033">
        <w:rPr>
          <w:rFonts w:asciiTheme="majorHAnsi" w:hAnsiTheme="majorHAnsi"/>
        </w:rPr>
        <w:t>футбол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Волейбольная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площадка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Барбекю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before="2"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Два 30 метровых Бассейн для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взрослых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Наружное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джакузи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Общественная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прачечная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before="1"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Бесплатный Wi-Fi Интернет / кабельное</w:t>
      </w:r>
      <w:r w:rsidRPr="008F6033">
        <w:rPr>
          <w:rFonts w:asciiTheme="majorHAnsi" w:hAnsiTheme="majorHAnsi"/>
          <w:spacing w:val="-7"/>
        </w:rPr>
        <w:t xml:space="preserve"> </w:t>
      </w:r>
      <w:r w:rsidRPr="008F6033">
        <w:rPr>
          <w:rFonts w:asciiTheme="majorHAnsi" w:hAnsiTheme="majorHAnsi"/>
        </w:rPr>
        <w:t>ТВ</w:t>
      </w:r>
    </w:p>
    <w:p w:rsidR="005A7A22" w:rsidRPr="008F6033" w:rsidRDefault="005A7A22" w:rsidP="008F6033">
      <w:pPr>
        <w:pStyle w:val="ListParagraph"/>
        <w:numPr>
          <w:ilvl w:val="0"/>
          <w:numId w:val="2"/>
        </w:numPr>
        <w:tabs>
          <w:tab w:val="left" w:pos="328"/>
        </w:tabs>
        <w:spacing w:line="269" w:lineRule="exact"/>
        <w:ind w:left="327"/>
        <w:rPr>
          <w:rFonts w:asciiTheme="majorHAnsi" w:hAnsiTheme="majorHAnsi"/>
        </w:rPr>
      </w:pPr>
      <w:r w:rsidRPr="008F6033">
        <w:rPr>
          <w:rFonts w:asciiTheme="majorHAnsi" w:hAnsiTheme="majorHAnsi"/>
        </w:rPr>
        <w:t>24-часовая охрана и видео</w:t>
      </w:r>
      <w:r w:rsidRPr="008F6033">
        <w:rPr>
          <w:rFonts w:asciiTheme="majorHAnsi" w:hAnsiTheme="majorHAnsi"/>
          <w:spacing w:val="-2"/>
        </w:rPr>
        <w:t xml:space="preserve"> </w:t>
      </w:r>
      <w:r w:rsidRPr="008F6033">
        <w:rPr>
          <w:rFonts w:asciiTheme="majorHAnsi" w:hAnsiTheme="majorHAnsi"/>
        </w:rPr>
        <w:t>наблюдение</w:t>
      </w:r>
    </w:p>
    <w:p w:rsidR="005A7A22" w:rsidRPr="008F6033" w:rsidRDefault="005A7A22" w:rsidP="008F6033">
      <w:pPr>
        <w:rPr>
          <w:rFonts w:asciiTheme="majorHAnsi" w:hAnsiTheme="majorHAnsi"/>
        </w:rPr>
      </w:pPr>
    </w:p>
    <w:p w:rsidR="005A7A22" w:rsidRPr="00905FEC" w:rsidRDefault="005A7A22" w:rsidP="008F6033">
      <w:pPr>
        <w:pStyle w:val="Heading2"/>
        <w:spacing w:before="1"/>
        <w:rPr>
          <w:color w:val="FFC000"/>
          <w:sz w:val="40"/>
          <w:szCs w:val="40"/>
          <w:u w:val="single"/>
        </w:rPr>
      </w:pPr>
      <w:r w:rsidRPr="00905FEC">
        <w:rPr>
          <w:color w:val="FFC000"/>
          <w:sz w:val="40"/>
          <w:szCs w:val="40"/>
          <w:u w:val="single"/>
        </w:rPr>
        <w:t xml:space="preserve">“Harmony Suites –Saint </w:t>
      </w:r>
      <w:proofErr w:type="spellStart"/>
      <w:r w:rsidRPr="00905FEC">
        <w:rPr>
          <w:color w:val="FFC000"/>
          <w:sz w:val="40"/>
          <w:szCs w:val="40"/>
          <w:u w:val="single"/>
        </w:rPr>
        <w:t>Vlas</w:t>
      </w:r>
      <w:proofErr w:type="spellEnd"/>
      <w:r w:rsidRPr="00905FEC">
        <w:rPr>
          <w:color w:val="FFC000"/>
          <w:sz w:val="40"/>
          <w:szCs w:val="40"/>
          <w:u w:val="single"/>
        </w:rPr>
        <w:t xml:space="preserve"> 10”:</w:t>
      </w:r>
    </w:p>
    <w:p w:rsidR="005A7A22" w:rsidRPr="008F6033" w:rsidRDefault="005A7A22" w:rsidP="008F6033">
      <w:pPr>
        <w:pStyle w:val="BodyText"/>
        <w:spacing w:before="1"/>
        <w:ind w:left="0" w:firstLine="0"/>
        <w:rPr>
          <w:rFonts w:asciiTheme="majorHAnsi" w:hAnsiTheme="majorHAnsi"/>
          <w:b/>
          <w:i/>
        </w:rPr>
      </w:pPr>
    </w:p>
    <w:p w:rsidR="005A7A22" w:rsidRPr="008F6033" w:rsidRDefault="005A7A22" w:rsidP="008F6033">
      <w:pPr>
        <w:pStyle w:val="BodyText"/>
        <w:spacing w:before="92" w:line="276" w:lineRule="auto"/>
        <w:ind w:left="116" w:right="478" w:firstLine="0"/>
        <w:rPr>
          <w:rFonts w:asciiTheme="majorHAnsi" w:hAnsiTheme="majorHAnsi"/>
        </w:rPr>
      </w:pPr>
      <w:r w:rsidRPr="008F6033">
        <w:rPr>
          <w:rFonts w:asciiTheme="majorHAnsi" w:hAnsiTheme="majorHAnsi"/>
        </w:rPr>
        <w:t>«HARMONY SUITES-10» представляет собой закрытый комплекс апартаментов, расположенный в непосредственной близости от моря, хвойного леса и гор. Об уникальной чистоте воздуха в этом месте говорит тот факт, что недалеко от комплекса Harmony Suites Saints Vlas находится болгарский санаторий, специализирующийся на лечении дыхательной</w:t>
      </w:r>
    </w:p>
    <w:p w:rsidR="005A7A22" w:rsidRPr="008F6033" w:rsidRDefault="005A7A22" w:rsidP="008F6033">
      <w:pPr>
        <w:pStyle w:val="BodyText"/>
        <w:spacing w:line="276" w:lineRule="auto"/>
        <w:ind w:left="116" w:firstLine="0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системы. “Harmony Suites 10” разпологает большим басейном, шезлонгами, зонтами, детской площадкой, пул-баром.Апартаменты полностью меблированные и оборудованные всем необходимым для комфортного и отдыха.</w:t>
      </w: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BodyText"/>
        <w:spacing w:before="2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pStyle w:val="Heading4"/>
        <w:jc w:val="left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Услуги, которые предлагает “Harmony Suites Saint Vlas 10”:</w:t>
      </w: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  <w:b/>
        </w:rPr>
      </w:pPr>
    </w:p>
    <w:p w:rsidR="005A7A22" w:rsidRPr="008F6033" w:rsidRDefault="005A7A22" w:rsidP="008F6033">
      <w:pPr>
        <w:pStyle w:val="BodyText"/>
        <w:spacing w:before="5"/>
        <w:ind w:left="0" w:firstLine="0"/>
        <w:rPr>
          <w:rFonts w:asciiTheme="majorHAnsi" w:hAnsiTheme="majorHAnsi"/>
          <w:b/>
        </w:rPr>
      </w:pP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Пул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Бар</w:t>
      </w: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before="38"/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Детская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площадка</w:t>
      </w: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before="38"/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Информация</w:t>
      </w: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before="35"/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Офис Harmony</w:t>
      </w:r>
      <w:r w:rsidRPr="008F6033">
        <w:rPr>
          <w:rFonts w:asciiTheme="majorHAnsi" w:hAnsiTheme="majorHAnsi"/>
          <w:spacing w:val="-4"/>
        </w:rPr>
        <w:t xml:space="preserve"> </w:t>
      </w:r>
      <w:r w:rsidRPr="008F6033">
        <w:rPr>
          <w:rFonts w:asciiTheme="majorHAnsi" w:hAnsiTheme="majorHAnsi"/>
        </w:rPr>
        <w:t>Suites</w:t>
      </w: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before="38"/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Наружное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джакузи</w:t>
      </w: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before="37"/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Круглосуточная охрана и видеонаблюдение</w:t>
      </w:r>
      <w:r w:rsidRPr="008F6033">
        <w:rPr>
          <w:rFonts w:asciiTheme="majorHAnsi" w:hAnsiTheme="majorHAnsi"/>
          <w:spacing w:val="-5"/>
        </w:rPr>
        <w:t xml:space="preserve"> </w:t>
      </w:r>
      <w:r w:rsidRPr="008F6033">
        <w:rPr>
          <w:rFonts w:asciiTheme="majorHAnsi" w:hAnsiTheme="majorHAnsi"/>
        </w:rPr>
        <w:t>комплекса</w:t>
      </w: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before="38"/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Бесплатная зона Wi-Fi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Интернет</w:t>
      </w: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before="38"/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Спутниковое российское</w:t>
      </w:r>
      <w:r w:rsidRPr="008F6033">
        <w:rPr>
          <w:rFonts w:asciiTheme="majorHAnsi" w:hAnsiTheme="majorHAnsi"/>
          <w:spacing w:val="-3"/>
        </w:rPr>
        <w:t xml:space="preserve"> </w:t>
      </w:r>
      <w:r w:rsidRPr="008F6033">
        <w:rPr>
          <w:rFonts w:asciiTheme="majorHAnsi" w:hAnsiTheme="majorHAnsi"/>
        </w:rPr>
        <w:t>телевидение</w:t>
      </w: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before="35"/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30 метровый Бассейн для</w:t>
      </w:r>
      <w:r w:rsidRPr="008F6033">
        <w:rPr>
          <w:rFonts w:asciiTheme="majorHAnsi" w:hAnsiTheme="majorHAnsi"/>
          <w:spacing w:val="-4"/>
        </w:rPr>
        <w:t xml:space="preserve"> </w:t>
      </w:r>
      <w:r w:rsidRPr="008F6033">
        <w:rPr>
          <w:rFonts w:asciiTheme="majorHAnsi" w:hAnsiTheme="majorHAnsi"/>
        </w:rPr>
        <w:t>взрослых</w:t>
      </w:r>
    </w:p>
    <w:p w:rsidR="005A7A22" w:rsidRPr="008F6033" w:rsidRDefault="005A7A22" w:rsidP="008F6033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before="40"/>
        <w:ind w:hanging="361"/>
        <w:rPr>
          <w:rFonts w:asciiTheme="majorHAnsi" w:hAnsiTheme="majorHAnsi"/>
        </w:rPr>
      </w:pPr>
      <w:r w:rsidRPr="008F6033">
        <w:rPr>
          <w:rFonts w:asciiTheme="majorHAnsi" w:hAnsiTheme="majorHAnsi"/>
        </w:rPr>
        <w:t>Бассейн для</w:t>
      </w:r>
      <w:r w:rsidRPr="008F6033">
        <w:rPr>
          <w:rFonts w:asciiTheme="majorHAnsi" w:hAnsiTheme="majorHAnsi"/>
          <w:spacing w:val="-1"/>
        </w:rPr>
        <w:t xml:space="preserve"> </w:t>
      </w:r>
      <w:r w:rsidRPr="008F6033">
        <w:rPr>
          <w:rFonts w:asciiTheme="majorHAnsi" w:hAnsiTheme="majorHAnsi"/>
        </w:rPr>
        <w:t>детей</w:t>
      </w:r>
    </w:p>
    <w:p w:rsidR="005A7A22" w:rsidRPr="008F6033" w:rsidRDefault="005A7A22" w:rsidP="008F6033">
      <w:pPr>
        <w:pStyle w:val="BodyText"/>
        <w:ind w:left="0" w:firstLine="0"/>
        <w:rPr>
          <w:rFonts w:asciiTheme="majorHAnsi" w:hAnsiTheme="majorHAnsi"/>
        </w:rPr>
      </w:pPr>
    </w:p>
    <w:p w:rsidR="005A7A22" w:rsidRPr="008F6033" w:rsidRDefault="005A7A22" w:rsidP="008F6033">
      <w:pPr>
        <w:rPr>
          <w:rFonts w:asciiTheme="majorHAnsi" w:hAnsiTheme="majorHAnsi"/>
        </w:rPr>
      </w:pPr>
    </w:p>
    <w:p w:rsidR="00F203CE" w:rsidRDefault="00F203CE" w:rsidP="008F6033">
      <w:pPr>
        <w:pStyle w:val="Heading2"/>
        <w:spacing w:before="57"/>
        <w:ind w:right="507"/>
        <w:rPr>
          <w:rFonts w:cs="Times New Roman"/>
          <w:color w:val="FFC000"/>
          <w:sz w:val="40"/>
          <w:szCs w:val="40"/>
          <w:u w:val="single"/>
          <w:lang w:val="bg-BG"/>
        </w:rPr>
      </w:pPr>
    </w:p>
    <w:p w:rsidR="005A7A22" w:rsidRPr="00905FEC" w:rsidRDefault="005A7A22" w:rsidP="008F6033">
      <w:pPr>
        <w:pStyle w:val="Heading2"/>
        <w:spacing w:before="57"/>
        <w:ind w:right="507"/>
        <w:rPr>
          <w:rFonts w:cs="Times New Roman"/>
          <w:color w:val="FFC000"/>
          <w:sz w:val="40"/>
          <w:szCs w:val="40"/>
          <w:u w:val="single"/>
        </w:rPr>
      </w:pPr>
      <w:r w:rsidRPr="00905FEC">
        <w:rPr>
          <w:rFonts w:cs="Times New Roman"/>
          <w:color w:val="FFC000"/>
          <w:sz w:val="40"/>
          <w:szCs w:val="40"/>
          <w:u w:val="single"/>
        </w:rPr>
        <w:t>“Harmony Suites Grand Resort”11</w:t>
      </w:r>
      <w:proofErr w:type="gramStart"/>
      <w:r w:rsidRPr="00905FEC">
        <w:rPr>
          <w:rFonts w:cs="Times New Roman"/>
          <w:color w:val="FFC000"/>
          <w:sz w:val="40"/>
          <w:szCs w:val="40"/>
          <w:u w:val="single"/>
        </w:rPr>
        <w:t>,12</w:t>
      </w:r>
      <w:proofErr w:type="gramEnd"/>
      <w:r w:rsidRPr="00905FEC">
        <w:rPr>
          <w:rFonts w:cs="Times New Roman"/>
          <w:color w:val="FFC000"/>
          <w:sz w:val="40"/>
          <w:szCs w:val="40"/>
          <w:u w:val="single"/>
        </w:rPr>
        <w:t>:</w:t>
      </w:r>
    </w:p>
    <w:p w:rsidR="005A7A22" w:rsidRPr="008F6033" w:rsidRDefault="005A7A22" w:rsidP="008F6033">
      <w:pPr>
        <w:pStyle w:val="BodyText"/>
        <w:spacing w:before="6"/>
        <w:ind w:left="0" w:firstLine="0"/>
        <w:rPr>
          <w:rFonts w:asciiTheme="majorHAnsi" w:hAnsiTheme="majorHAnsi"/>
          <w:b/>
          <w:i/>
        </w:rPr>
      </w:pPr>
    </w:p>
    <w:p w:rsidR="005A7A22" w:rsidRPr="008F6033" w:rsidRDefault="008F6033" w:rsidP="008F6033">
      <w:pPr>
        <w:rPr>
          <w:rFonts w:asciiTheme="majorHAnsi" w:hAnsiTheme="majorHAnsi" w:cs="Times New Roman"/>
        </w:rPr>
      </w:pPr>
      <w:proofErr w:type="spellStart"/>
      <w:r w:rsidRPr="008F6033">
        <w:rPr>
          <w:rFonts w:asciiTheme="majorHAnsi" w:hAnsiTheme="majorHAnsi" w:cs="Times New Roman"/>
        </w:rPr>
        <w:t>Прекрасный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r w:rsidRPr="008F6033">
        <w:rPr>
          <w:rFonts w:asciiTheme="majorHAnsi" w:hAnsiTheme="majorHAnsi" w:cs="Times New Roman"/>
          <w:lang w:val="bg-BG"/>
        </w:rPr>
        <w:t>апартотель</w:t>
      </w:r>
      <w:r w:rsidRPr="008F6033">
        <w:rPr>
          <w:rFonts w:asciiTheme="majorHAnsi" w:hAnsiTheme="majorHAnsi" w:cs="Times New Roman"/>
        </w:rPr>
        <w:t xml:space="preserve"> 11</w:t>
      </w:r>
      <w:proofErr w:type="gramStart"/>
      <w:r w:rsidRPr="008F6033">
        <w:rPr>
          <w:rFonts w:asciiTheme="majorHAnsi" w:hAnsiTheme="majorHAnsi" w:cs="Times New Roman"/>
        </w:rPr>
        <w:t>,12</w:t>
      </w:r>
      <w:proofErr w:type="gram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расположен</w:t>
      </w:r>
      <w:proofErr w:type="spellEnd"/>
      <w:r w:rsidRPr="008F6033">
        <w:rPr>
          <w:rFonts w:asciiTheme="majorHAnsi" w:hAnsiTheme="majorHAnsi" w:cs="Times New Roman"/>
        </w:rPr>
        <w:t xml:space="preserve"> в </w:t>
      </w:r>
      <w:proofErr w:type="spellStart"/>
      <w:r w:rsidRPr="008F6033">
        <w:rPr>
          <w:rFonts w:asciiTheme="majorHAnsi" w:hAnsiTheme="majorHAnsi" w:cs="Times New Roman"/>
        </w:rPr>
        <w:t>красивом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морском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курорте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r w:rsidRPr="008F6033">
        <w:rPr>
          <w:rFonts w:asciiTheme="majorHAnsi" w:hAnsiTheme="majorHAnsi" w:cs="Times New Roman"/>
          <w:lang w:val="bg-BG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Солнечный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берег</w:t>
      </w:r>
      <w:proofErr w:type="spellEnd"/>
      <w:r w:rsidRPr="008F6033">
        <w:rPr>
          <w:rFonts w:asciiTheme="majorHAnsi" w:hAnsiTheme="majorHAnsi" w:cs="Times New Roman"/>
        </w:rPr>
        <w:t xml:space="preserve">- </w:t>
      </w:r>
      <w:proofErr w:type="spellStart"/>
      <w:r w:rsidRPr="008F6033">
        <w:rPr>
          <w:rFonts w:asciiTheme="majorHAnsi" w:hAnsiTheme="majorHAnsi" w:cs="Times New Roman"/>
        </w:rPr>
        <w:t>воплощение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комфортной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жизни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на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берегу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Черного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моря</w:t>
      </w:r>
      <w:proofErr w:type="spellEnd"/>
      <w:r w:rsidRPr="008F6033">
        <w:rPr>
          <w:rFonts w:asciiTheme="majorHAnsi" w:hAnsiTheme="majorHAnsi" w:cs="Times New Roman"/>
        </w:rPr>
        <w:t xml:space="preserve">! </w:t>
      </w:r>
      <w:r w:rsidRPr="008F6033">
        <w:rPr>
          <w:rFonts w:asciiTheme="majorHAnsi" w:hAnsiTheme="majorHAnsi" w:cs="Times New Roman"/>
          <w:lang w:val="bg-BG"/>
        </w:rPr>
        <w:t xml:space="preserve"> </w:t>
      </w:r>
      <w:r w:rsidRPr="008F6033">
        <w:rPr>
          <w:rFonts w:asciiTheme="majorHAnsi" w:hAnsiTheme="majorHAnsi"/>
        </w:rPr>
        <w:t xml:space="preserve">Harmony Suites </w:t>
      </w:r>
      <w:r w:rsidRPr="008F6033">
        <w:rPr>
          <w:rFonts w:asciiTheme="majorHAnsi" w:hAnsiTheme="majorHAnsi" w:cs="Times New Roman"/>
        </w:rPr>
        <w:t>11</w:t>
      </w:r>
      <w:proofErr w:type="gramStart"/>
      <w:r w:rsidRPr="008F6033">
        <w:rPr>
          <w:rFonts w:asciiTheme="majorHAnsi" w:hAnsiTheme="majorHAnsi" w:cs="Times New Roman"/>
        </w:rPr>
        <w:t>,12</w:t>
      </w:r>
      <w:proofErr w:type="gram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создает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ощущение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что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вы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находитесь</w:t>
      </w:r>
      <w:proofErr w:type="spellEnd"/>
      <w:r w:rsidRPr="008F6033">
        <w:rPr>
          <w:rFonts w:asciiTheme="majorHAnsi" w:hAnsiTheme="majorHAnsi" w:cs="Times New Roman"/>
        </w:rPr>
        <w:t xml:space="preserve"> в </w:t>
      </w:r>
      <w:proofErr w:type="spellStart"/>
      <w:r w:rsidRPr="008F6033">
        <w:rPr>
          <w:rFonts w:asciiTheme="majorHAnsi" w:hAnsiTheme="majorHAnsi" w:cs="Times New Roman"/>
        </w:rPr>
        <w:t>истинном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зеленом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оазисе</w:t>
      </w:r>
      <w:proofErr w:type="spellEnd"/>
      <w:r w:rsidRPr="008F6033">
        <w:rPr>
          <w:rFonts w:asciiTheme="majorHAnsi" w:hAnsiTheme="majorHAnsi" w:cs="Times New Roman"/>
        </w:rPr>
        <w:t xml:space="preserve"> . </w:t>
      </w:r>
      <w:proofErr w:type="spellStart"/>
      <w:proofErr w:type="gramStart"/>
      <w:r w:rsidRPr="008F6033">
        <w:rPr>
          <w:rFonts w:asciiTheme="majorHAnsi" w:hAnsiTheme="majorHAnsi" w:cs="Times New Roman"/>
        </w:rPr>
        <w:t>Район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r w:rsidRPr="008F6033">
        <w:rPr>
          <w:rFonts w:asciiTheme="majorHAnsi" w:hAnsiTheme="majorHAnsi" w:cs="Times New Roman"/>
          <w:lang w:val="bg-BG"/>
        </w:rPr>
        <w:t>,</w:t>
      </w:r>
      <w:proofErr w:type="gramEnd"/>
      <w:r w:rsidRPr="008F6033">
        <w:rPr>
          <w:rFonts w:asciiTheme="majorHAnsi" w:hAnsiTheme="majorHAnsi" w:cs="Times New Roman"/>
          <w:lang w:val="bg-BG"/>
        </w:rPr>
        <w:t xml:space="preserve"> где расположен </w:t>
      </w:r>
      <w:r w:rsidRPr="008F6033">
        <w:rPr>
          <w:rFonts w:asciiTheme="majorHAnsi" w:hAnsiTheme="majorHAnsi" w:cs="Times New Roman"/>
        </w:rPr>
        <w:t>"</w:t>
      </w:r>
      <w:r w:rsidRPr="008F6033">
        <w:rPr>
          <w:rFonts w:asciiTheme="majorHAnsi" w:hAnsiTheme="majorHAnsi"/>
        </w:rPr>
        <w:t xml:space="preserve"> Harmony Suites </w:t>
      </w:r>
      <w:r w:rsidRPr="008F6033">
        <w:rPr>
          <w:rFonts w:asciiTheme="majorHAnsi" w:hAnsiTheme="majorHAnsi" w:cs="Times New Roman"/>
        </w:rPr>
        <w:t xml:space="preserve">11;12" </w:t>
      </w:r>
      <w:proofErr w:type="spellStart"/>
      <w:r w:rsidRPr="008F6033">
        <w:rPr>
          <w:rFonts w:asciiTheme="majorHAnsi" w:hAnsiTheme="majorHAnsi" w:cs="Times New Roman"/>
        </w:rPr>
        <w:t>обладает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исключительно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развитой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инфраструктурой</w:t>
      </w:r>
      <w:proofErr w:type="spellEnd"/>
      <w:r w:rsidRPr="008F6033">
        <w:rPr>
          <w:rFonts w:asciiTheme="majorHAnsi" w:hAnsiTheme="majorHAnsi" w:cs="Times New Roman"/>
        </w:rPr>
        <w:t xml:space="preserve"> - </w:t>
      </w:r>
      <w:proofErr w:type="spellStart"/>
      <w:r w:rsidRPr="008F6033">
        <w:rPr>
          <w:rFonts w:asciiTheme="majorHAnsi" w:hAnsiTheme="majorHAnsi" w:cs="Times New Roman"/>
        </w:rPr>
        <w:t>рядом</w:t>
      </w:r>
      <w:proofErr w:type="spellEnd"/>
      <w:r w:rsidRPr="008F6033">
        <w:rPr>
          <w:rFonts w:asciiTheme="majorHAnsi" w:hAnsiTheme="majorHAnsi" w:cs="Times New Roman"/>
        </w:rPr>
        <w:t xml:space="preserve"> с </w:t>
      </w:r>
      <w:proofErr w:type="spellStart"/>
      <w:r w:rsidRPr="008F6033">
        <w:rPr>
          <w:rFonts w:asciiTheme="majorHAnsi" w:hAnsiTheme="majorHAnsi" w:cs="Times New Roman"/>
        </w:rPr>
        <w:t>комплексом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есть</w:t>
      </w:r>
      <w:proofErr w:type="spellEnd"/>
      <w:r w:rsidRPr="008F6033">
        <w:rPr>
          <w:rFonts w:asciiTheme="majorHAnsi" w:hAnsiTheme="majorHAnsi" w:cs="Times New Roman"/>
        </w:rPr>
        <w:t xml:space="preserve"> - </w:t>
      </w:r>
      <w:proofErr w:type="spellStart"/>
      <w:r w:rsidRPr="008F6033">
        <w:rPr>
          <w:rFonts w:asciiTheme="majorHAnsi" w:hAnsiTheme="majorHAnsi" w:cs="Times New Roman"/>
        </w:rPr>
        <w:t>супермаркеты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аптеки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рестораны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автобусные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остановки</w:t>
      </w:r>
      <w:proofErr w:type="spellEnd"/>
      <w:r w:rsidRPr="008F6033">
        <w:rPr>
          <w:rFonts w:asciiTheme="majorHAnsi" w:hAnsiTheme="majorHAnsi" w:cs="Times New Roman"/>
        </w:rPr>
        <w:t xml:space="preserve"> и </w:t>
      </w:r>
      <w:proofErr w:type="spellStart"/>
      <w:r w:rsidRPr="008F6033">
        <w:rPr>
          <w:rFonts w:asciiTheme="majorHAnsi" w:hAnsiTheme="majorHAnsi" w:cs="Times New Roman"/>
        </w:rPr>
        <w:t>др</w:t>
      </w:r>
      <w:proofErr w:type="spellEnd"/>
      <w:r w:rsidRPr="008F6033">
        <w:rPr>
          <w:rFonts w:asciiTheme="majorHAnsi" w:hAnsiTheme="majorHAnsi" w:cs="Times New Roman"/>
        </w:rPr>
        <w:t>.</w:t>
      </w:r>
    </w:p>
    <w:p w:rsidR="008F6033" w:rsidRPr="008F6033" w:rsidRDefault="008F6033" w:rsidP="008F6033">
      <w:pPr>
        <w:rPr>
          <w:rFonts w:asciiTheme="majorHAnsi" w:hAnsiTheme="majorHAnsi" w:cs="Times New Roman"/>
        </w:rPr>
      </w:pPr>
      <w:proofErr w:type="spellStart"/>
      <w:r w:rsidRPr="008F6033">
        <w:rPr>
          <w:rFonts w:asciiTheme="majorHAnsi" w:hAnsiTheme="majorHAnsi" w:cs="Times New Roman"/>
        </w:rPr>
        <w:t>Односпальные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апартаменты</w:t>
      </w:r>
      <w:proofErr w:type="spellEnd"/>
      <w:r w:rsidRPr="008F6033">
        <w:rPr>
          <w:rFonts w:asciiTheme="majorHAnsi" w:hAnsiTheme="majorHAnsi" w:cs="Times New Roman"/>
        </w:rPr>
        <w:t xml:space="preserve"> в </w:t>
      </w:r>
      <w:proofErr w:type="gramStart"/>
      <w:r w:rsidRPr="008F6033">
        <w:rPr>
          <w:rFonts w:asciiTheme="majorHAnsi" w:hAnsiTheme="majorHAnsi" w:cs="Times New Roman"/>
        </w:rPr>
        <w:t>"</w:t>
      </w:r>
      <w:r w:rsidRPr="008F6033">
        <w:rPr>
          <w:rFonts w:asciiTheme="majorHAnsi" w:hAnsiTheme="majorHAnsi"/>
        </w:rPr>
        <w:t xml:space="preserve"> Harmony</w:t>
      </w:r>
      <w:proofErr w:type="gramEnd"/>
      <w:r w:rsidRPr="008F6033">
        <w:rPr>
          <w:rFonts w:asciiTheme="majorHAnsi" w:hAnsiTheme="majorHAnsi"/>
        </w:rPr>
        <w:t xml:space="preserve"> Suites </w:t>
      </w:r>
      <w:r w:rsidRPr="008F6033">
        <w:rPr>
          <w:rFonts w:asciiTheme="majorHAnsi" w:hAnsiTheme="majorHAnsi" w:cs="Times New Roman"/>
        </w:rPr>
        <w:t xml:space="preserve">11; 12" </w:t>
      </w:r>
      <w:proofErr w:type="spellStart"/>
      <w:r w:rsidRPr="008F6033">
        <w:rPr>
          <w:rFonts w:asciiTheme="majorHAnsi" w:hAnsiTheme="majorHAnsi" w:cs="Times New Roman"/>
        </w:rPr>
        <w:t>предлагают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домашний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уют</w:t>
      </w:r>
      <w:proofErr w:type="spellEnd"/>
      <w:r w:rsidRPr="008F6033">
        <w:rPr>
          <w:rFonts w:asciiTheme="majorHAnsi" w:hAnsiTheme="majorHAnsi" w:cs="Times New Roman"/>
        </w:rPr>
        <w:t xml:space="preserve"> и </w:t>
      </w:r>
      <w:proofErr w:type="spellStart"/>
      <w:r w:rsidRPr="008F6033">
        <w:rPr>
          <w:rFonts w:asciiTheme="majorHAnsi" w:hAnsiTheme="majorHAnsi" w:cs="Times New Roman"/>
        </w:rPr>
        <w:t>множество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удобств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для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комфортного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проживания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своих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гостей</w:t>
      </w:r>
      <w:proofErr w:type="spellEnd"/>
      <w:r w:rsidRPr="008F6033">
        <w:rPr>
          <w:rFonts w:asciiTheme="majorHAnsi" w:hAnsiTheme="majorHAnsi" w:cs="Times New Roman"/>
        </w:rPr>
        <w:t xml:space="preserve">. </w:t>
      </w:r>
      <w:proofErr w:type="spellStart"/>
      <w:proofErr w:type="gramStart"/>
      <w:r w:rsidRPr="008F6033">
        <w:rPr>
          <w:rFonts w:asciiTheme="majorHAnsi" w:hAnsiTheme="majorHAnsi" w:cs="Times New Roman"/>
        </w:rPr>
        <w:t>Квартира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состоит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из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прихожей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столовой</w:t>
      </w:r>
      <w:proofErr w:type="spellEnd"/>
      <w:r w:rsidRPr="008F6033">
        <w:rPr>
          <w:rFonts w:asciiTheme="majorHAnsi" w:hAnsiTheme="majorHAnsi" w:cs="Times New Roman"/>
        </w:rPr>
        <w:t xml:space="preserve"> с </w:t>
      </w:r>
      <w:proofErr w:type="spellStart"/>
      <w:r w:rsidRPr="008F6033">
        <w:rPr>
          <w:rFonts w:asciiTheme="majorHAnsi" w:hAnsiTheme="majorHAnsi" w:cs="Times New Roman"/>
        </w:rPr>
        <w:t>кухонным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уголком</w:t>
      </w:r>
      <w:proofErr w:type="spellEnd"/>
      <w:r w:rsidRPr="008F6033">
        <w:rPr>
          <w:rFonts w:asciiTheme="majorHAnsi" w:hAnsiTheme="majorHAnsi" w:cs="Times New Roman"/>
        </w:rPr>
        <w:t xml:space="preserve"> с </w:t>
      </w:r>
      <w:proofErr w:type="spellStart"/>
      <w:r w:rsidRPr="008F6033">
        <w:rPr>
          <w:rFonts w:asciiTheme="majorHAnsi" w:hAnsiTheme="majorHAnsi" w:cs="Times New Roman"/>
        </w:rPr>
        <w:t>необходимым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оборудованием</w:t>
      </w:r>
      <w:proofErr w:type="spellEnd"/>
      <w:r w:rsidRPr="008F6033">
        <w:rPr>
          <w:rFonts w:asciiTheme="majorHAnsi" w:hAnsiTheme="majorHAnsi" w:cs="Times New Roman"/>
        </w:rPr>
        <w:t xml:space="preserve">, 1 </w:t>
      </w:r>
      <w:proofErr w:type="spellStart"/>
      <w:r w:rsidRPr="008F6033">
        <w:rPr>
          <w:rFonts w:asciiTheme="majorHAnsi" w:hAnsiTheme="majorHAnsi" w:cs="Times New Roman"/>
        </w:rPr>
        <w:t>спальни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санузла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бесплатный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беспроводной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доступ</w:t>
      </w:r>
      <w:proofErr w:type="spellEnd"/>
      <w:r w:rsidRPr="008F6033">
        <w:rPr>
          <w:rFonts w:asciiTheme="majorHAnsi" w:hAnsiTheme="majorHAnsi" w:cs="Times New Roman"/>
        </w:rPr>
        <w:t xml:space="preserve"> в </w:t>
      </w:r>
      <w:proofErr w:type="spellStart"/>
      <w:r w:rsidRPr="008F6033">
        <w:rPr>
          <w:rFonts w:asciiTheme="majorHAnsi" w:hAnsiTheme="majorHAnsi" w:cs="Times New Roman"/>
        </w:rPr>
        <w:t>интернет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кабельное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телевидение</w:t>
      </w:r>
      <w:proofErr w:type="spellEnd"/>
      <w:r w:rsidRPr="008F6033">
        <w:rPr>
          <w:rFonts w:asciiTheme="majorHAnsi" w:hAnsiTheme="majorHAnsi" w:cs="Times New Roman"/>
        </w:rPr>
        <w:t>.</w:t>
      </w:r>
      <w:proofErr w:type="gramEnd"/>
    </w:p>
    <w:p w:rsidR="008F6033" w:rsidRPr="008F6033" w:rsidRDefault="008F6033" w:rsidP="008F6033">
      <w:pPr>
        <w:rPr>
          <w:rFonts w:asciiTheme="majorHAnsi" w:hAnsiTheme="majorHAnsi" w:cs="Times New Roman"/>
        </w:rPr>
      </w:pPr>
      <w:proofErr w:type="spellStart"/>
      <w:proofErr w:type="gramStart"/>
      <w:r w:rsidRPr="008F6033">
        <w:rPr>
          <w:rFonts w:asciiTheme="majorHAnsi" w:hAnsiTheme="majorHAnsi" w:cs="Times New Roman"/>
        </w:rPr>
        <w:t>Двухкомнатные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квартиры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гарантируют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спокойствие</w:t>
      </w:r>
      <w:proofErr w:type="spellEnd"/>
      <w:r w:rsidRPr="008F6033">
        <w:rPr>
          <w:rFonts w:asciiTheme="majorHAnsi" w:hAnsiTheme="majorHAnsi" w:cs="Times New Roman"/>
        </w:rPr>
        <w:t xml:space="preserve"> и </w:t>
      </w:r>
      <w:proofErr w:type="spellStart"/>
      <w:r w:rsidRPr="008F6033">
        <w:rPr>
          <w:rFonts w:asciiTheme="majorHAnsi" w:hAnsiTheme="majorHAnsi" w:cs="Times New Roman"/>
        </w:rPr>
        <w:t>комфорт</w:t>
      </w:r>
      <w:proofErr w:type="spellEnd"/>
      <w:r w:rsidRPr="008F6033">
        <w:rPr>
          <w:rFonts w:asciiTheme="majorHAnsi" w:hAnsiTheme="majorHAnsi" w:cs="Times New Roman"/>
        </w:rPr>
        <w:t>.</w:t>
      </w:r>
      <w:proofErr w:type="gramEnd"/>
      <w:r w:rsidRPr="008F6033">
        <w:rPr>
          <w:rFonts w:asciiTheme="majorHAnsi" w:hAnsiTheme="majorHAnsi" w:cs="Times New Roman"/>
          <w:lang w:val="bg-BG"/>
        </w:rPr>
        <w:t xml:space="preserve"> </w:t>
      </w:r>
      <w:proofErr w:type="spellStart"/>
      <w:proofErr w:type="gramStart"/>
      <w:r w:rsidRPr="008F6033">
        <w:rPr>
          <w:rFonts w:asciiTheme="majorHAnsi" w:hAnsiTheme="majorHAnsi" w:cs="Times New Roman"/>
        </w:rPr>
        <w:t>Помещения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состоят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из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двух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полностью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разделенных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спален</w:t>
      </w:r>
      <w:proofErr w:type="spellEnd"/>
      <w:r w:rsidRPr="008F6033">
        <w:rPr>
          <w:rFonts w:asciiTheme="majorHAnsi" w:hAnsiTheme="majorHAnsi" w:cs="Times New Roman"/>
        </w:rPr>
        <w:t xml:space="preserve"> с </w:t>
      </w:r>
      <w:proofErr w:type="spellStart"/>
      <w:r w:rsidRPr="008F6033">
        <w:rPr>
          <w:rFonts w:asciiTheme="majorHAnsi" w:hAnsiTheme="majorHAnsi" w:cs="Times New Roman"/>
        </w:rPr>
        <w:t>удобными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двуспальными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кроватями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прихожей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столовой</w:t>
      </w:r>
      <w:proofErr w:type="spellEnd"/>
      <w:r w:rsidRPr="008F6033">
        <w:rPr>
          <w:rFonts w:asciiTheme="majorHAnsi" w:hAnsiTheme="majorHAnsi" w:cs="Times New Roman"/>
        </w:rPr>
        <w:t xml:space="preserve"> с </w:t>
      </w:r>
      <w:proofErr w:type="spellStart"/>
      <w:r w:rsidRPr="008F6033">
        <w:rPr>
          <w:rFonts w:asciiTheme="majorHAnsi" w:hAnsiTheme="majorHAnsi" w:cs="Times New Roman"/>
        </w:rPr>
        <w:t>кухонным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уголком</w:t>
      </w:r>
      <w:proofErr w:type="spellEnd"/>
      <w:r w:rsidRPr="008F6033">
        <w:rPr>
          <w:rFonts w:asciiTheme="majorHAnsi" w:hAnsiTheme="majorHAnsi" w:cs="Times New Roman"/>
        </w:rPr>
        <w:t xml:space="preserve"> (</w:t>
      </w:r>
      <w:proofErr w:type="spellStart"/>
      <w:r w:rsidRPr="008F6033">
        <w:rPr>
          <w:rFonts w:asciiTheme="majorHAnsi" w:hAnsiTheme="majorHAnsi" w:cs="Times New Roman"/>
        </w:rPr>
        <w:t>оборудовано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необходимыми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электроприборами</w:t>
      </w:r>
      <w:proofErr w:type="spellEnd"/>
      <w:r w:rsidRPr="008F6033">
        <w:rPr>
          <w:rFonts w:asciiTheme="majorHAnsi" w:hAnsiTheme="majorHAnsi" w:cs="Times New Roman"/>
        </w:rPr>
        <w:t xml:space="preserve">), </w:t>
      </w:r>
      <w:proofErr w:type="spellStart"/>
      <w:r w:rsidRPr="008F6033">
        <w:rPr>
          <w:rFonts w:asciiTheme="majorHAnsi" w:hAnsiTheme="majorHAnsi" w:cs="Times New Roman"/>
        </w:rPr>
        <w:t>санузла</w:t>
      </w:r>
      <w:proofErr w:type="spellEnd"/>
      <w:r w:rsidRPr="008F6033">
        <w:rPr>
          <w:rFonts w:asciiTheme="majorHAnsi" w:hAnsiTheme="majorHAnsi" w:cs="Times New Roman"/>
        </w:rPr>
        <w:t>,</w:t>
      </w:r>
      <w:r w:rsidRPr="008F6033">
        <w:rPr>
          <w:rFonts w:asciiTheme="majorHAnsi" w:hAnsiTheme="majorHAnsi" w:cs="Times New Roman"/>
          <w:lang w:val="bg-BG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бесплатный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беспроводной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доступ</w:t>
      </w:r>
      <w:proofErr w:type="spellEnd"/>
      <w:r w:rsidRPr="008F6033">
        <w:rPr>
          <w:rFonts w:asciiTheme="majorHAnsi" w:hAnsiTheme="majorHAnsi" w:cs="Times New Roman"/>
        </w:rPr>
        <w:t xml:space="preserve"> в </w:t>
      </w:r>
      <w:proofErr w:type="spellStart"/>
      <w:r w:rsidRPr="008F6033">
        <w:rPr>
          <w:rFonts w:asciiTheme="majorHAnsi" w:hAnsiTheme="majorHAnsi" w:cs="Times New Roman"/>
        </w:rPr>
        <w:t>интернет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кабельное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телевидение</w:t>
      </w:r>
      <w:proofErr w:type="spellEnd"/>
      <w:r w:rsidRPr="008F6033">
        <w:rPr>
          <w:rFonts w:asciiTheme="majorHAnsi" w:hAnsiTheme="majorHAnsi" w:cs="Times New Roman"/>
        </w:rPr>
        <w:t>.</w:t>
      </w:r>
      <w:proofErr w:type="gramEnd"/>
    </w:p>
    <w:p w:rsidR="008F6033" w:rsidRPr="008F6033" w:rsidRDefault="008F6033" w:rsidP="008F6033">
      <w:pPr>
        <w:rPr>
          <w:rFonts w:asciiTheme="majorHAnsi" w:hAnsiTheme="majorHAnsi" w:cs="Times New Roman"/>
        </w:rPr>
      </w:pPr>
      <w:r w:rsidRPr="008F6033">
        <w:rPr>
          <w:rFonts w:asciiTheme="majorHAnsi" w:hAnsiTheme="majorHAnsi" w:cs="Times New Roman"/>
          <w:lang w:val="bg-BG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Комплекс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gramStart"/>
      <w:r w:rsidRPr="008F6033">
        <w:rPr>
          <w:rFonts w:asciiTheme="majorHAnsi" w:hAnsiTheme="majorHAnsi" w:cs="Times New Roman"/>
        </w:rPr>
        <w:t>"</w:t>
      </w:r>
      <w:r w:rsidRPr="008F6033">
        <w:rPr>
          <w:rFonts w:asciiTheme="majorHAnsi" w:hAnsiTheme="majorHAnsi"/>
        </w:rPr>
        <w:t xml:space="preserve"> Harmony</w:t>
      </w:r>
      <w:proofErr w:type="gramEnd"/>
      <w:r w:rsidRPr="008F6033">
        <w:rPr>
          <w:rFonts w:asciiTheme="majorHAnsi" w:hAnsiTheme="majorHAnsi"/>
        </w:rPr>
        <w:t xml:space="preserve"> Suites </w:t>
      </w:r>
      <w:r w:rsidRPr="008F6033">
        <w:rPr>
          <w:rFonts w:asciiTheme="majorHAnsi" w:hAnsiTheme="majorHAnsi" w:cs="Times New Roman"/>
        </w:rPr>
        <w:t xml:space="preserve">11; 12" </w:t>
      </w:r>
      <w:proofErr w:type="spellStart"/>
      <w:r w:rsidRPr="008F6033">
        <w:rPr>
          <w:rFonts w:asciiTheme="majorHAnsi" w:hAnsiTheme="majorHAnsi" w:cs="Times New Roman"/>
        </w:rPr>
        <w:t>предлагает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отличные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условия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для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размещения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пар</w:t>
      </w:r>
      <w:proofErr w:type="spellEnd"/>
      <w:r w:rsidRPr="008F6033">
        <w:rPr>
          <w:rFonts w:asciiTheme="majorHAnsi" w:hAnsiTheme="majorHAnsi" w:cs="Times New Roman"/>
        </w:rPr>
        <w:t xml:space="preserve">, а </w:t>
      </w:r>
      <w:proofErr w:type="spellStart"/>
      <w:r w:rsidRPr="008F6033">
        <w:rPr>
          <w:rFonts w:asciiTheme="majorHAnsi" w:hAnsiTheme="majorHAnsi" w:cs="Times New Roman"/>
        </w:rPr>
        <w:t>также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семей</w:t>
      </w:r>
      <w:proofErr w:type="spellEnd"/>
      <w:r w:rsidRPr="008F6033">
        <w:rPr>
          <w:rFonts w:asciiTheme="majorHAnsi" w:hAnsiTheme="majorHAnsi" w:cs="Times New Roman"/>
        </w:rPr>
        <w:t xml:space="preserve"> с </w:t>
      </w:r>
      <w:proofErr w:type="spellStart"/>
      <w:r w:rsidRPr="008F6033">
        <w:rPr>
          <w:rFonts w:asciiTheme="majorHAnsi" w:hAnsiTheme="majorHAnsi" w:cs="Times New Roman"/>
        </w:rPr>
        <w:t>одним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или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несколькими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детьми</w:t>
      </w:r>
      <w:proofErr w:type="spellEnd"/>
      <w:r w:rsidRPr="008F6033">
        <w:rPr>
          <w:rFonts w:asciiTheme="majorHAnsi" w:hAnsiTheme="majorHAnsi" w:cs="Times New Roman"/>
        </w:rPr>
        <w:t xml:space="preserve">. </w:t>
      </w:r>
    </w:p>
    <w:p w:rsidR="008F6033" w:rsidRPr="008F6033" w:rsidRDefault="008F6033" w:rsidP="008F6033">
      <w:pPr>
        <w:rPr>
          <w:rFonts w:asciiTheme="majorHAnsi" w:hAnsiTheme="majorHAnsi" w:cs="Times New Roman"/>
        </w:rPr>
      </w:pPr>
      <w:proofErr w:type="spellStart"/>
      <w:r w:rsidRPr="008F6033">
        <w:rPr>
          <w:rFonts w:asciiTheme="majorHAnsi" w:hAnsiTheme="majorHAnsi" w:cs="Times New Roman"/>
        </w:rPr>
        <w:t>Номер-Студио</w:t>
      </w:r>
      <w:proofErr w:type="spellEnd"/>
      <w:r w:rsidRPr="008F6033">
        <w:rPr>
          <w:rFonts w:asciiTheme="majorHAnsi" w:hAnsiTheme="majorHAnsi" w:cs="Times New Roman"/>
        </w:rPr>
        <w:t xml:space="preserve"> (2 </w:t>
      </w:r>
      <w:proofErr w:type="spellStart"/>
      <w:r w:rsidRPr="008F6033">
        <w:rPr>
          <w:rFonts w:asciiTheme="majorHAnsi" w:hAnsiTheme="majorHAnsi" w:cs="Times New Roman"/>
        </w:rPr>
        <w:t>человека</w:t>
      </w:r>
      <w:proofErr w:type="spellEnd"/>
      <w:r w:rsidRPr="008F6033">
        <w:rPr>
          <w:rFonts w:asciiTheme="majorHAnsi" w:hAnsiTheme="majorHAnsi" w:cs="Times New Roman"/>
        </w:rPr>
        <w:t xml:space="preserve">) - </w:t>
      </w:r>
      <w:proofErr w:type="spellStart"/>
      <w:r w:rsidRPr="008F6033">
        <w:rPr>
          <w:rFonts w:asciiTheme="majorHAnsi" w:hAnsiTheme="majorHAnsi" w:cs="Times New Roman"/>
        </w:rPr>
        <w:t>просторный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светлый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номер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который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включает</w:t>
      </w:r>
      <w:proofErr w:type="spellEnd"/>
      <w:r w:rsidRPr="008F6033">
        <w:rPr>
          <w:rFonts w:asciiTheme="majorHAnsi" w:hAnsiTheme="majorHAnsi" w:cs="Times New Roman"/>
        </w:rPr>
        <w:t xml:space="preserve"> в </w:t>
      </w:r>
      <w:proofErr w:type="spellStart"/>
      <w:r w:rsidRPr="008F6033">
        <w:rPr>
          <w:rFonts w:asciiTheme="majorHAnsi" w:hAnsiTheme="majorHAnsi" w:cs="Times New Roman"/>
        </w:rPr>
        <w:t>себя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все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proofErr w:type="gramStart"/>
      <w:r w:rsidRPr="008F6033">
        <w:rPr>
          <w:rFonts w:asciiTheme="majorHAnsi" w:hAnsiTheme="majorHAnsi" w:cs="Times New Roman"/>
        </w:rPr>
        <w:t>удобства</w:t>
      </w:r>
      <w:proofErr w:type="spellEnd"/>
      <w:r w:rsidRPr="008F6033">
        <w:rPr>
          <w:rFonts w:asciiTheme="majorHAnsi" w:hAnsiTheme="majorHAnsi" w:cs="Times New Roman"/>
        </w:rPr>
        <w:t xml:space="preserve"> .</w:t>
      </w:r>
      <w:proofErr w:type="gram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Большая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удобная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кровать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мини-</w:t>
      </w:r>
      <w:proofErr w:type="gramStart"/>
      <w:r w:rsidRPr="008F6033">
        <w:rPr>
          <w:rFonts w:asciiTheme="majorHAnsi" w:hAnsiTheme="majorHAnsi" w:cs="Times New Roman"/>
        </w:rPr>
        <w:t>кухня</w:t>
      </w:r>
      <w:proofErr w:type="spellEnd"/>
      <w:r w:rsidRPr="008F6033">
        <w:rPr>
          <w:rFonts w:asciiTheme="majorHAnsi" w:hAnsiTheme="majorHAnsi" w:cs="Times New Roman"/>
        </w:rPr>
        <w:t>(</w:t>
      </w:r>
      <w:proofErr w:type="gram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оборудована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всеми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электроприборами</w:t>
      </w:r>
      <w:proofErr w:type="spellEnd"/>
      <w:r w:rsidRPr="008F6033">
        <w:rPr>
          <w:rFonts w:asciiTheme="majorHAnsi" w:hAnsiTheme="majorHAnsi" w:cs="Times New Roman"/>
        </w:rPr>
        <w:t xml:space="preserve">) , </w:t>
      </w:r>
      <w:proofErr w:type="spellStart"/>
      <w:r w:rsidRPr="008F6033">
        <w:rPr>
          <w:rFonts w:asciiTheme="majorHAnsi" w:hAnsiTheme="majorHAnsi" w:cs="Times New Roman"/>
        </w:rPr>
        <w:t>просторная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терраса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собственная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ванная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комната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обеденная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зона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кабельное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телевидение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беспроводной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доступ</w:t>
      </w:r>
      <w:proofErr w:type="spellEnd"/>
      <w:r w:rsidRPr="008F6033">
        <w:rPr>
          <w:rFonts w:asciiTheme="majorHAnsi" w:hAnsiTheme="majorHAnsi" w:cs="Times New Roman"/>
        </w:rPr>
        <w:t xml:space="preserve"> в </w:t>
      </w:r>
      <w:proofErr w:type="spellStart"/>
      <w:r w:rsidRPr="008F6033">
        <w:rPr>
          <w:rFonts w:asciiTheme="majorHAnsi" w:hAnsiTheme="majorHAnsi" w:cs="Times New Roman"/>
        </w:rPr>
        <w:t>интернет</w:t>
      </w:r>
      <w:proofErr w:type="spellEnd"/>
      <w:r w:rsidRPr="008F6033">
        <w:rPr>
          <w:rFonts w:asciiTheme="majorHAnsi" w:hAnsiTheme="majorHAnsi" w:cs="Times New Roman"/>
        </w:rPr>
        <w:t>.</w:t>
      </w:r>
    </w:p>
    <w:p w:rsidR="008F6033" w:rsidRPr="008F6033" w:rsidRDefault="008F6033" w:rsidP="008F6033">
      <w:pPr>
        <w:rPr>
          <w:rFonts w:asciiTheme="majorHAnsi" w:hAnsiTheme="majorHAnsi"/>
          <w:lang w:val="bg-BG"/>
        </w:rPr>
      </w:pPr>
      <w:proofErr w:type="spellStart"/>
      <w:r w:rsidRPr="008F6033">
        <w:rPr>
          <w:rFonts w:asciiTheme="majorHAnsi" w:hAnsiTheme="majorHAnsi" w:cs="Times New Roman"/>
        </w:rPr>
        <w:t>Если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вы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ищете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спокойствие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романтику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уют</w:t>
      </w:r>
      <w:proofErr w:type="spellEnd"/>
      <w:r w:rsidRPr="008F6033">
        <w:rPr>
          <w:rFonts w:asciiTheme="majorHAnsi" w:hAnsiTheme="majorHAnsi" w:cs="Times New Roman"/>
        </w:rPr>
        <w:t xml:space="preserve"> и </w:t>
      </w:r>
      <w:proofErr w:type="spellStart"/>
      <w:r w:rsidRPr="008F6033">
        <w:rPr>
          <w:rFonts w:asciiTheme="majorHAnsi" w:hAnsiTheme="majorHAnsi" w:cs="Times New Roman"/>
        </w:rPr>
        <w:t>красоту</w:t>
      </w:r>
      <w:proofErr w:type="spellEnd"/>
      <w:r w:rsidRPr="008F6033">
        <w:rPr>
          <w:rFonts w:asciiTheme="majorHAnsi" w:hAnsiTheme="majorHAnsi" w:cs="Times New Roman"/>
        </w:rPr>
        <w:t xml:space="preserve">, </w:t>
      </w:r>
      <w:proofErr w:type="spellStart"/>
      <w:r w:rsidRPr="008F6033">
        <w:rPr>
          <w:rFonts w:asciiTheme="majorHAnsi" w:hAnsiTheme="majorHAnsi" w:cs="Times New Roman"/>
        </w:rPr>
        <w:t>посетите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spellStart"/>
      <w:r w:rsidRPr="008F6033">
        <w:rPr>
          <w:rFonts w:asciiTheme="majorHAnsi" w:hAnsiTheme="majorHAnsi" w:cs="Times New Roman"/>
        </w:rPr>
        <w:t>комплекс</w:t>
      </w:r>
      <w:proofErr w:type="spellEnd"/>
      <w:r w:rsidRPr="008F6033">
        <w:rPr>
          <w:rFonts w:asciiTheme="majorHAnsi" w:hAnsiTheme="majorHAnsi" w:cs="Times New Roman"/>
        </w:rPr>
        <w:t xml:space="preserve"> </w:t>
      </w:r>
      <w:proofErr w:type="gramStart"/>
      <w:r w:rsidRPr="008F6033">
        <w:rPr>
          <w:rFonts w:asciiTheme="majorHAnsi" w:hAnsiTheme="majorHAnsi" w:cs="Times New Roman"/>
        </w:rPr>
        <w:t>"</w:t>
      </w:r>
      <w:r w:rsidRPr="008F6033">
        <w:rPr>
          <w:rFonts w:asciiTheme="majorHAnsi" w:hAnsiTheme="majorHAnsi"/>
        </w:rPr>
        <w:t xml:space="preserve"> Harmony</w:t>
      </w:r>
      <w:proofErr w:type="gramEnd"/>
      <w:r w:rsidRPr="008F6033">
        <w:rPr>
          <w:rFonts w:asciiTheme="majorHAnsi" w:hAnsiTheme="majorHAnsi"/>
        </w:rPr>
        <w:t xml:space="preserve"> Suites</w:t>
      </w:r>
      <w:r w:rsidRPr="008F6033">
        <w:rPr>
          <w:rFonts w:asciiTheme="majorHAnsi" w:hAnsiTheme="majorHAnsi"/>
          <w:lang w:val="bg-BG"/>
        </w:rPr>
        <w:t>” 11, 12.</w:t>
      </w:r>
      <w:r w:rsidRPr="008F6033">
        <w:rPr>
          <w:rFonts w:asciiTheme="majorHAnsi" w:hAnsiTheme="majorHAnsi"/>
        </w:rPr>
        <w:t xml:space="preserve"> </w:t>
      </w:r>
    </w:p>
    <w:p w:rsidR="00905FEC" w:rsidRDefault="008F6033" w:rsidP="008F6033">
      <w:pPr>
        <w:rPr>
          <w:rFonts w:asciiTheme="majorHAnsi" w:hAnsiTheme="majorHAnsi" w:cs="Times New Roman"/>
          <w:b/>
          <w:i/>
          <w:u w:val="single"/>
          <w:lang w:val="bg-BG"/>
        </w:rPr>
      </w:pPr>
      <w:proofErr w:type="spellStart"/>
      <w:r w:rsidRPr="00905FEC">
        <w:rPr>
          <w:rFonts w:asciiTheme="majorHAnsi" w:hAnsiTheme="majorHAnsi" w:cs="Times New Roman"/>
          <w:b/>
          <w:u w:val="single"/>
        </w:rPr>
        <w:t>Услуги</w:t>
      </w:r>
      <w:proofErr w:type="spellEnd"/>
      <w:r w:rsidRPr="00905FEC">
        <w:rPr>
          <w:rFonts w:asciiTheme="majorHAnsi" w:hAnsiTheme="majorHAnsi" w:cs="Times New Roman"/>
          <w:b/>
          <w:u w:val="single"/>
        </w:rPr>
        <w:t xml:space="preserve">, </w:t>
      </w:r>
      <w:proofErr w:type="spellStart"/>
      <w:r w:rsidRPr="00905FEC">
        <w:rPr>
          <w:rFonts w:asciiTheme="majorHAnsi" w:hAnsiTheme="majorHAnsi" w:cs="Times New Roman"/>
          <w:b/>
          <w:u w:val="single"/>
        </w:rPr>
        <w:t>которые</w:t>
      </w:r>
      <w:proofErr w:type="spellEnd"/>
      <w:r w:rsidRPr="00905FEC">
        <w:rPr>
          <w:rFonts w:asciiTheme="majorHAnsi" w:hAnsiTheme="majorHAnsi" w:cs="Times New Roman"/>
          <w:b/>
          <w:u w:val="single"/>
        </w:rPr>
        <w:t xml:space="preserve"> </w:t>
      </w:r>
      <w:proofErr w:type="spellStart"/>
      <w:r w:rsidRPr="00905FEC">
        <w:rPr>
          <w:rFonts w:asciiTheme="majorHAnsi" w:hAnsiTheme="majorHAnsi" w:cs="Times New Roman"/>
          <w:b/>
          <w:u w:val="single"/>
        </w:rPr>
        <w:t>предлагает</w:t>
      </w:r>
      <w:proofErr w:type="spellEnd"/>
      <w:r w:rsidRPr="00905FEC">
        <w:rPr>
          <w:rFonts w:asciiTheme="majorHAnsi" w:hAnsiTheme="majorHAnsi" w:cs="Times New Roman"/>
          <w:b/>
          <w:u w:val="single"/>
        </w:rPr>
        <w:t xml:space="preserve"> </w:t>
      </w:r>
      <w:r w:rsidRPr="00905FEC">
        <w:rPr>
          <w:rFonts w:asciiTheme="majorHAnsi" w:hAnsiTheme="majorHAnsi" w:cs="Times New Roman"/>
          <w:b/>
          <w:i/>
          <w:u w:val="single"/>
        </w:rPr>
        <w:t>Harmony Suites Grand Resort”11</w:t>
      </w:r>
      <w:proofErr w:type="gramStart"/>
      <w:r w:rsidRPr="00905FEC">
        <w:rPr>
          <w:rFonts w:asciiTheme="majorHAnsi" w:hAnsiTheme="majorHAnsi" w:cs="Times New Roman"/>
          <w:b/>
          <w:i/>
          <w:u w:val="single"/>
        </w:rPr>
        <w:t>,12</w:t>
      </w:r>
      <w:proofErr w:type="gramEnd"/>
      <w:r w:rsidRPr="00905FEC">
        <w:rPr>
          <w:rFonts w:asciiTheme="majorHAnsi" w:hAnsiTheme="majorHAnsi" w:cs="Times New Roman"/>
          <w:b/>
          <w:i/>
          <w:u w:val="single"/>
          <w:lang w:val="bg-BG"/>
        </w:rPr>
        <w:t>:</w:t>
      </w:r>
    </w:p>
    <w:p w:rsidR="008F6033" w:rsidRPr="00905FEC" w:rsidRDefault="008F6033" w:rsidP="008F6033">
      <w:pPr>
        <w:rPr>
          <w:rFonts w:asciiTheme="majorHAnsi" w:hAnsiTheme="majorHAnsi" w:cs="Times New Roman"/>
          <w:b/>
        </w:rPr>
      </w:pPr>
      <w:proofErr w:type="spellStart"/>
      <w:r w:rsidRPr="00905FEC">
        <w:rPr>
          <w:rFonts w:asciiTheme="majorHAnsi" w:hAnsiTheme="majorHAnsi" w:cs="Times New Roman"/>
          <w:b/>
        </w:rPr>
        <w:t>На</w:t>
      </w:r>
      <w:proofErr w:type="spellEnd"/>
      <w:r w:rsidRPr="00905FEC">
        <w:rPr>
          <w:rFonts w:asciiTheme="majorHAnsi" w:hAnsiTheme="majorHAnsi" w:cs="Times New Roman"/>
          <w:b/>
        </w:rPr>
        <w:t xml:space="preserve"> </w:t>
      </w:r>
      <w:proofErr w:type="spellStart"/>
      <w:r w:rsidRPr="00905FEC">
        <w:rPr>
          <w:rFonts w:asciiTheme="majorHAnsi" w:hAnsiTheme="majorHAnsi" w:cs="Times New Roman"/>
          <w:b/>
        </w:rPr>
        <w:t>территории</w:t>
      </w:r>
      <w:proofErr w:type="spellEnd"/>
      <w:r w:rsidRPr="00905FEC">
        <w:rPr>
          <w:rFonts w:asciiTheme="majorHAnsi" w:hAnsiTheme="majorHAnsi" w:cs="Times New Roman"/>
          <w:b/>
        </w:rPr>
        <w:t xml:space="preserve"> </w:t>
      </w:r>
      <w:proofErr w:type="spellStart"/>
      <w:r w:rsidRPr="00905FEC">
        <w:rPr>
          <w:rFonts w:asciiTheme="majorHAnsi" w:hAnsiTheme="majorHAnsi" w:cs="Times New Roman"/>
          <w:b/>
        </w:rPr>
        <w:t>парка</w:t>
      </w:r>
      <w:proofErr w:type="spellEnd"/>
      <w:r w:rsidRPr="00905FEC">
        <w:rPr>
          <w:rFonts w:asciiTheme="majorHAnsi" w:hAnsiTheme="majorHAnsi" w:cs="Times New Roman"/>
          <w:b/>
        </w:rPr>
        <w:t xml:space="preserve">: </w:t>
      </w:r>
    </w:p>
    <w:p w:rsidR="008F6033" w:rsidRPr="00905FEC" w:rsidRDefault="008F6033" w:rsidP="00905FEC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Игровые площадки; </w:t>
      </w:r>
    </w:p>
    <w:p w:rsidR="008F6033" w:rsidRPr="00905FEC" w:rsidRDefault="008F6033" w:rsidP="00905FEC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Беседки для отдыха; </w:t>
      </w:r>
    </w:p>
    <w:p w:rsidR="008F6033" w:rsidRPr="00905FEC" w:rsidRDefault="008F6033" w:rsidP="00905FEC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Барбекю; </w:t>
      </w:r>
    </w:p>
    <w:p w:rsidR="008F6033" w:rsidRPr="00905FEC" w:rsidRDefault="008F6033" w:rsidP="00905FEC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Дорожки для прогулок; </w:t>
      </w:r>
    </w:p>
    <w:p w:rsidR="008F6033" w:rsidRPr="00905FEC" w:rsidRDefault="008F6033" w:rsidP="008F6033">
      <w:pPr>
        <w:rPr>
          <w:rFonts w:asciiTheme="majorHAnsi" w:hAnsiTheme="majorHAnsi" w:cs="Times New Roman"/>
          <w:b/>
        </w:rPr>
      </w:pPr>
      <w:proofErr w:type="spellStart"/>
      <w:r w:rsidRPr="00905FEC">
        <w:rPr>
          <w:rFonts w:asciiTheme="majorHAnsi" w:hAnsiTheme="majorHAnsi" w:cs="Times New Roman"/>
          <w:b/>
        </w:rPr>
        <w:t>На</w:t>
      </w:r>
      <w:proofErr w:type="spellEnd"/>
      <w:r w:rsidRPr="00905FEC">
        <w:rPr>
          <w:rFonts w:asciiTheme="majorHAnsi" w:hAnsiTheme="majorHAnsi" w:cs="Times New Roman"/>
          <w:b/>
        </w:rPr>
        <w:t xml:space="preserve"> </w:t>
      </w:r>
      <w:proofErr w:type="spellStart"/>
      <w:r w:rsidRPr="00905FEC">
        <w:rPr>
          <w:rFonts w:asciiTheme="majorHAnsi" w:hAnsiTheme="majorHAnsi" w:cs="Times New Roman"/>
          <w:b/>
        </w:rPr>
        <w:t>территории</w:t>
      </w:r>
      <w:proofErr w:type="spellEnd"/>
      <w:r w:rsidRPr="00905FEC">
        <w:rPr>
          <w:rFonts w:asciiTheme="majorHAnsi" w:hAnsiTheme="majorHAnsi" w:cs="Times New Roman"/>
          <w:b/>
        </w:rPr>
        <w:t xml:space="preserve"> </w:t>
      </w:r>
      <w:proofErr w:type="spellStart"/>
      <w:r w:rsidRPr="00905FEC">
        <w:rPr>
          <w:rFonts w:asciiTheme="majorHAnsi" w:hAnsiTheme="majorHAnsi" w:cs="Times New Roman"/>
          <w:b/>
        </w:rPr>
        <w:t>комплекса</w:t>
      </w:r>
      <w:proofErr w:type="spellEnd"/>
      <w:r w:rsidRPr="00905FEC">
        <w:rPr>
          <w:rFonts w:asciiTheme="majorHAnsi" w:hAnsiTheme="majorHAnsi" w:cs="Times New Roman"/>
          <w:b/>
        </w:rPr>
        <w:t xml:space="preserve">: </w:t>
      </w:r>
    </w:p>
    <w:p w:rsidR="008F6033" w:rsidRPr="00905FEC" w:rsidRDefault="008F6033" w:rsidP="00905FEC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Большой 47-метровый бассейн; </w:t>
      </w:r>
    </w:p>
    <w:p w:rsidR="008F6033" w:rsidRPr="00905FEC" w:rsidRDefault="008F6033" w:rsidP="00905FEC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Детский бассейн с подогревом; </w:t>
      </w:r>
    </w:p>
    <w:p w:rsidR="008F6033" w:rsidRPr="00905FEC" w:rsidRDefault="008F6033" w:rsidP="00905FEC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Бар вокруг бассейна; </w:t>
      </w:r>
    </w:p>
    <w:p w:rsidR="008F6033" w:rsidRPr="00905FEC" w:rsidRDefault="008F6033" w:rsidP="00905FEC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Парковка; </w:t>
      </w:r>
    </w:p>
    <w:p w:rsidR="008F6033" w:rsidRPr="00905FEC" w:rsidRDefault="008F6033" w:rsidP="00905FEC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Рецепция; </w:t>
      </w:r>
    </w:p>
    <w:p w:rsidR="00F203CE" w:rsidRDefault="00F203CE" w:rsidP="00F203CE">
      <w:pPr>
        <w:pStyle w:val="ListParagraph"/>
        <w:ind w:left="720" w:firstLine="0"/>
        <w:rPr>
          <w:rFonts w:asciiTheme="majorHAnsi" w:hAnsiTheme="majorHAnsi"/>
        </w:rPr>
      </w:pPr>
    </w:p>
    <w:p w:rsidR="00F203CE" w:rsidRDefault="00F203CE" w:rsidP="00F203CE">
      <w:pPr>
        <w:pStyle w:val="ListParagraph"/>
        <w:ind w:left="720" w:firstLine="0"/>
        <w:rPr>
          <w:rFonts w:asciiTheme="majorHAnsi" w:hAnsiTheme="majorHAnsi"/>
        </w:rPr>
      </w:pPr>
    </w:p>
    <w:p w:rsidR="00F203CE" w:rsidRDefault="00F203CE" w:rsidP="00F203CE">
      <w:pPr>
        <w:pStyle w:val="ListParagraph"/>
        <w:ind w:left="720" w:firstLine="0"/>
        <w:rPr>
          <w:rFonts w:asciiTheme="majorHAnsi" w:hAnsiTheme="majorHAnsi"/>
        </w:rPr>
      </w:pPr>
    </w:p>
    <w:p w:rsidR="008F6033" w:rsidRPr="00905FEC" w:rsidRDefault="008F6033" w:rsidP="00905FEC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Пожарная система; </w:t>
      </w:r>
    </w:p>
    <w:p w:rsidR="008F6033" w:rsidRPr="00905FEC" w:rsidRDefault="008F6033" w:rsidP="00905FEC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 xml:space="preserve">24-часовая охрана и видеонаблюдение; </w:t>
      </w:r>
    </w:p>
    <w:p w:rsidR="008F6033" w:rsidRPr="00905FEC" w:rsidRDefault="008F6033" w:rsidP="00905FEC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905FEC">
        <w:rPr>
          <w:rFonts w:asciiTheme="majorHAnsi" w:hAnsiTheme="majorHAnsi"/>
        </w:rPr>
        <w:t>Бесплатный беспроводной доступ в интернет / кабельное телевидение;</w:t>
      </w:r>
    </w:p>
    <w:p w:rsidR="008F6033" w:rsidRDefault="008F6033" w:rsidP="008F6033">
      <w:pPr>
        <w:rPr>
          <w:rFonts w:asciiTheme="majorHAnsi" w:hAnsiTheme="majorHAnsi" w:cs="Times New Roman"/>
        </w:rPr>
      </w:pPr>
    </w:p>
    <w:p w:rsidR="00B9372C" w:rsidRDefault="00B9372C" w:rsidP="008F6033">
      <w:pPr>
        <w:rPr>
          <w:rFonts w:asciiTheme="majorHAnsi" w:hAnsiTheme="majorHAnsi" w:cs="Times New Roman"/>
        </w:rPr>
      </w:pPr>
    </w:p>
    <w:p w:rsidR="00B9372C" w:rsidRPr="00B9372C" w:rsidRDefault="00B9372C" w:rsidP="00B9372C">
      <w:pPr>
        <w:jc w:val="center"/>
        <w:rPr>
          <w:rFonts w:asciiTheme="majorHAnsi" w:hAnsiTheme="majorHAnsi" w:cs="Times New Roman"/>
          <w:sz w:val="36"/>
          <w:szCs w:val="36"/>
        </w:rPr>
      </w:pPr>
      <w:hyperlink r:id="rId7" w:history="1">
        <w:r w:rsidRPr="00B9372C">
          <w:rPr>
            <w:rStyle w:val="Hyperlink"/>
            <w:rFonts w:asciiTheme="majorHAnsi" w:hAnsiTheme="majorHAnsi" w:cs="Times New Roman"/>
            <w:sz w:val="36"/>
            <w:szCs w:val="36"/>
          </w:rPr>
          <w:t>www.harmony-suites.ru</w:t>
        </w:r>
      </w:hyperlink>
    </w:p>
    <w:p w:rsidR="00B9372C" w:rsidRPr="008F6033" w:rsidRDefault="00B9372C" w:rsidP="008F6033">
      <w:pPr>
        <w:rPr>
          <w:rFonts w:asciiTheme="majorHAnsi" w:hAnsiTheme="majorHAnsi" w:cs="Times New Roman"/>
        </w:rPr>
      </w:pPr>
    </w:p>
    <w:sectPr w:rsidR="00B9372C" w:rsidRPr="008F6033" w:rsidSect="003A190D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16F4" w:rsidRDefault="004216F4" w:rsidP="004216F4">
      <w:pPr>
        <w:spacing w:after="0" w:line="240" w:lineRule="auto"/>
      </w:pPr>
      <w:r>
        <w:separator/>
      </w:r>
    </w:p>
  </w:endnote>
  <w:endnote w:type="continuationSeparator" w:id="1">
    <w:p w:rsidR="004216F4" w:rsidRDefault="004216F4" w:rsidP="004216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16F4" w:rsidRDefault="004216F4" w:rsidP="004216F4">
      <w:pPr>
        <w:spacing w:after="0" w:line="240" w:lineRule="auto"/>
      </w:pPr>
      <w:r>
        <w:separator/>
      </w:r>
    </w:p>
  </w:footnote>
  <w:footnote w:type="continuationSeparator" w:id="1">
    <w:p w:rsidR="004216F4" w:rsidRDefault="004216F4" w:rsidP="004216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6F4" w:rsidRDefault="004216F4">
    <w:pPr>
      <w:pStyle w:val="Header"/>
    </w:pPr>
    <w:r w:rsidRPr="004216F4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-1905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721CB"/>
    <w:multiLevelType w:val="hybridMultilevel"/>
    <w:tmpl w:val="5C0EE90A"/>
    <w:lvl w:ilvl="0" w:tplc="0409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  <w:w w:val="99"/>
        <w:lang w:val="bg-BG" w:eastAsia="en-US" w:bidi="ar-SA"/>
      </w:rPr>
    </w:lvl>
    <w:lvl w:ilvl="1" w:tplc="B1DCE1F2">
      <w:numFmt w:val="bullet"/>
      <w:lvlText w:val="•"/>
      <w:lvlJc w:val="left"/>
      <w:pPr>
        <w:ind w:left="1527" w:hanging="69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bg-BG" w:eastAsia="en-US" w:bidi="ar-SA"/>
      </w:rPr>
    </w:lvl>
    <w:lvl w:ilvl="2" w:tplc="A1A6E600">
      <w:numFmt w:val="bullet"/>
      <w:lvlText w:val="•"/>
      <w:lvlJc w:val="left"/>
      <w:pPr>
        <w:ind w:left="2385" w:hanging="692"/>
      </w:pPr>
      <w:rPr>
        <w:rFonts w:hint="default"/>
        <w:lang w:val="bg-BG" w:eastAsia="en-US" w:bidi="ar-SA"/>
      </w:rPr>
    </w:lvl>
    <w:lvl w:ilvl="3" w:tplc="557AA22A">
      <w:numFmt w:val="bullet"/>
      <w:lvlText w:val="•"/>
      <w:lvlJc w:val="left"/>
      <w:pPr>
        <w:ind w:left="3250" w:hanging="692"/>
      </w:pPr>
      <w:rPr>
        <w:rFonts w:hint="default"/>
        <w:lang w:val="bg-BG" w:eastAsia="en-US" w:bidi="ar-SA"/>
      </w:rPr>
    </w:lvl>
    <w:lvl w:ilvl="4" w:tplc="B4C68CDE">
      <w:numFmt w:val="bullet"/>
      <w:lvlText w:val="•"/>
      <w:lvlJc w:val="left"/>
      <w:pPr>
        <w:ind w:left="4115" w:hanging="692"/>
      </w:pPr>
      <w:rPr>
        <w:rFonts w:hint="default"/>
        <w:lang w:val="bg-BG" w:eastAsia="en-US" w:bidi="ar-SA"/>
      </w:rPr>
    </w:lvl>
    <w:lvl w:ilvl="5" w:tplc="AD46F18C">
      <w:numFmt w:val="bullet"/>
      <w:lvlText w:val="•"/>
      <w:lvlJc w:val="left"/>
      <w:pPr>
        <w:ind w:left="4980" w:hanging="692"/>
      </w:pPr>
      <w:rPr>
        <w:rFonts w:hint="default"/>
        <w:lang w:val="bg-BG" w:eastAsia="en-US" w:bidi="ar-SA"/>
      </w:rPr>
    </w:lvl>
    <w:lvl w:ilvl="6" w:tplc="49603962">
      <w:numFmt w:val="bullet"/>
      <w:lvlText w:val="•"/>
      <w:lvlJc w:val="left"/>
      <w:pPr>
        <w:ind w:left="5845" w:hanging="692"/>
      </w:pPr>
      <w:rPr>
        <w:rFonts w:hint="default"/>
        <w:lang w:val="bg-BG" w:eastAsia="en-US" w:bidi="ar-SA"/>
      </w:rPr>
    </w:lvl>
    <w:lvl w:ilvl="7" w:tplc="ACC4577E">
      <w:numFmt w:val="bullet"/>
      <w:lvlText w:val="•"/>
      <w:lvlJc w:val="left"/>
      <w:pPr>
        <w:ind w:left="6710" w:hanging="692"/>
      </w:pPr>
      <w:rPr>
        <w:rFonts w:hint="default"/>
        <w:lang w:val="bg-BG" w:eastAsia="en-US" w:bidi="ar-SA"/>
      </w:rPr>
    </w:lvl>
    <w:lvl w:ilvl="8" w:tplc="E55467F0">
      <w:numFmt w:val="bullet"/>
      <w:lvlText w:val="•"/>
      <w:lvlJc w:val="left"/>
      <w:pPr>
        <w:ind w:left="7576" w:hanging="692"/>
      </w:pPr>
      <w:rPr>
        <w:rFonts w:hint="default"/>
        <w:lang w:val="bg-BG" w:eastAsia="en-US" w:bidi="ar-SA"/>
      </w:rPr>
    </w:lvl>
  </w:abstractNum>
  <w:abstractNum w:abstractNumId="1">
    <w:nsid w:val="31596987"/>
    <w:multiLevelType w:val="hybridMultilevel"/>
    <w:tmpl w:val="61E27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C1074E"/>
    <w:multiLevelType w:val="hybridMultilevel"/>
    <w:tmpl w:val="E102BC4A"/>
    <w:lvl w:ilvl="0" w:tplc="10888B58">
      <w:numFmt w:val="bullet"/>
      <w:lvlText w:val=""/>
      <w:lvlJc w:val="left"/>
      <w:pPr>
        <w:ind w:left="116" w:hanging="212"/>
      </w:pPr>
      <w:rPr>
        <w:rFonts w:ascii="Symbol" w:eastAsia="Symbol" w:hAnsi="Symbol" w:cs="Symbol" w:hint="default"/>
        <w:w w:val="100"/>
        <w:sz w:val="22"/>
        <w:szCs w:val="22"/>
        <w:lang w:val="bg-BG" w:eastAsia="en-US" w:bidi="ar-SA"/>
      </w:rPr>
    </w:lvl>
    <w:lvl w:ilvl="1" w:tplc="3B7A1F90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2"/>
        <w:szCs w:val="22"/>
        <w:lang w:val="bg-BG" w:eastAsia="en-US" w:bidi="ar-SA"/>
      </w:rPr>
    </w:lvl>
    <w:lvl w:ilvl="2" w:tplc="1ECE2D78">
      <w:numFmt w:val="bullet"/>
      <w:lvlText w:val=""/>
      <w:lvlJc w:val="left"/>
      <w:pPr>
        <w:ind w:left="1556" w:hanging="360"/>
      </w:pPr>
      <w:rPr>
        <w:rFonts w:ascii="Symbol" w:eastAsia="Symbol" w:hAnsi="Symbol" w:cs="Symbol" w:hint="default"/>
        <w:w w:val="100"/>
        <w:sz w:val="22"/>
        <w:szCs w:val="22"/>
        <w:lang w:val="bg-BG" w:eastAsia="en-US" w:bidi="ar-SA"/>
      </w:rPr>
    </w:lvl>
    <w:lvl w:ilvl="3" w:tplc="AA306646">
      <w:numFmt w:val="bullet"/>
      <w:lvlText w:val="•"/>
      <w:lvlJc w:val="left"/>
      <w:pPr>
        <w:ind w:left="2528" w:hanging="360"/>
      </w:pPr>
      <w:rPr>
        <w:rFonts w:hint="default"/>
        <w:lang w:val="bg-BG" w:eastAsia="en-US" w:bidi="ar-SA"/>
      </w:rPr>
    </w:lvl>
    <w:lvl w:ilvl="4" w:tplc="E89C3C74">
      <w:numFmt w:val="bullet"/>
      <w:lvlText w:val="•"/>
      <w:lvlJc w:val="left"/>
      <w:pPr>
        <w:ind w:left="3496" w:hanging="360"/>
      </w:pPr>
      <w:rPr>
        <w:rFonts w:hint="default"/>
        <w:lang w:val="bg-BG" w:eastAsia="en-US" w:bidi="ar-SA"/>
      </w:rPr>
    </w:lvl>
    <w:lvl w:ilvl="5" w:tplc="907ECE24">
      <w:numFmt w:val="bullet"/>
      <w:lvlText w:val="•"/>
      <w:lvlJc w:val="left"/>
      <w:pPr>
        <w:ind w:left="4464" w:hanging="360"/>
      </w:pPr>
      <w:rPr>
        <w:rFonts w:hint="default"/>
        <w:lang w:val="bg-BG" w:eastAsia="en-US" w:bidi="ar-SA"/>
      </w:rPr>
    </w:lvl>
    <w:lvl w:ilvl="6" w:tplc="D2F83128">
      <w:numFmt w:val="bullet"/>
      <w:lvlText w:val="•"/>
      <w:lvlJc w:val="left"/>
      <w:pPr>
        <w:ind w:left="5433" w:hanging="360"/>
      </w:pPr>
      <w:rPr>
        <w:rFonts w:hint="default"/>
        <w:lang w:val="bg-BG" w:eastAsia="en-US" w:bidi="ar-SA"/>
      </w:rPr>
    </w:lvl>
    <w:lvl w:ilvl="7" w:tplc="51AEE5B8">
      <w:numFmt w:val="bullet"/>
      <w:lvlText w:val="•"/>
      <w:lvlJc w:val="left"/>
      <w:pPr>
        <w:ind w:left="6401" w:hanging="360"/>
      </w:pPr>
      <w:rPr>
        <w:rFonts w:hint="default"/>
        <w:lang w:val="bg-BG" w:eastAsia="en-US" w:bidi="ar-SA"/>
      </w:rPr>
    </w:lvl>
    <w:lvl w:ilvl="8" w:tplc="6CE4DB42">
      <w:numFmt w:val="bullet"/>
      <w:lvlText w:val="•"/>
      <w:lvlJc w:val="left"/>
      <w:pPr>
        <w:ind w:left="7369" w:hanging="360"/>
      </w:pPr>
      <w:rPr>
        <w:rFonts w:hint="default"/>
        <w:lang w:val="bg-BG" w:eastAsia="en-US" w:bidi="ar-SA"/>
      </w:rPr>
    </w:lvl>
  </w:abstractNum>
  <w:abstractNum w:abstractNumId="3">
    <w:nsid w:val="4DE47B6F"/>
    <w:multiLevelType w:val="hybridMultilevel"/>
    <w:tmpl w:val="5AEEC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7470E9"/>
    <w:multiLevelType w:val="hybridMultilevel"/>
    <w:tmpl w:val="BB8C91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BF5EC0"/>
    <w:multiLevelType w:val="hybridMultilevel"/>
    <w:tmpl w:val="700E4A92"/>
    <w:lvl w:ilvl="0" w:tplc="4008D074">
      <w:numFmt w:val="bullet"/>
      <w:lvlText w:val=""/>
      <w:lvlJc w:val="left"/>
      <w:pPr>
        <w:ind w:left="836" w:hanging="360"/>
      </w:pPr>
      <w:rPr>
        <w:rFonts w:hint="default"/>
        <w:w w:val="99"/>
        <w:lang w:val="bg-BG" w:eastAsia="en-US" w:bidi="ar-SA"/>
      </w:rPr>
    </w:lvl>
    <w:lvl w:ilvl="1" w:tplc="B1DCE1F2">
      <w:numFmt w:val="bullet"/>
      <w:lvlText w:val="•"/>
      <w:lvlJc w:val="left"/>
      <w:pPr>
        <w:ind w:left="1527" w:hanging="69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bg-BG" w:eastAsia="en-US" w:bidi="ar-SA"/>
      </w:rPr>
    </w:lvl>
    <w:lvl w:ilvl="2" w:tplc="A1A6E600">
      <w:numFmt w:val="bullet"/>
      <w:lvlText w:val="•"/>
      <w:lvlJc w:val="left"/>
      <w:pPr>
        <w:ind w:left="2385" w:hanging="692"/>
      </w:pPr>
      <w:rPr>
        <w:rFonts w:hint="default"/>
        <w:lang w:val="bg-BG" w:eastAsia="en-US" w:bidi="ar-SA"/>
      </w:rPr>
    </w:lvl>
    <w:lvl w:ilvl="3" w:tplc="557AA22A">
      <w:numFmt w:val="bullet"/>
      <w:lvlText w:val="•"/>
      <w:lvlJc w:val="left"/>
      <w:pPr>
        <w:ind w:left="3250" w:hanging="692"/>
      </w:pPr>
      <w:rPr>
        <w:rFonts w:hint="default"/>
        <w:lang w:val="bg-BG" w:eastAsia="en-US" w:bidi="ar-SA"/>
      </w:rPr>
    </w:lvl>
    <w:lvl w:ilvl="4" w:tplc="B4C68CDE">
      <w:numFmt w:val="bullet"/>
      <w:lvlText w:val="•"/>
      <w:lvlJc w:val="left"/>
      <w:pPr>
        <w:ind w:left="4115" w:hanging="692"/>
      </w:pPr>
      <w:rPr>
        <w:rFonts w:hint="default"/>
        <w:lang w:val="bg-BG" w:eastAsia="en-US" w:bidi="ar-SA"/>
      </w:rPr>
    </w:lvl>
    <w:lvl w:ilvl="5" w:tplc="AD46F18C">
      <w:numFmt w:val="bullet"/>
      <w:lvlText w:val="•"/>
      <w:lvlJc w:val="left"/>
      <w:pPr>
        <w:ind w:left="4980" w:hanging="692"/>
      </w:pPr>
      <w:rPr>
        <w:rFonts w:hint="default"/>
        <w:lang w:val="bg-BG" w:eastAsia="en-US" w:bidi="ar-SA"/>
      </w:rPr>
    </w:lvl>
    <w:lvl w:ilvl="6" w:tplc="49603962">
      <w:numFmt w:val="bullet"/>
      <w:lvlText w:val="•"/>
      <w:lvlJc w:val="left"/>
      <w:pPr>
        <w:ind w:left="5845" w:hanging="692"/>
      </w:pPr>
      <w:rPr>
        <w:rFonts w:hint="default"/>
        <w:lang w:val="bg-BG" w:eastAsia="en-US" w:bidi="ar-SA"/>
      </w:rPr>
    </w:lvl>
    <w:lvl w:ilvl="7" w:tplc="ACC4577E">
      <w:numFmt w:val="bullet"/>
      <w:lvlText w:val="•"/>
      <w:lvlJc w:val="left"/>
      <w:pPr>
        <w:ind w:left="6710" w:hanging="692"/>
      </w:pPr>
      <w:rPr>
        <w:rFonts w:hint="default"/>
        <w:lang w:val="bg-BG" w:eastAsia="en-US" w:bidi="ar-SA"/>
      </w:rPr>
    </w:lvl>
    <w:lvl w:ilvl="8" w:tplc="E55467F0">
      <w:numFmt w:val="bullet"/>
      <w:lvlText w:val="•"/>
      <w:lvlJc w:val="left"/>
      <w:pPr>
        <w:ind w:left="7576" w:hanging="692"/>
      </w:pPr>
      <w:rPr>
        <w:rFonts w:hint="default"/>
        <w:lang w:val="bg-BG" w:eastAsia="en-US" w:bidi="ar-SA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A7A22"/>
    <w:rsid w:val="003A190D"/>
    <w:rsid w:val="004216F4"/>
    <w:rsid w:val="005A7A22"/>
    <w:rsid w:val="008F6033"/>
    <w:rsid w:val="00905FEC"/>
    <w:rsid w:val="00B9372C"/>
    <w:rsid w:val="00F20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90D"/>
  </w:style>
  <w:style w:type="paragraph" w:styleId="Heading1">
    <w:name w:val="heading 1"/>
    <w:basedOn w:val="Normal"/>
    <w:link w:val="Heading1Char"/>
    <w:uiPriority w:val="1"/>
    <w:qFormat/>
    <w:rsid w:val="005A7A22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44"/>
      <w:szCs w:val="44"/>
      <w:u w:val="single" w:color="000000"/>
      <w:lang w:val="bg-BG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7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1"/>
    <w:qFormat/>
    <w:rsid w:val="005A7A22"/>
    <w:pPr>
      <w:widowControl w:val="0"/>
      <w:autoSpaceDE w:val="0"/>
      <w:autoSpaceDN w:val="0"/>
      <w:spacing w:after="0" w:line="240" w:lineRule="auto"/>
      <w:ind w:left="116"/>
      <w:jc w:val="both"/>
      <w:outlineLvl w:val="3"/>
    </w:pPr>
    <w:rPr>
      <w:rFonts w:ascii="Times New Roman" w:eastAsia="Times New Roman" w:hAnsi="Times New Roman" w:cs="Times New Roman"/>
      <w:b/>
      <w:bCs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A7A22"/>
    <w:rPr>
      <w:rFonts w:ascii="Times New Roman" w:eastAsia="Times New Roman" w:hAnsi="Times New Roman" w:cs="Times New Roman"/>
      <w:b/>
      <w:bCs/>
      <w:sz w:val="44"/>
      <w:szCs w:val="44"/>
      <w:u w:val="single" w:color="000000"/>
      <w:lang w:val="bg-BG"/>
    </w:rPr>
  </w:style>
  <w:style w:type="character" w:customStyle="1" w:styleId="Heading4Char">
    <w:name w:val="Heading 4 Char"/>
    <w:basedOn w:val="DefaultParagraphFont"/>
    <w:link w:val="Heading4"/>
    <w:uiPriority w:val="1"/>
    <w:rsid w:val="005A7A22"/>
    <w:rPr>
      <w:rFonts w:ascii="Times New Roman" w:eastAsia="Times New Roman" w:hAnsi="Times New Roman" w:cs="Times New Roman"/>
      <w:b/>
      <w:bCs/>
      <w:lang w:val="bg-BG"/>
    </w:rPr>
  </w:style>
  <w:style w:type="paragraph" w:styleId="BodyText">
    <w:name w:val="Body Text"/>
    <w:basedOn w:val="Normal"/>
    <w:link w:val="BodyTextChar"/>
    <w:uiPriority w:val="1"/>
    <w:qFormat/>
    <w:rsid w:val="005A7A22"/>
    <w:pPr>
      <w:widowControl w:val="0"/>
      <w:autoSpaceDE w:val="0"/>
      <w:autoSpaceDN w:val="0"/>
      <w:spacing w:after="0" w:line="240" w:lineRule="auto"/>
      <w:ind w:left="836" w:hanging="361"/>
    </w:pPr>
    <w:rPr>
      <w:rFonts w:ascii="Times New Roman" w:eastAsia="Times New Roman" w:hAnsi="Times New Roman" w:cs="Times New Roman"/>
      <w:lang w:val="bg-BG"/>
    </w:rPr>
  </w:style>
  <w:style w:type="character" w:customStyle="1" w:styleId="BodyTextChar">
    <w:name w:val="Body Text Char"/>
    <w:basedOn w:val="DefaultParagraphFont"/>
    <w:link w:val="BodyText"/>
    <w:uiPriority w:val="1"/>
    <w:rsid w:val="005A7A22"/>
    <w:rPr>
      <w:rFonts w:ascii="Times New Roman" w:eastAsia="Times New Roman" w:hAnsi="Times New Roman" w:cs="Times New Roman"/>
      <w:lang w:val="bg-BG"/>
    </w:rPr>
  </w:style>
  <w:style w:type="paragraph" w:styleId="ListParagraph">
    <w:name w:val="List Paragraph"/>
    <w:basedOn w:val="Normal"/>
    <w:uiPriority w:val="1"/>
    <w:qFormat/>
    <w:rsid w:val="005A7A22"/>
    <w:pPr>
      <w:widowControl w:val="0"/>
      <w:autoSpaceDE w:val="0"/>
      <w:autoSpaceDN w:val="0"/>
      <w:spacing w:after="0" w:line="240" w:lineRule="auto"/>
      <w:ind w:left="836" w:hanging="361"/>
    </w:pPr>
    <w:rPr>
      <w:rFonts w:ascii="Times New Roman" w:eastAsia="Times New Roman" w:hAnsi="Times New Roman" w:cs="Times New Roman"/>
      <w:lang w:val="bg-BG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7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semiHidden/>
    <w:unhideWhenUsed/>
    <w:rsid w:val="004216F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216F4"/>
  </w:style>
  <w:style w:type="paragraph" w:styleId="Footer">
    <w:name w:val="footer"/>
    <w:basedOn w:val="Normal"/>
    <w:link w:val="FooterChar"/>
    <w:uiPriority w:val="99"/>
    <w:semiHidden/>
    <w:unhideWhenUsed/>
    <w:rsid w:val="004216F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216F4"/>
  </w:style>
  <w:style w:type="character" w:styleId="Hyperlink">
    <w:name w:val="Hyperlink"/>
    <w:basedOn w:val="DefaultParagraphFont"/>
    <w:uiPriority w:val="99"/>
    <w:unhideWhenUsed/>
    <w:rsid w:val="00B937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armony-suites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1143</Words>
  <Characters>6518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2020-03-10T10:12:00Z</dcterms:created>
  <dcterms:modified xsi:type="dcterms:W3CDTF">2020-03-10T13:38:00Z</dcterms:modified>
</cp:coreProperties>
</file>