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610" w:rsidRDefault="006A1610" w:rsidP="006A1610">
      <w:pPr>
        <w:rPr>
          <w:rFonts w:asciiTheme="majorHAnsi" w:hAnsiTheme="majorHAnsi"/>
          <w:lang w:val="bg-BG"/>
        </w:rPr>
      </w:pPr>
      <w:r w:rsidRPr="006A1610">
        <w:rPr>
          <w:rFonts w:asciiTheme="majorHAnsi" w:hAnsiTheme="majorHAnsi"/>
          <w:lang w:val="bg-BG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187659</wp:posOffset>
            </wp:positionH>
            <wp:positionV relativeFrom="paragraph">
              <wp:posOffset>-495534</wp:posOffset>
            </wp:positionV>
            <wp:extent cx="5753568" cy="779646"/>
            <wp:effectExtent l="19050" t="0" r="254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56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A1610" w:rsidRDefault="006A1610" w:rsidP="006A1610">
      <w:pPr>
        <w:rPr>
          <w:rFonts w:asciiTheme="majorHAnsi" w:hAnsiTheme="majorHAnsi"/>
          <w:lang w:val="bg-BG"/>
        </w:rPr>
      </w:pPr>
    </w:p>
    <w:p w:rsidR="001511A9" w:rsidRPr="006A1610" w:rsidRDefault="001511A9" w:rsidP="006A1610">
      <w:pPr>
        <w:jc w:val="center"/>
        <w:rPr>
          <w:rFonts w:asciiTheme="majorHAnsi" w:hAnsiTheme="majorHAnsi"/>
          <w:b/>
        </w:rPr>
      </w:pPr>
      <w:r w:rsidRPr="006A1610">
        <w:rPr>
          <w:rFonts w:asciiTheme="majorHAnsi" w:hAnsiTheme="majorHAnsi"/>
          <w:b/>
        </w:rPr>
        <w:t>HOTEL MENA PALACE</w:t>
      </w:r>
    </w:p>
    <w:p w:rsidR="001511A9" w:rsidRPr="006A1610" w:rsidRDefault="001511A9" w:rsidP="006A1610">
      <w:pPr>
        <w:jc w:val="center"/>
        <w:rPr>
          <w:rFonts w:asciiTheme="majorHAnsi" w:hAnsiTheme="majorHAnsi"/>
          <w:b/>
        </w:rPr>
      </w:pPr>
      <w:r w:rsidRPr="006A1610">
        <w:rPr>
          <w:rFonts w:asciiTheme="majorHAnsi" w:hAnsiTheme="majorHAnsi"/>
          <w:b/>
        </w:rPr>
        <w:t>SUNNY BEACH</w:t>
      </w:r>
    </w:p>
    <w:p w:rsidR="001511A9" w:rsidRPr="006A1610" w:rsidRDefault="001511A9" w:rsidP="006A1610">
      <w:pPr>
        <w:jc w:val="center"/>
        <w:rPr>
          <w:rFonts w:asciiTheme="majorHAnsi" w:hAnsiTheme="majorHAnsi"/>
        </w:rPr>
      </w:pPr>
      <w:r w:rsidRPr="006A1610">
        <w:rPr>
          <w:rFonts w:asciiTheme="majorHAnsi" w:hAnsiTheme="majorHAnsi"/>
        </w:rPr>
        <w:t>Summer season 2020</w:t>
      </w:r>
    </w:p>
    <w:p w:rsidR="001511A9" w:rsidRPr="006A1610" w:rsidRDefault="001511A9" w:rsidP="006A1610">
      <w:pPr>
        <w:jc w:val="center"/>
        <w:rPr>
          <w:rFonts w:asciiTheme="majorHAnsi" w:hAnsiTheme="majorHAnsi"/>
          <w:color w:val="FF0000"/>
          <w:lang w:val="bg-BG"/>
        </w:rPr>
      </w:pPr>
      <w:r w:rsidRPr="006A1610">
        <w:rPr>
          <w:rFonts w:asciiTheme="majorHAnsi" w:hAnsiTheme="majorHAnsi"/>
          <w:color w:val="FF0000"/>
        </w:rPr>
        <w:t>ALL INCLUSIVE</w:t>
      </w:r>
    </w:p>
    <w:p w:rsidR="00917286" w:rsidRPr="006A1610" w:rsidRDefault="00917286" w:rsidP="006A1610">
      <w:pPr>
        <w:jc w:val="center"/>
        <w:rPr>
          <w:rFonts w:asciiTheme="majorHAnsi" w:hAnsiTheme="majorHAnsi" w:cs="BookmanOldStyle"/>
          <w:color w:val="0000FF"/>
          <w:lang w:val="bg-BG"/>
        </w:rPr>
      </w:pPr>
      <w:hyperlink r:id="rId6" w:history="1">
        <w:r w:rsidRPr="006A1610">
          <w:rPr>
            <w:rStyle w:val="Hyperlink"/>
            <w:rFonts w:asciiTheme="majorHAnsi" w:hAnsiTheme="majorHAnsi" w:cs="BookmanOldStyle"/>
          </w:rPr>
          <w:t>www.mena-palace.com</w:t>
        </w:r>
      </w:hyperlink>
    </w:p>
    <w:p w:rsidR="00917286" w:rsidRPr="006A1610" w:rsidRDefault="00917286" w:rsidP="006A1610">
      <w:pPr>
        <w:rPr>
          <w:rFonts w:asciiTheme="majorHAnsi" w:hAnsiTheme="majorHAnsi"/>
          <w:lang w:val="bg-BG"/>
        </w:rPr>
      </w:pPr>
    </w:p>
    <w:p w:rsidR="001511A9" w:rsidRPr="006A1610" w:rsidRDefault="001511A9" w:rsidP="006A1610">
      <w:pPr>
        <w:rPr>
          <w:rFonts w:asciiTheme="majorHAnsi" w:hAnsiTheme="majorHAnsi"/>
        </w:rPr>
      </w:pPr>
      <w:proofErr w:type="spellStart"/>
      <w:proofErr w:type="gramStart"/>
      <w:r w:rsidRPr="006A1610">
        <w:rPr>
          <w:rFonts w:asciiTheme="majorHAnsi" w:hAnsiTheme="majorHAnsi"/>
        </w:rPr>
        <w:t>Расположенный</w:t>
      </w:r>
      <w:proofErr w:type="spellEnd"/>
      <w:r w:rsidRPr="006A1610">
        <w:rPr>
          <w:rFonts w:asciiTheme="majorHAnsi" w:hAnsiTheme="majorHAnsi"/>
        </w:rPr>
        <w:t xml:space="preserve"> в </w:t>
      </w:r>
      <w:proofErr w:type="spellStart"/>
      <w:r w:rsidRPr="006A1610">
        <w:rPr>
          <w:rFonts w:asciiTheme="majorHAnsi" w:hAnsiTheme="majorHAnsi"/>
        </w:rPr>
        <w:t>самом</w:t>
      </w:r>
      <w:proofErr w:type="spellEnd"/>
      <w:r w:rsidRPr="006A1610">
        <w:rPr>
          <w:rFonts w:asciiTheme="majorHAnsi" w:hAnsiTheme="majorHAnsi"/>
        </w:rPr>
        <w:t xml:space="preserve"> </w:t>
      </w:r>
      <w:proofErr w:type="spellStart"/>
      <w:r w:rsidRPr="006A1610">
        <w:rPr>
          <w:rFonts w:asciiTheme="majorHAnsi" w:hAnsiTheme="majorHAnsi"/>
        </w:rPr>
        <w:t>сердце</w:t>
      </w:r>
      <w:proofErr w:type="spellEnd"/>
      <w:r w:rsidRPr="006A1610">
        <w:rPr>
          <w:rFonts w:asciiTheme="majorHAnsi" w:hAnsiTheme="majorHAnsi"/>
        </w:rPr>
        <w:t xml:space="preserve"> </w:t>
      </w:r>
      <w:proofErr w:type="spellStart"/>
      <w:r w:rsidRPr="006A1610">
        <w:rPr>
          <w:rFonts w:asciiTheme="majorHAnsi" w:hAnsiTheme="majorHAnsi"/>
        </w:rPr>
        <w:t>Солнечного</w:t>
      </w:r>
      <w:proofErr w:type="spellEnd"/>
      <w:r w:rsidRPr="006A1610">
        <w:rPr>
          <w:rFonts w:asciiTheme="majorHAnsi" w:hAnsiTheme="majorHAnsi"/>
        </w:rPr>
        <w:t xml:space="preserve"> </w:t>
      </w:r>
      <w:proofErr w:type="spellStart"/>
      <w:r w:rsidRPr="006A1610">
        <w:rPr>
          <w:rFonts w:asciiTheme="majorHAnsi" w:hAnsiTheme="majorHAnsi"/>
        </w:rPr>
        <w:t>берега</w:t>
      </w:r>
      <w:proofErr w:type="spellEnd"/>
      <w:r w:rsidRPr="006A1610">
        <w:rPr>
          <w:rFonts w:asciiTheme="majorHAnsi" w:hAnsiTheme="majorHAnsi"/>
        </w:rPr>
        <w:t xml:space="preserve"> </w:t>
      </w:r>
      <w:proofErr w:type="spellStart"/>
      <w:r w:rsidRPr="006A1610">
        <w:rPr>
          <w:rFonts w:asciiTheme="majorHAnsi" w:hAnsiTheme="majorHAnsi"/>
        </w:rPr>
        <w:t>всего</w:t>
      </w:r>
      <w:proofErr w:type="spellEnd"/>
      <w:r w:rsidRPr="006A1610">
        <w:rPr>
          <w:rFonts w:asciiTheme="majorHAnsi" w:hAnsiTheme="majorHAnsi"/>
        </w:rPr>
        <w:t xml:space="preserve"> в 200 </w:t>
      </w:r>
      <w:proofErr w:type="spellStart"/>
      <w:r w:rsidRPr="006A1610">
        <w:rPr>
          <w:rFonts w:asciiTheme="majorHAnsi" w:hAnsiTheme="majorHAnsi"/>
        </w:rPr>
        <w:t>метрах</w:t>
      </w:r>
      <w:proofErr w:type="spellEnd"/>
      <w:r w:rsidRPr="006A1610">
        <w:rPr>
          <w:rFonts w:asciiTheme="majorHAnsi" w:hAnsiTheme="majorHAnsi"/>
        </w:rPr>
        <w:t xml:space="preserve"> </w:t>
      </w:r>
      <w:proofErr w:type="spellStart"/>
      <w:r w:rsidRPr="006A1610">
        <w:rPr>
          <w:rFonts w:asciiTheme="majorHAnsi" w:hAnsiTheme="majorHAnsi"/>
        </w:rPr>
        <w:t>от</w:t>
      </w:r>
      <w:proofErr w:type="spellEnd"/>
      <w:r w:rsidRPr="006A1610">
        <w:rPr>
          <w:rFonts w:asciiTheme="majorHAnsi" w:hAnsiTheme="majorHAnsi"/>
        </w:rPr>
        <w:t xml:space="preserve"> </w:t>
      </w:r>
      <w:proofErr w:type="spellStart"/>
      <w:r w:rsidRPr="006A1610">
        <w:rPr>
          <w:rFonts w:asciiTheme="majorHAnsi" w:hAnsiTheme="majorHAnsi"/>
        </w:rPr>
        <w:t>песчаного</w:t>
      </w:r>
      <w:proofErr w:type="spellEnd"/>
      <w:r w:rsidRPr="006A1610">
        <w:rPr>
          <w:rFonts w:asciiTheme="majorHAnsi" w:hAnsiTheme="majorHAnsi"/>
        </w:rPr>
        <w:t xml:space="preserve"> </w:t>
      </w:r>
      <w:proofErr w:type="spellStart"/>
      <w:r w:rsidRPr="006A1610">
        <w:rPr>
          <w:rFonts w:asciiTheme="majorHAnsi" w:hAnsiTheme="majorHAnsi"/>
        </w:rPr>
        <w:t>пляжа</w:t>
      </w:r>
      <w:proofErr w:type="spellEnd"/>
      <w:r w:rsidRPr="006A1610">
        <w:rPr>
          <w:rFonts w:asciiTheme="majorHAnsi" w:hAnsiTheme="majorHAnsi"/>
        </w:rPr>
        <w:t xml:space="preserve"> Mena Palace </w:t>
      </w:r>
      <w:proofErr w:type="spellStart"/>
      <w:r w:rsidRPr="006A1610">
        <w:rPr>
          <w:rFonts w:asciiTheme="majorHAnsi" w:hAnsiTheme="majorHAnsi"/>
        </w:rPr>
        <w:t>является</w:t>
      </w:r>
      <w:proofErr w:type="spellEnd"/>
      <w:r w:rsidRPr="006A1610">
        <w:rPr>
          <w:rFonts w:asciiTheme="majorHAnsi" w:hAnsiTheme="majorHAnsi"/>
        </w:rPr>
        <w:t xml:space="preserve"> </w:t>
      </w:r>
      <w:proofErr w:type="spellStart"/>
      <w:r w:rsidRPr="006A1610">
        <w:rPr>
          <w:rFonts w:asciiTheme="majorHAnsi" w:hAnsiTheme="majorHAnsi"/>
        </w:rPr>
        <w:t>идеальным</w:t>
      </w:r>
      <w:proofErr w:type="spellEnd"/>
      <w:r w:rsidRPr="006A1610">
        <w:rPr>
          <w:rFonts w:asciiTheme="majorHAnsi" w:hAnsiTheme="majorHAnsi"/>
        </w:rPr>
        <w:t xml:space="preserve"> </w:t>
      </w:r>
      <w:proofErr w:type="spellStart"/>
      <w:r w:rsidRPr="006A1610">
        <w:rPr>
          <w:rFonts w:asciiTheme="majorHAnsi" w:hAnsiTheme="majorHAnsi"/>
        </w:rPr>
        <w:t>местом</w:t>
      </w:r>
      <w:proofErr w:type="spellEnd"/>
      <w:r w:rsidRPr="006A1610">
        <w:rPr>
          <w:rFonts w:asciiTheme="majorHAnsi" w:hAnsiTheme="majorHAnsi"/>
        </w:rPr>
        <w:t xml:space="preserve"> </w:t>
      </w:r>
      <w:proofErr w:type="spellStart"/>
      <w:r w:rsidRPr="006A1610">
        <w:rPr>
          <w:rFonts w:asciiTheme="majorHAnsi" w:hAnsiTheme="majorHAnsi"/>
        </w:rPr>
        <w:t>для</w:t>
      </w:r>
      <w:proofErr w:type="spellEnd"/>
      <w:r w:rsidRPr="006A1610">
        <w:rPr>
          <w:rFonts w:asciiTheme="majorHAnsi" w:hAnsiTheme="majorHAnsi"/>
        </w:rPr>
        <w:t xml:space="preserve"> </w:t>
      </w:r>
      <w:proofErr w:type="spellStart"/>
      <w:r w:rsidRPr="006A1610">
        <w:rPr>
          <w:rFonts w:asciiTheme="majorHAnsi" w:hAnsiTheme="majorHAnsi"/>
        </w:rPr>
        <w:t>спокойного</w:t>
      </w:r>
      <w:proofErr w:type="spellEnd"/>
      <w:r w:rsidRPr="006A1610">
        <w:rPr>
          <w:rFonts w:asciiTheme="majorHAnsi" w:hAnsiTheme="majorHAnsi"/>
        </w:rPr>
        <w:t xml:space="preserve"> </w:t>
      </w:r>
      <w:proofErr w:type="spellStart"/>
      <w:r w:rsidRPr="006A1610">
        <w:rPr>
          <w:rFonts w:asciiTheme="majorHAnsi" w:hAnsiTheme="majorHAnsi"/>
        </w:rPr>
        <w:t>отдыха</w:t>
      </w:r>
      <w:proofErr w:type="spellEnd"/>
      <w:r w:rsidRPr="006A1610">
        <w:rPr>
          <w:rFonts w:asciiTheme="majorHAnsi" w:hAnsiTheme="majorHAnsi"/>
        </w:rPr>
        <w:t xml:space="preserve"> </w:t>
      </w:r>
      <w:proofErr w:type="spellStart"/>
      <w:r w:rsidRPr="006A1610">
        <w:rPr>
          <w:rFonts w:asciiTheme="majorHAnsi" w:hAnsiTheme="majorHAnsi"/>
        </w:rPr>
        <w:t>всей</w:t>
      </w:r>
      <w:proofErr w:type="spellEnd"/>
      <w:r w:rsidRPr="006A1610">
        <w:rPr>
          <w:rFonts w:asciiTheme="majorHAnsi" w:hAnsiTheme="majorHAnsi"/>
        </w:rPr>
        <w:t xml:space="preserve"> </w:t>
      </w:r>
      <w:proofErr w:type="spellStart"/>
      <w:r w:rsidRPr="006A1610">
        <w:rPr>
          <w:rFonts w:asciiTheme="majorHAnsi" w:hAnsiTheme="majorHAnsi"/>
        </w:rPr>
        <w:t>семьей</w:t>
      </w:r>
      <w:proofErr w:type="spellEnd"/>
      <w:r w:rsidRPr="006A1610">
        <w:rPr>
          <w:rFonts w:asciiTheme="majorHAnsi" w:hAnsiTheme="majorHAnsi"/>
        </w:rPr>
        <w:t>.</w:t>
      </w:r>
      <w:proofErr w:type="gramEnd"/>
    </w:p>
    <w:p w:rsidR="00D17096" w:rsidRPr="006A1610" w:rsidRDefault="001511A9" w:rsidP="006A1610">
      <w:pPr>
        <w:rPr>
          <w:rFonts w:asciiTheme="majorHAnsi" w:hAnsiTheme="majorHAnsi"/>
          <w:lang w:val="bg-BG"/>
        </w:rPr>
      </w:pPr>
      <w:r w:rsidRPr="006A1610">
        <w:rPr>
          <w:rFonts w:asciiTheme="majorHAnsi" w:hAnsiTheme="majorHAnsi"/>
          <w:lang w:val="bg-BG"/>
        </w:rPr>
        <w:t xml:space="preserve">Отель </w:t>
      </w:r>
      <w:r w:rsidRPr="006A1610">
        <w:rPr>
          <w:rFonts w:asciiTheme="majorHAnsi" w:hAnsiTheme="majorHAnsi"/>
        </w:rPr>
        <w:t xml:space="preserve"> </w:t>
      </w:r>
      <w:proofErr w:type="spellStart"/>
      <w:r w:rsidRPr="006A1610">
        <w:rPr>
          <w:rFonts w:asciiTheme="majorHAnsi" w:hAnsiTheme="majorHAnsi"/>
        </w:rPr>
        <w:t>построен</w:t>
      </w:r>
      <w:proofErr w:type="spellEnd"/>
      <w:r w:rsidRPr="006A1610">
        <w:rPr>
          <w:rFonts w:asciiTheme="majorHAnsi" w:hAnsiTheme="majorHAnsi"/>
        </w:rPr>
        <w:t xml:space="preserve"> в 2004-2005 </w:t>
      </w:r>
      <w:proofErr w:type="spellStart"/>
      <w:r w:rsidRPr="006A1610">
        <w:rPr>
          <w:rFonts w:asciiTheme="majorHAnsi" w:hAnsiTheme="majorHAnsi"/>
        </w:rPr>
        <w:t>годах</w:t>
      </w:r>
      <w:proofErr w:type="spellEnd"/>
      <w:r w:rsidRPr="006A1610">
        <w:rPr>
          <w:rFonts w:asciiTheme="majorHAnsi" w:hAnsiTheme="majorHAnsi"/>
        </w:rPr>
        <w:t xml:space="preserve"> и </w:t>
      </w:r>
      <w:proofErr w:type="spellStart"/>
      <w:r w:rsidRPr="006A1610">
        <w:rPr>
          <w:rFonts w:asciiTheme="majorHAnsi" w:hAnsiTheme="majorHAnsi"/>
        </w:rPr>
        <w:t>отремонтирован</w:t>
      </w:r>
      <w:proofErr w:type="spellEnd"/>
      <w:r w:rsidRPr="006A1610">
        <w:rPr>
          <w:rFonts w:asciiTheme="majorHAnsi" w:hAnsiTheme="majorHAnsi"/>
        </w:rPr>
        <w:t xml:space="preserve"> в 2016 </w:t>
      </w:r>
      <w:proofErr w:type="spellStart"/>
      <w:r w:rsidRPr="006A1610">
        <w:rPr>
          <w:rFonts w:asciiTheme="majorHAnsi" w:hAnsiTheme="majorHAnsi"/>
        </w:rPr>
        <w:t>году</w:t>
      </w:r>
      <w:proofErr w:type="spellEnd"/>
      <w:r w:rsidRPr="006A1610">
        <w:rPr>
          <w:rFonts w:asciiTheme="majorHAnsi" w:hAnsiTheme="majorHAnsi"/>
        </w:rPr>
        <w:t xml:space="preserve">. </w:t>
      </w:r>
      <w:proofErr w:type="gramStart"/>
      <w:r w:rsidRPr="006A1610">
        <w:rPr>
          <w:rFonts w:asciiTheme="majorHAnsi" w:hAnsiTheme="majorHAnsi"/>
        </w:rPr>
        <w:t xml:space="preserve">В 2016 </w:t>
      </w:r>
      <w:proofErr w:type="spellStart"/>
      <w:r w:rsidRPr="006A1610">
        <w:rPr>
          <w:rFonts w:asciiTheme="majorHAnsi" w:hAnsiTheme="majorHAnsi"/>
        </w:rPr>
        <w:t>году</w:t>
      </w:r>
      <w:proofErr w:type="spellEnd"/>
      <w:r w:rsidRPr="006A1610">
        <w:rPr>
          <w:rFonts w:asciiTheme="majorHAnsi" w:hAnsiTheme="majorHAnsi"/>
        </w:rPr>
        <w:t xml:space="preserve"> </w:t>
      </w:r>
      <w:proofErr w:type="spellStart"/>
      <w:r w:rsidRPr="006A1610">
        <w:rPr>
          <w:rFonts w:asciiTheme="majorHAnsi" w:hAnsiTheme="majorHAnsi"/>
        </w:rPr>
        <w:t>было</w:t>
      </w:r>
      <w:proofErr w:type="spellEnd"/>
      <w:r w:rsidRPr="006A1610">
        <w:rPr>
          <w:rFonts w:asciiTheme="majorHAnsi" w:hAnsiTheme="majorHAnsi"/>
        </w:rPr>
        <w:t xml:space="preserve"> </w:t>
      </w:r>
      <w:proofErr w:type="spellStart"/>
      <w:r w:rsidRPr="006A1610">
        <w:rPr>
          <w:rFonts w:asciiTheme="majorHAnsi" w:hAnsiTheme="majorHAnsi"/>
        </w:rPr>
        <w:t>построено</w:t>
      </w:r>
      <w:proofErr w:type="spellEnd"/>
      <w:r w:rsidRPr="006A1610">
        <w:rPr>
          <w:rFonts w:asciiTheme="majorHAnsi" w:hAnsiTheme="majorHAnsi"/>
        </w:rPr>
        <w:t xml:space="preserve"> </w:t>
      </w:r>
      <w:proofErr w:type="spellStart"/>
      <w:r w:rsidRPr="006A1610">
        <w:rPr>
          <w:rFonts w:asciiTheme="majorHAnsi" w:hAnsiTheme="majorHAnsi"/>
        </w:rPr>
        <w:t>новое</w:t>
      </w:r>
      <w:proofErr w:type="spellEnd"/>
      <w:r w:rsidRPr="006A1610">
        <w:rPr>
          <w:rFonts w:asciiTheme="majorHAnsi" w:hAnsiTheme="majorHAnsi"/>
        </w:rPr>
        <w:t xml:space="preserve"> </w:t>
      </w:r>
      <w:proofErr w:type="spellStart"/>
      <w:r w:rsidRPr="006A1610">
        <w:rPr>
          <w:rFonts w:asciiTheme="majorHAnsi" w:hAnsiTheme="majorHAnsi"/>
        </w:rPr>
        <w:t>здание</w:t>
      </w:r>
      <w:proofErr w:type="spellEnd"/>
      <w:r w:rsidRPr="006A1610">
        <w:rPr>
          <w:rFonts w:asciiTheme="majorHAnsi" w:hAnsiTheme="majorHAnsi"/>
        </w:rPr>
        <w:t xml:space="preserve"> с 46 </w:t>
      </w:r>
      <w:proofErr w:type="spellStart"/>
      <w:r w:rsidRPr="006A1610">
        <w:rPr>
          <w:rFonts w:asciiTheme="majorHAnsi" w:hAnsiTheme="majorHAnsi"/>
        </w:rPr>
        <w:t>номерами</w:t>
      </w:r>
      <w:proofErr w:type="spellEnd"/>
      <w:r w:rsidRPr="006A1610">
        <w:rPr>
          <w:rFonts w:asciiTheme="majorHAnsi" w:hAnsiTheme="majorHAnsi"/>
          <w:lang w:val="bg-BG"/>
        </w:rPr>
        <w:t>.</w:t>
      </w:r>
      <w:proofErr w:type="gramEnd"/>
      <w:r w:rsidRPr="006A1610">
        <w:rPr>
          <w:rFonts w:asciiTheme="majorHAnsi" w:hAnsiTheme="majorHAnsi"/>
          <w:lang w:val="bg-BG"/>
        </w:rPr>
        <w:t xml:space="preserve">  </w:t>
      </w:r>
    </w:p>
    <w:p w:rsidR="00942D59" w:rsidRPr="006A1610" w:rsidRDefault="00D17096" w:rsidP="006A1610">
      <w:pPr>
        <w:rPr>
          <w:rFonts w:asciiTheme="majorHAnsi" w:hAnsiTheme="majorHAnsi"/>
          <w:lang w:val="bg-BG"/>
        </w:rPr>
      </w:pPr>
      <w:r w:rsidRPr="006A1610">
        <w:rPr>
          <w:rFonts w:asciiTheme="majorHAnsi" w:hAnsiTheme="majorHAnsi"/>
          <w:b/>
          <w:u w:val="single"/>
          <w:lang w:val="bg-BG"/>
        </w:rPr>
        <w:t>На территории:</w:t>
      </w:r>
      <w:r w:rsidRPr="006A1610">
        <w:rPr>
          <w:rFonts w:asciiTheme="majorHAnsi" w:hAnsiTheme="majorHAnsi"/>
          <w:lang w:val="bg-BG"/>
        </w:rPr>
        <w:t xml:space="preserve"> </w:t>
      </w:r>
      <w:r w:rsidR="001511A9" w:rsidRPr="006A1610">
        <w:rPr>
          <w:rFonts w:asciiTheme="majorHAnsi" w:hAnsiTheme="majorHAnsi"/>
          <w:lang w:val="bg-BG"/>
        </w:rPr>
        <w:t>Принимаются кредитные карты: Visa, Master</w:t>
      </w:r>
      <w:r w:rsidRPr="006A1610">
        <w:rPr>
          <w:rFonts w:asciiTheme="majorHAnsi" w:hAnsiTheme="majorHAnsi"/>
          <w:lang w:val="bg-BG"/>
        </w:rPr>
        <w:t>;24-ч.р</w:t>
      </w:r>
      <w:r w:rsidR="001511A9" w:rsidRPr="006A1610">
        <w:rPr>
          <w:rFonts w:asciiTheme="majorHAnsi" w:hAnsiTheme="majorHAnsi"/>
          <w:lang w:val="bg-BG"/>
        </w:rPr>
        <w:t>ецепци</w:t>
      </w:r>
      <w:r w:rsidRPr="006A1610">
        <w:rPr>
          <w:rFonts w:asciiTheme="majorHAnsi" w:hAnsiTheme="majorHAnsi"/>
          <w:lang w:val="bg-BG"/>
        </w:rPr>
        <w:t>я</w:t>
      </w:r>
      <w:r w:rsidR="001511A9" w:rsidRPr="006A1610">
        <w:rPr>
          <w:rFonts w:asciiTheme="majorHAnsi" w:hAnsiTheme="majorHAnsi"/>
          <w:lang w:val="bg-BG"/>
        </w:rPr>
        <w:t>:</w:t>
      </w:r>
      <w:r w:rsidRPr="006A1610">
        <w:rPr>
          <w:rFonts w:asciiTheme="majorHAnsi" w:hAnsiTheme="majorHAnsi"/>
          <w:lang w:val="bg-BG"/>
        </w:rPr>
        <w:t>владеют</w:t>
      </w:r>
      <w:r w:rsidR="001511A9" w:rsidRPr="006A1610">
        <w:rPr>
          <w:rFonts w:asciiTheme="majorHAnsi" w:hAnsiTheme="majorHAnsi"/>
          <w:lang w:val="bg-BG"/>
        </w:rPr>
        <w:t xml:space="preserve"> болгарский, английский, немецкий, русский; Сейфы включены в стоимость проживания</w:t>
      </w:r>
      <w:r w:rsidRPr="006A1610">
        <w:rPr>
          <w:rFonts w:asciiTheme="majorHAnsi" w:hAnsiTheme="majorHAnsi"/>
          <w:lang w:val="bg-BG"/>
        </w:rPr>
        <w:t xml:space="preserve">; </w:t>
      </w:r>
      <w:r w:rsidR="00942D59" w:rsidRPr="006A1610">
        <w:rPr>
          <w:rFonts w:asciiTheme="majorHAnsi" w:hAnsiTheme="majorHAnsi"/>
          <w:lang w:val="bg-BG"/>
        </w:rPr>
        <w:t xml:space="preserve"> Услуги прачечной;</w:t>
      </w:r>
      <w:r w:rsidRPr="006A1610">
        <w:rPr>
          <w:rFonts w:asciiTheme="majorHAnsi" w:hAnsiTheme="majorHAnsi"/>
          <w:lang w:val="bg-BG"/>
        </w:rPr>
        <w:t xml:space="preserve"> Обмен в</w:t>
      </w:r>
      <w:r w:rsidR="00942D59" w:rsidRPr="006A1610">
        <w:rPr>
          <w:rFonts w:asciiTheme="majorHAnsi" w:hAnsiTheme="majorHAnsi"/>
          <w:lang w:val="bg-BG"/>
        </w:rPr>
        <w:t>алют</w:t>
      </w:r>
      <w:r w:rsidRPr="006A1610">
        <w:rPr>
          <w:rFonts w:asciiTheme="majorHAnsi" w:hAnsiTheme="majorHAnsi"/>
          <w:lang w:val="bg-BG"/>
        </w:rPr>
        <w:t>ы</w:t>
      </w:r>
      <w:r w:rsidR="00942D59" w:rsidRPr="006A1610">
        <w:rPr>
          <w:rFonts w:asciiTheme="majorHAnsi" w:hAnsiTheme="majorHAnsi"/>
          <w:lang w:val="bg-BG"/>
        </w:rPr>
        <w:t>;</w:t>
      </w:r>
      <w:r w:rsidRPr="006A1610">
        <w:rPr>
          <w:rFonts w:asciiTheme="majorHAnsi" w:hAnsiTheme="majorHAnsi"/>
          <w:lang w:val="bg-BG"/>
        </w:rPr>
        <w:t xml:space="preserve"> </w:t>
      </w:r>
      <w:r w:rsidR="00942D59" w:rsidRPr="006A1610">
        <w:rPr>
          <w:rFonts w:asciiTheme="majorHAnsi" w:hAnsiTheme="majorHAnsi"/>
          <w:lang w:val="bg-BG"/>
        </w:rPr>
        <w:t>Бесплатный Wi-Fi доступ в интернет в отеле;</w:t>
      </w:r>
      <w:r w:rsidRPr="006A1610">
        <w:rPr>
          <w:rFonts w:asciiTheme="majorHAnsi" w:hAnsiTheme="majorHAnsi"/>
          <w:lang w:val="bg-BG"/>
        </w:rPr>
        <w:t xml:space="preserve"> </w:t>
      </w:r>
      <w:r w:rsidR="00942D59" w:rsidRPr="006A1610">
        <w:rPr>
          <w:rFonts w:asciiTheme="majorHAnsi" w:hAnsiTheme="majorHAnsi"/>
          <w:lang w:val="bg-BG"/>
        </w:rPr>
        <w:t>Парковка за дополнительную плату-вместимость 20 мест</w:t>
      </w:r>
      <w:r w:rsidRPr="006A1610">
        <w:rPr>
          <w:rFonts w:asciiTheme="majorHAnsi" w:hAnsiTheme="majorHAnsi"/>
          <w:lang w:val="bg-BG"/>
        </w:rPr>
        <w:t>-</w:t>
      </w:r>
      <w:r w:rsidR="00942D59" w:rsidRPr="006A1610">
        <w:rPr>
          <w:rFonts w:asciiTheme="majorHAnsi" w:hAnsiTheme="majorHAnsi"/>
          <w:lang w:val="bg-BG"/>
        </w:rPr>
        <w:t xml:space="preserve"> плата 10 ЛВ в сутки</w:t>
      </w:r>
      <w:r w:rsidRPr="006A1610">
        <w:rPr>
          <w:rFonts w:asciiTheme="majorHAnsi" w:hAnsiTheme="majorHAnsi"/>
          <w:lang w:val="bg-BG"/>
        </w:rPr>
        <w:t xml:space="preserve">; </w:t>
      </w:r>
      <w:r w:rsidR="00942D59" w:rsidRPr="006A1610">
        <w:rPr>
          <w:rFonts w:asciiTheme="majorHAnsi" w:hAnsiTheme="majorHAnsi"/>
          <w:lang w:val="bg-BG"/>
        </w:rPr>
        <w:t xml:space="preserve"> Фитнес-крытый -5 ЛВ / час; открытый </w:t>
      </w:r>
      <w:r w:rsidRPr="006A1610">
        <w:rPr>
          <w:rFonts w:asciiTheme="majorHAnsi" w:hAnsiTheme="majorHAnsi"/>
          <w:lang w:val="bg-BG"/>
        </w:rPr>
        <w:t>фитнес</w:t>
      </w:r>
      <w:r w:rsidR="00942D59" w:rsidRPr="006A1610">
        <w:rPr>
          <w:rFonts w:asciiTheme="majorHAnsi" w:hAnsiTheme="majorHAnsi"/>
          <w:lang w:val="bg-BG"/>
        </w:rPr>
        <w:t>-бесплатно</w:t>
      </w:r>
      <w:r w:rsidRPr="006A1610">
        <w:rPr>
          <w:rFonts w:asciiTheme="majorHAnsi" w:hAnsiTheme="majorHAnsi"/>
          <w:lang w:val="bg-BG"/>
        </w:rPr>
        <w:t xml:space="preserve">; </w:t>
      </w:r>
      <w:r w:rsidR="00942D59" w:rsidRPr="006A1610">
        <w:rPr>
          <w:rFonts w:asciiTheme="majorHAnsi" w:hAnsiTheme="majorHAnsi"/>
          <w:lang w:val="bg-BG"/>
        </w:rPr>
        <w:t xml:space="preserve"> Сауна-10 ЛВ на человека в час</w:t>
      </w:r>
      <w:r w:rsidR="00C671CB" w:rsidRPr="006A1610">
        <w:rPr>
          <w:rFonts w:asciiTheme="majorHAnsi" w:hAnsiTheme="majorHAnsi"/>
          <w:lang w:val="bg-BG"/>
        </w:rPr>
        <w:t>.</w:t>
      </w:r>
    </w:p>
    <w:p w:rsidR="00C671CB" w:rsidRPr="006A1610" w:rsidRDefault="000D2327" w:rsidP="006A1610">
      <w:pPr>
        <w:rPr>
          <w:rFonts w:asciiTheme="majorHAnsi" w:hAnsiTheme="majorHAnsi"/>
          <w:lang w:val="bg-BG"/>
        </w:rPr>
      </w:pPr>
      <w:r w:rsidRPr="006A1610">
        <w:rPr>
          <w:rFonts w:asciiTheme="majorHAnsi" w:hAnsiTheme="majorHAnsi"/>
          <w:b/>
          <w:u w:val="single"/>
          <w:lang w:val="bg-BG"/>
        </w:rPr>
        <w:t>Размещение</w:t>
      </w:r>
      <w:r w:rsidR="00917286" w:rsidRPr="006A1610">
        <w:rPr>
          <w:rFonts w:asciiTheme="majorHAnsi" w:hAnsiTheme="majorHAnsi"/>
          <w:b/>
          <w:u w:val="single"/>
          <w:lang w:val="bg-BG"/>
        </w:rPr>
        <w:t>:</w:t>
      </w:r>
      <w:r w:rsidRPr="006A1610">
        <w:rPr>
          <w:rFonts w:asciiTheme="majorHAnsi" w:hAnsiTheme="majorHAnsi"/>
          <w:lang w:val="bg-BG"/>
        </w:rPr>
        <w:t xml:space="preserve">  105 двухместных номеров;  80 семейных номеров</w:t>
      </w:r>
      <w:r w:rsidR="00D17096" w:rsidRPr="006A1610">
        <w:rPr>
          <w:rFonts w:asciiTheme="majorHAnsi" w:hAnsiTheme="majorHAnsi"/>
          <w:lang w:val="bg-BG"/>
        </w:rPr>
        <w:t xml:space="preserve"> </w:t>
      </w:r>
      <w:r w:rsidR="006A1610">
        <w:rPr>
          <w:rFonts w:asciiTheme="majorHAnsi" w:hAnsiTheme="majorHAnsi"/>
          <w:lang w:val="bg-BG"/>
        </w:rPr>
        <w:t>;</w:t>
      </w:r>
      <w:r w:rsidR="00D17096" w:rsidRPr="006A1610">
        <w:rPr>
          <w:rFonts w:asciiTheme="majorHAnsi" w:hAnsiTheme="majorHAnsi"/>
          <w:lang w:val="bg-BG"/>
        </w:rPr>
        <w:t>Размещение после 14 часов / туристы  получают браслеты/</w:t>
      </w:r>
      <w:r w:rsidR="006A1610">
        <w:rPr>
          <w:rFonts w:asciiTheme="majorHAnsi" w:hAnsiTheme="majorHAnsi"/>
          <w:lang w:val="bg-BG"/>
        </w:rPr>
        <w:t xml:space="preserve">; </w:t>
      </w:r>
      <w:r w:rsidR="00D17096" w:rsidRPr="006A1610">
        <w:rPr>
          <w:rFonts w:asciiTheme="majorHAnsi" w:hAnsiTheme="majorHAnsi"/>
          <w:lang w:val="bg-BG"/>
        </w:rPr>
        <w:t>Время освобождения номера  до 12 часов;</w:t>
      </w:r>
      <w:r w:rsidR="006A1610">
        <w:rPr>
          <w:rFonts w:asciiTheme="majorHAnsi" w:hAnsiTheme="majorHAnsi"/>
          <w:lang w:val="bg-BG"/>
        </w:rPr>
        <w:t xml:space="preserve"> </w:t>
      </w:r>
      <w:r w:rsidR="00C671CB" w:rsidRPr="006A1610">
        <w:rPr>
          <w:rFonts w:asciiTheme="majorHAnsi" w:hAnsiTheme="majorHAnsi"/>
          <w:lang w:val="bg-BG"/>
        </w:rPr>
        <w:t>Раннее заселение и позднее освобождение номера возможно при  наличии мест и за дополнительную плату.</w:t>
      </w:r>
    </w:p>
    <w:p w:rsidR="00917286" w:rsidRPr="006A1610" w:rsidRDefault="000D2327" w:rsidP="006A1610">
      <w:pPr>
        <w:rPr>
          <w:rFonts w:asciiTheme="majorHAnsi" w:hAnsiTheme="majorHAnsi" w:cs="BookmanOldStyle"/>
          <w:lang w:val="bg-BG"/>
        </w:rPr>
      </w:pPr>
      <w:r w:rsidRPr="006A1610">
        <w:rPr>
          <w:rFonts w:asciiTheme="majorHAnsi" w:hAnsiTheme="majorHAnsi"/>
          <w:b/>
          <w:lang w:val="bg-BG"/>
        </w:rPr>
        <w:t>DOUBLE ROOM - STANDARD</w:t>
      </w:r>
      <w:r w:rsidRPr="006A1610">
        <w:rPr>
          <w:rFonts w:asciiTheme="majorHAnsi" w:hAnsiTheme="majorHAnsi"/>
          <w:lang w:val="bg-BG"/>
        </w:rPr>
        <w:t xml:space="preserve"> - min 2; max 2+1 or 3 adt </w:t>
      </w:r>
      <w:r w:rsidR="00917286" w:rsidRPr="006A1610">
        <w:rPr>
          <w:rFonts w:asciiTheme="majorHAnsi" w:hAnsiTheme="majorHAnsi"/>
          <w:lang w:val="bg-BG"/>
        </w:rPr>
        <w:t xml:space="preserve"> с двумя односпальн</w:t>
      </w:r>
      <w:r w:rsidR="00C671CB" w:rsidRPr="006A1610">
        <w:rPr>
          <w:rFonts w:asciiTheme="majorHAnsi" w:hAnsiTheme="majorHAnsi"/>
          <w:lang w:val="bg-BG"/>
        </w:rPr>
        <w:t>ы</w:t>
      </w:r>
      <w:r w:rsidR="00917286" w:rsidRPr="006A1610">
        <w:rPr>
          <w:rFonts w:asciiTheme="majorHAnsi" w:hAnsiTheme="majorHAnsi"/>
          <w:lang w:val="bg-BG"/>
        </w:rPr>
        <w:t>ми кроватьями /</w:t>
      </w:r>
      <w:r w:rsidR="00917286" w:rsidRPr="006A1610">
        <w:rPr>
          <w:rFonts w:asciiTheme="majorHAnsi" w:hAnsiTheme="majorHAnsi" w:cs="BookmanOldStyle"/>
        </w:rPr>
        <w:t xml:space="preserve"> Twin</w:t>
      </w:r>
      <w:r w:rsidRPr="006A1610">
        <w:rPr>
          <w:rFonts w:asciiTheme="majorHAnsi" w:hAnsiTheme="majorHAnsi" w:cs="BookmanOldStyle"/>
          <w:lang w:val="bg-BG"/>
        </w:rPr>
        <w:t xml:space="preserve"> </w:t>
      </w:r>
      <w:r w:rsidRPr="006A1610">
        <w:rPr>
          <w:rFonts w:asciiTheme="majorHAnsi" w:hAnsiTheme="majorHAnsi" w:cs="BookmanOldStyle"/>
        </w:rPr>
        <w:t>bed</w:t>
      </w:r>
      <w:r w:rsidRPr="006A1610">
        <w:rPr>
          <w:rFonts w:asciiTheme="majorHAnsi" w:hAnsiTheme="majorHAnsi" w:cs="BookmanOldStyle"/>
          <w:lang w:val="bg-BG"/>
        </w:rPr>
        <w:t>/ и раскладное кресло на ребенока или  взрослого.</w:t>
      </w:r>
    </w:p>
    <w:p w:rsidR="00917286" w:rsidRPr="006A1610" w:rsidRDefault="000D2327" w:rsidP="006A1610">
      <w:pPr>
        <w:rPr>
          <w:rFonts w:asciiTheme="majorHAnsi" w:hAnsiTheme="majorHAnsi"/>
          <w:lang w:val="bg-BG"/>
        </w:rPr>
      </w:pPr>
      <w:r w:rsidRPr="006A1610">
        <w:rPr>
          <w:rFonts w:asciiTheme="majorHAnsi" w:hAnsiTheme="majorHAnsi"/>
          <w:b/>
          <w:lang w:val="bg-BG"/>
        </w:rPr>
        <w:t>FAMILY ROOM - STANDARD</w:t>
      </w:r>
      <w:r w:rsidRPr="006A1610">
        <w:rPr>
          <w:rFonts w:asciiTheme="majorHAnsi" w:hAnsiTheme="majorHAnsi"/>
          <w:lang w:val="bg-BG"/>
        </w:rPr>
        <w:t xml:space="preserve"> - min 2+1 or 3; max 3+1 </w:t>
      </w:r>
      <w:r w:rsidR="00917286" w:rsidRPr="006A1610">
        <w:rPr>
          <w:rFonts w:asciiTheme="majorHAnsi" w:hAnsiTheme="majorHAnsi"/>
          <w:lang w:val="bg-BG"/>
        </w:rPr>
        <w:t>с 2 обычными кроватями</w:t>
      </w:r>
      <w:r w:rsidRPr="006A1610">
        <w:rPr>
          <w:rFonts w:asciiTheme="majorHAnsi" w:hAnsiTheme="majorHAnsi"/>
          <w:lang w:val="bg-BG"/>
        </w:rPr>
        <w:t xml:space="preserve"> или с 1 кроватью king size</w:t>
      </w:r>
      <w:r w:rsidR="00917286" w:rsidRPr="006A1610">
        <w:rPr>
          <w:rFonts w:asciiTheme="majorHAnsi" w:hAnsiTheme="majorHAnsi"/>
          <w:lang w:val="bg-BG"/>
        </w:rPr>
        <w:t xml:space="preserve"> и одним двуспальным раскладным диваном</w:t>
      </w:r>
      <w:r w:rsidRPr="006A1610">
        <w:rPr>
          <w:rFonts w:asciiTheme="majorHAnsi" w:hAnsiTheme="majorHAnsi"/>
          <w:lang w:val="bg-BG"/>
        </w:rPr>
        <w:t>.</w:t>
      </w:r>
    </w:p>
    <w:p w:rsidR="00917286" w:rsidRPr="006A1610" w:rsidRDefault="000D2327" w:rsidP="006A1610">
      <w:pPr>
        <w:rPr>
          <w:rFonts w:asciiTheme="majorHAnsi" w:hAnsiTheme="majorHAnsi"/>
          <w:b/>
          <w:u w:val="single"/>
          <w:lang w:val="bg-BG"/>
        </w:rPr>
      </w:pPr>
      <w:r w:rsidRPr="006A1610">
        <w:rPr>
          <w:rFonts w:asciiTheme="majorHAnsi" w:hAnsiTheme="majorHAnsi"/>
          <w:b/>
          <w:u w:val="single"/>
          <w:lang w:val="bg-BG"/>
        </w:rPr>
        <w:t>В</w:t>
      </w:r>
      <w:r w:rsidR="00942D59" w:rsidRPr="006A1610">
        <w:rPr>
          <w:rFonts w:asciiTheme="majorHAnsi" w:hAnsiTheme="majorHAnsi"/>
          <w:b/>
          <w:u w:val="single"/>
          <w:lang w:val="bg-BG"/>
        </w:rPr>
        <w:t>о</w:t>
      </w:r>
      <w:r w:rsidRPr="006A1610">
        <w:rPr>
          <w:rFonts w:asciiTheme="majorHAnsi" w:hAnsiTheme="majorHAnsi"/>
          <w:b/>
          <w:u w:val="single"/>
          <w:lang w:val="bg-BG"/>
        </w:rPr>
        <w:t xml:space="preserve"> всех номерах:</w:t>
      </w:r>
    </w:p>
    <w:p w:rsidR="00942D59" w:rsidRPr="0055671C" w:rsidRDefault="00942D59" w:rsidP="0055671C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>Т</w:t>
      </w:r>
      <w:r w:rsidR="00917286" w:rsidRPr="0055671C">
        <w:rPr>
          <w:rFonts w:asciiTheme="majorHAnsi" w:hAnsiTheme="majorHAnsi"/>
          <w:lang w:val="bg-BG"/>
        </w:rPr>
        <w:t>еле</w:t>
      </w:r>
      <w:r w:rsidRPr="0055671C">
        <w:rPr>
          <w:rFonts w:asciiTheme="majorHAnsi" w:hAnsiTheme="majorHAnsi"/>
          <w:lang w:val="bg-BG"/>
        </w:rPr>
        <w:t>фон</w:t>
      </w:r>
    </w:p>
    <w:p w:rsidR="00917286" w:rsidRPr="0055671C" w:rsidRDefault="00917286" w:rsidP="0055671C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>Центральн</w:t>
      </w:r>
      <w:r w:rsidR="00942D59" w:rsidRPr="0055671C">
        <w:rPr>
          <w:rFonts w:asciiTheme="majorHAnsi" w:hAnsiTheme="majorHAnsi"/>
          <w:lang w:val="bg-BG"/>
        </w:rPr>
        <w:t>ый</w:t>
      </w:r>
      <w:r w:rsidRPr="0055671C">
        <w:rPr>
          <w:rFonts w:asciiTheme="majorHAnsi" w:hAnsiTheme="majorHAnsi"/>
          <w:lang w:val="bg-BG"/>
        </w:rPr>
        <w:t xml:space="preserve"> кондицион</w:t>
      </w:r>
      <w:r w:rsidR="00942D59" w:rsidRPr="0055671C">
        <w:rPr>
          <w:rFonts w:asciiTheme="majorHAnsi" w:hAnsiTheme="majorHAnsi"/>
          <w:lang w:val="bg-BG"/>
        </w:rPr>
        <w:t>е</w:t>
      </w:r>
      <w:r w:rsidRPr="0055671C">
        <w:rPr>
          <w:rFonts w:asciiTheme="majorHAnsi" w:hAnsiTheme="majorHAnsi"/>
          <w:lang w:val="bg-BG"/>
        </w:rPr>
        <w:t>р</w:t>
      </w:r>
    </w:p>
    <w:p w:rsidR="00917286" w:rsidRPr="0055671C" w:rsidRDefault="00942D59" w:rsidP="0055671C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>Балкон</w:t>
      </w:r>
    </w:p>
    <w:p w:rsidR="00917286" w:rsidRPr="0055671C" w:rsidRDefault="0055671C" w:rsidP="0055671C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>М</w:t>
      </w:r>
      <w:r w:rsidR="00917286" w:rsidRPr="0055671C">
        <w:rPr>
          <w:rFonts w:asciiTheme="majorHAnsi" w:hAnsiTheme="majorHAnsi"/>
          <w:lang w:val="bg-BG"/>
        </w:rPr>
        <w:t>ини бар</w:t>
      </w:r>
    </w:p>
    <w:p w:rsidR="00917286" w:rsidRPr="0055671C" w:rsidRDefault="0055671C" w:rsidP="0055671C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>Ф</w:t>
      </w:r>
      <w:r w:rsidR="00917286" w:rsidRPr="0055671C">
        <w:rPr>
          <w:rFonts w:asciiTheme="majorHAnsi" w:hAnsiTheme="majorHAnsi"/>
          <w:lang w:val="bg-BG"/>
        </w:rPr>
        <w:t>ен</w:t>
      </w:r>
    </w:p>
    <w:p w:rsidR="00917286" w:rsidRPr="0055671C" w:rsidRDefault="0055671C" w:rsidP="0055671C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>П</w:t>
      </w:r>
      <w:r w:rsidR="00917286" w:rsidRPr="0055671C">
        <w:rPr>
          <w:rFonts w:asciiTheme="majorHAnsi" w:hAnsiTheme="majorHAnsi"/>
          <w:lang w:val="bg-BG"/>
        </w:rPr>
        <w:t>лоский телевизор со спутниковым телевидением</w:t>
      </w:r>
    </w:p>
    <w:p w:rsidR="0055671C" w:rsidRDefault="0055671C" w:rsidP="006A1610">
      <w:pPr>
        <w:rPr>
          <w:rFonts w:asciiTheme="majorHAnsi" w:hAnsiTheme="majorHAnsi"/>
          <w:b/>
          <w:u w:val="single"/>
          <w:lang w:val="bg-BG"/>
        </w:rPr>
      </w:pPr>
    </w:p>
    <w:p w:rsidR="000D2327" w:rsidRPr="006A1610" w:rsidRDefault="006A1610" w:rsidP="006A1610">
      <w:pPr>
        <w:rPr>
          <w:rFonts w:asciiTheme="majorHAnsi" w:hAnsiTheme="majorHAnsi"/>
          <w:b/>
          <w:u w:val="single"/>
          <w:lang w:val="bg-BG"/>
        </w:rPr>
      </w:pPr>
      <w:r w:rsidRPr="006A1610">
        <w:rPr>
          <w:rFonts w:asciiTheme="majorHAnsi" w:hAnsiTheme="majorHAnsi"/>
          <w:b/>
          <w:u w:val="single"/>
          <w:lang w:val="bg-BG"/>
        </w:rPr>
        <w:lastRenderedPageBreak/>
        <w:t>Питание и напитки:</w:t>
      </w:r>
    </w:p>
    <w:p w:rsidR="000D2327" w:rsidRPr="0055671C" w:rsidRDefault="000D2327" w:rsidP="0055671C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>Главный ресторан – шведский стол</w:t>
      </w:r>
      <w:r w:rsidR="0055671C" w:rsidRPr="0055671C">
        <w:rPr>
          <w:rFonts w:asciiTheme="majorHAnsi" w:hAnsiTheme="majorHAnsi"/>
          <w:lang w:val="bg-BG"/>
        </w:rPr>
        <w:t xml:space="preserve">; </w:t>
      </w:r>
      <w:r w:rsidRPr="0055671C">
        <w:rPr>
          <w:rFonts w:asciiTheme="majorHAnsi" w:hAnsiTheme="majorHAnsi"/>
          <w:lang w:val="bg-BG"/>
        </w:rPr>
        <w:t>Кулинарные тематические шведские с</w:t>
      </w:r>
      <w:r w:rsidR="0055671C" w:rsidRPr="0055671C">
        <w:rPr>
          <w:rFonts w:asciiTheme="majorHAnsi" w:hAnsiTheme="majorHAnsi"/>
          <w:lang w:val="bg-BG"/>
        </w:rPr>
        <w:t>толы на ужин - 1 болгарский  и</w:t>
      </w:r>
      <w:r w:rsidRPr="0055671C">
        <w:rPr>
          <w:rFonts w:asciiTheme="majorHAnsi" w:hAnsiTheme="majorHAnsi"/>
          <w:lang w:val="bg-BG"/>
        </w:rPr>
        <w:t xml:space="preserve"> 1 итальянский ужин в неделю</w:t>
      </w:r>
    </w:p>
    <w:p w:rsidR="000D2327" w:rsidRPr="0055671C" w:rsidRDefault="000D2327" w:rsidP="0055671C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>Завтрак 07: 30-10: 00 шведский стол, Включены напитки-вода, сок, кофе, чай, молоко</w:t>
      </w:r>
      <w:r w:rsidR="0055671C" w:rsidRPr="0055671C">
        <w:rPr>
          <w:rFonts w:asciiTheme="majorHAnsi" w:hAnsiTheme="majorHAnsi"/>
          <w:lang w:val="bg-BG"/>
        </w:rPr>
        <w:t>.</w:t>
      </w:r>
    </w:p>
    <w:p w:rsidR="000D2327" w:rsidRPr="0055671C" w:rsidRDefault="000D2327" w:rsidP="0055671C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>Поздний завтрак 10: 00-11:00 ч</w:t>
      </w:r>
      <w:r w:rsidR="0055671C" w:rsidRPr="0055671C">
        <w:rPr>
          <w:rFonts w:asciiTheme="majorHAnsi" w:hAnsiTheme="majorHAnsi"/>
          <w:lang w:val="bg-BG"/>
        </w:rPr>
        <w:t>.</w:t>
      </w:r>
      <w:r w:rsidRPr="0055671C">
        <w:rPr>
          <w:rFonts w:asciiTheme="majorHAnsi" w:hAnsiTheme="majorHAnsi"/>
          <w:lang w:val="bg-BG"/>
        </w:rPr>
        <w:t xml:space="preserve"> </w:t>
      </w:r>
    </w:p>
    <w:p w:rsidR="000D2327" w:rsidRPr="0055671C" w:rsidRDefault="000D2327" w:rsidP="0055671C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>Обед 12: 30-14: 00 шведский стол</w:t>
      </w:r>
      <w:r w:rsidR="00942D59" w:rsidRPr="0055671C">
        <w:rPr>
          <w:rFonts w:asciiTheme="majorHAnsi" w:hAnsiTheme="majorHAnsi"/>
          <w:lang w:val="bg-BG"/>
        </w:rPr>
        <w:t xml:space="preserve">; </w:t>
      </w:r>
      <w:r w:rsidRPr="0055671C">
        <w:rPr>
          <w:rFonts w:asciiTheme="majorHAnsi" w:hAnsiTheme="majorHAnsi"/>
          <w:lang w:val="bg-BG"/>
        </w:rPr>
        <w:t>Включены напитки-вода, разливной сок, кофе, чай, молоко</w:t>
      </w:r>
      <w:r w:rsidR="0055671C" w:rsidRPr="0055671C">
        <w:rPr>
          <w:rFonts w:asciiTheme="majorHAnsi" w:hAnsiTheme="majorHAnsi"/>
          <w:lang w:val="bg-BG"/>
        </w:rPr>
        <w:t>.</w:t>
      </w:r>
    </w:p>
    <w:p w:rsidR="000D2327" w:rsidRPr="0055671C" w:rsidRDefault="000D2327" w:rsidP="0055671C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>Мороженое 14: 00-16:00 ч</w:t>
      </w:r>
    </w:p>
    <w:p w:rsidR="000D2327" w:rsidRPr="0055671C" w:rsidRDefault="000D2327" w:rsidP="0055671C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>Кофе 7: 30-21: 00 ч.</w:t>
      </w:r>
    </w:p>
    <w:p w:rsidR="000D2327" w:rsidRPr="0055671C" w:rsidRDefault="00942D59" w:rsidP="0055671C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 xml:space="preserve">Полдник </w:t>
      </w:r>
      <w:r w:rsidR="000D2327" w:rsidRPr="0055671C">
        <w:rPr>
          <w:rFonts w:asciiTheme="majorHAnsi" w:hAnsiTheme="majorHAnsi"/>
          <w:lang w:val="bg-BG"/>
        </w:rPr>
        <w:t>15: 00 ч-17: 00 ч-</w:t>
      </w:r>
      <w:r w:rsidRPr="0055671C">
        <w:rPr>
          <w:rFonts w:asciiTheme="majorHAnsi" w:hAnsiTheme="majorHAnsi"/>
          <w:lang w:val="bg-BG"/>
        </w:rPr>
        <w:t xml:space="preserve"> </w:t>
      </w:r>
      <w:r w:rsidR="000D2327" w:rsidRPr="0055671C">
        <w:rPr>
          <w:rFonts w:asciiTheme="majorHAnsi" w:hAnsiTheme="majorHAnsi"/>
          <w:lang w:val="bg-BG"/>
        </w:rPr>
        <w:t>сладости, закуски</w:t>
      </w:r>
      <w:r w:rsidR="0055671C" w:rsidRPr="0055671C">
        <w:rPr>
          <w:rFonts w:asciiTheme="majorHAnsi" w:hAnsiTheme="majorHAnsi"/>
          <w:lang w:val="bg-BG"/>
        </w:rPr>
        <w:t>.</w:t>
      </w:r>
    </w:p>
    <w:p w:rsidR="000D2327" w:rsidRPr="0055671C" w:rsidRDefault="000D2327" w:rsidP="0055671C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>Ужин 18</w:t>
      </w:r>
      <w:r w:rsidR="00942D59" w:rsidRPr="0055671C">
        <w:rPr>
          <w:rFonts w:asciiTheme="majorHAnsi" w:hAnsiTheme="majorHAnsi"/>
          <w:lang w:val="bg-BG"/>
        </w:rPr>
        <w:t xml:space="preserve">: 30-21: 00 шведский стол; </w:t>
      </w:r>
      <w:r w:rsidRPr="0055671C">
        <w:rPr>
          <w:rFonts w:asciiTheme="majorHAnsi" w:hAnsiTheme="majorHAnsi"/>
          <w:lang w:val="bg-BG"/>
        </w:rPr>
        <w:t>Включ</w:t>
      </w:r>
      <w:r w:rsidR="00942D59" w:rsidRPr="0055671C">
        <w:rPr>
          <w:rFonts w:asciiTheme="majorHAnsi" w:hAnsiTheme="majorHAnsi"/>
          <w:lang w:val="bg-BG"/>
        </w:rPr>
        <w:t>ены напитки-вода, разливной сок.</w:t>
      </w:r>
      <w:r w:rsidRPr="0055671C">
        <w:rPr>
          <w:rFonts w:asciiTheme="majorHAnsi" w:hAnsiTheme="majorHAnsi"/>
          <w:lang w:val="bg-BG"/>
        </w:rPr>
        <w:t xml:space="preserve"> </w:t>
      </w:r>
    </w:p>
    <w:p w:rsidR="000D2327" w:rsidRPr="0055671C" w:rsidRDefault="000D2327" w:rsidP="0055671C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 xml:space="preserve">Местные алкогольные и безалкогольные напитки, включенные в стоимость проживания, подаются на </w:t>
      </w:r>
      <w:r w:rsidRPr="0055671C">
        <w:rPr>
          <w:rFonts w:asciiTheme="majorHAnsi" w:hAnsiTheme="majorHAnsi"/>
          <w:b/>
          <w:u w:val="single"/>
          <w:lang w:val="bg-BG"/>
        </w:rPr>
        <w:t>Бар</w:t>
      </w:r>
      <w:r w:rsidR="00942D59" w:rsidRPr="0055671C">
        <w:rPr>
          <w:rFonts w:asciiTheme="majorHAnsi" w:hAnsiTheme="majorHAnsi"/>
          <w:b/>
          <w:u w:val="single"/>
          <w:lang w:val="bg-BG"/>
        </w:rPr>
        <w:t xml:space="preserve">е </w:t>
      </w:r>
      <w:r w:rsidRPr="0055671C">
        <w:rPr>
          <w:rFonts w:asciiTheme="majorHAnsi" w:hAnsiTheme="majorHAnsi"/>
          <w:b/>
          <w:u w:val="single"/>
          <w:lang w:val="bg-BG"/>
        </w:rPr>
        <w:t xml:space="preserve"> у бассейна</w:t>
      </w:r>
      <w:r w:rsidRPr="0055671C">
        <w:rPr>
          <w:rFonts w:asciiTheme="majorHAnsi" w:hAnsiTheme="majorHAnsi"/>
          <w:lang w:val="bg-BG"/>
        </w:rPr>
        <w:t xml:space="preserve"> с 10: 00-до 23</w:t>
      </w:r>
      <w:r w:rsidR="0055671C" w:rsidRPr="0055671C">
        <w:rPr>
          <w:rFonts w:asciiTheme="majorHAnsi" w:hAnsiTheme="majorHAnsi"/>
          <w:lang w:val="bg-BG"/>
        </w:rPr>
        <w:t>:00 ч.; местные разливные вина-к</w:t>
      </w:r>
      <w:r w:rsidRPr="0055671C">
        <w:rPr>
          <w:rFonts w:asciiTheme="majorHAnsi" w:hAnsiTheme="majorHAnsi"/>
          <w:lang w:val="bg-BG"/>
        </w:rPr>
        <w:t>расное и белое, пиво, водка, виски, ром, мента, мастика, джин, бренди, кока-кола, фанта, спрайт, тоник и газированная вода</w:t>
      </w:r>
      <w:r w:rsidR="0055671C" w:rsidRPr="0055671C">
        <w:rPr>
          <w:rFonts w:asciiTheme="majorHAnsi" w:hAnsiTheme="majorHAnsi"/>
          <w:lang w:val="bg-BG"/>
        </w:rPr>
        <w:t>.</w:t>
      </w:r>
    </w:p>
    <w:p w:rsidR="000D2327" w:rsidRPr="0055671C" w:rsidRDefault="000D2327" w:rsidP="0055671C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 xml:space="preserve">Все напитки, </w:t>
      </w:r>
      <w:r w:rsidR="00942D59" w:rsidRPr="0055671C">
        <w:rPr>
          <w:rFonts w:asciiTheme="majorHAnsi" w:hAnsiTheme="majorHAnsi"/>
          <w:lang w:val="bg-BG"/>
        </w:rPr>
        <w:t>после</w:t>
      </w:r>
      <w:r w:rsidRPr="0055671C">
        <w:rPr>
          <w:rFonts w:asciiTheme="majorHAnsi" w:hAnsiTheme="majorHAnsi"/>
          <w:lang w:val="bg-BG"/>
        </w:rPr>
        <w:t xml:space="preserve"> этого времени, оплачиваются отдельно</w:t>
      </w:r>
      <w:r w:rsidR="00942D59" w:rsidRPr="0055671C">
        <w:rPr>
          <w:rFonts w:asciiTheme="majorHAnsi" w:hAnsiTheme="majorHAnsi"/>
          <w:lang w:val="bg-BG"/>
        </w:rPr>
        <w:t>.</w:t>
      </w:r>
    </w:p>
    <w:p w:rsidR="0055671C" w:rsidRDefault="0055671C" w:rsidP="006A1610">
      <w:pPr>
        <w:rPr>
          <w:rFonts w:asciiTheme="majorHAnsi" w:hAnsiTheme="majorHAnsi"/>
          <w:b/>
          <w:u w:val="single"/>
          <w:lang w:val="bg-BG"/>
        </w:rPr>
      </w:pPr>
    </w:p>
    <w:p w:rsidR="000D2327" w:rsidRPr="0055671C" w:rsidRDefault="00942D59" w:rsidP="006A1610">
      <w:pPr>
        <w:rPr>
          <w:rFonts w:asciiTheme="majorHAnsi" w:hAnsiTheme="majorHAnsi"/>
          <w:b/>
          <w:u w:val="single"/>
          <w:lang w:val="bg-BG"/>
        </w:rPr>
      </w:pPr>
      <w:r w:rsidRPr="0055671C">
        <w:rPr>
          <w:rFonts w:asciiTheme="majorHAnsi" w:hAnsiTheme="majorHAnsi"/>
          <w:b/>
          <w:u w:val="single"/>
          <w:lang w:val="bg-BG"/>
        </w:rPr>
        <w:t>Спорт и развлечения</w:t>
      </w:r>
    </w:p>
    <w:p w:rsidR="000D2327" w:rsidRPr="0055671C" w:rsidRDefault="000D2327" w:rsidP="0055671C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>Профессиональная команда аниматоров позаботится о приятном пребывании и активном отдыхе в отеле</w:t>
      </w:r>
    </w:p>
    <w:p w:rsidR="000D2327" w:rsidRPr="0055671C" w:rsidRDefault="00C671CB" w:rsidP="0055671C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>М</w:t>
      </w:r>
      <w:r w:rsidR="00942D59" w:rsidRPr="0055671C">
        <w:rPr>
          <w:rFonts w:asciiTheme="majorHAnsi" w:hAnsiTheme="majorHAnsi"/>
          <w:lang w:val="bg-BG"/>
        </w:rPr>
        <w:t xml:space="preserve">ини-клуб </w:t>
      </w:r>
      <w:r w:rsidR="000D2327" w:rsidRPr="0055671C">
        <w:rPr>
          <w:rFonts w:asciiTheme="majorHAnsi" w:hAnsiTheme="majorHAnsi"/>
          <w:lang w:val="bg-BG"/>
        </w:rPr>
        <w:t>- Для детей в возрасте от 4 до 12 лет;</w:t>
      </w:r>
      <w:r w:rsidR="00942D59" w:rsidRPr="0055671C">
        <w:rPr>
          <w:rFonts w:asciiTheme="majorHAnsi" w:hAnsiTheme="majorHAnsi"/>
          <w:lang w:val="bg-BG"/>
        </w:rPr>
        <w:t xml:space="preserve"> Работает</w:t>
      </w:r>
      <w:r w:rsidR="000D2327" w:rsidRPr="0055671C">
        <w:rPr>
          <w:rFonts w:asciiTheme="majorHAnsi" w:hAnsiTheme="majorHAnsi"/>
          <w:lang w:val="bg-BG"/>
        </w:rPr>
        <w:t xml:space="preserve"> 6 раз в неделю с 10: 00 до 12: 00 и с 16: 00 до 18: 00;</w:t>
      </w:r>
    </w:p>
    <w:p w:rsidR="000D2327" w:rsidRPr="0055671C" w:rsidRDefault="00C671CB" w:rsidP="0055671C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>Д</w:t>
      </w:r>
      <w:r w:rsidR="000D2327" w:rsidRPr="0055671C">
        <w:rPr>
          <w:rFonts w:asciiTheme="majorHAnsi" w:hAnsiTheme="majorHAnsi"/>
          <w:lang w:val="bg-BG"/>
        </w:rPr>
        <w:t>етская площадка</w:t>
      </w:r>
    </w:p>
    <w:p w:rsidR="000D2327" w:rsidRPr="0055671C" w:rsidRDefault="00C671CB" w:rsidP="0055671C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>М</w:t>
      </w:r>
      <w:r w:rsidR="000D2327" w:rsidRPr="0055671C">
        <w:rPr>
          <w:rFonts w:asciiTheme="majorHAnsi" w:hAnsiTheme="majorHAnsi"/>
          <w:lang w:val="bg-BG"/>
        </w:rPr>
        <w:t xml:space="preserve">ини-гольф – бесплатно/ </w:t>
      </w:r>
      <w:r w:rsidR="00942D59" w:rsidRPr="0055671C">
        <w:rPr>
          <w:rFonts w:asciiTheme="majorHAnsi" w:hAnsiTheme="majorHAnsi"/>
          <w:lang w:val="bg-BG"/>
        </w:rPr>
        <w:t xml:space="preserve"> </w:t>
      </w:r>
      <w:r w:rsidR="000D2327" w:rsidRPr="0055671C">
        <w:rPr>
          <w:rFonts w:asciiTheme="majorHAnsi" w:hAnsiTheme="majorHAnsi"/>
          <w:lang w:val="bg-BG"/>
        </w:rPr>
        <w:t>бере</w:t>
      </w:r>
      <w:r w:rsidR="00942D59" w:rsidRPr="0055671C">
        <w:rPr>
          <w:rFonts w:asciiTheme="majorHAnsi" w:hAnsiTheme="majorHAnsi"/>
          <w:lang w:val="bg-BG"/>
        </w:rPr>
        <w:t>тся</w:t>
      </w:r>
      <w:r w:rsidR="000D2327" w:rsidRPr="0055671C">
        <w:rPr>
          <w:rFonts w:asciiTheme="majorHAnsi" w:hAnsiTheme="majorHAnsi"/>
          <w:lang w:val="bg-BG"/>
        </w:rPr>
        <w:t xml:space="preserve"> залог за клюшку и мяч/</w:t>
      </w:r>
    </w:p>
    <w:p w:rsidR="000D2327" w:rsidRPr="0055671C" w:rsidRDefault="00C671CB" w:rsidP="0055671C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>Ф</w:t>
      </w:r>
      <w:r w:rsidR="000D2327" w:rsidRPr="0055671C">
        <w:rPr>
          <w:rFonts w:asciiTheme="majorHAnsi" w:hAnsiTheme="majorHAnsi"/>
          <w:lang w:val="bg-BG"/>
        </w:rPr>
        <w:t>итнес на открытом воздухе-бесплатно</w:t>
      </w:r>
    </w:p>
    <w:p w:rsidR="000D2327" w:rsidRPr="0055671C" w:rsidRDefault="000D2327" w:rsidP="0055671C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>Дневная анимация и спортивные мероприятия:</w:t>
      </w:r>
      <w:r w:rsidR="0031221F" w:rsidRPr="0055671C">
        <w:rPr>
          <w:rFonts w:asciiTheme="majorHAnsi" w:hAnsiTheme="majorHAnsi"/>
          <w:lang w:val="bg-BG"/>
        </w:rPr>
        <w:t xml:space="preserve"> </w:t>
      </w:r>
      <w:r w:rsidR="0055671C" w:rsidRPr="0055671C">
        <w:rPr>
          <w:rFonts w:asciiTheme="majorHAnsi" w:hAnsiTheme="majorHAnsi"/>
          <w:lang w:val="bg-BG"/>
        </w:rPr>
        <w:t>- Аэробика, а</w:t>
      </w:r>
      <w:r w:rsidRPr="0055671C">
        <w:rPr>
          <w:rFonts w:asciiTheme="majorHAnsi" w:hAnsiTheme="majorHAnsi"/>
          <w:lang w:val="bg-BG"/>
        </w:rPr>
        <w:t>ква гимнастика, пилатес, дартс, бильярд, танцы, мини-гольф, фитнес на свежем воздухе</w:t>
      </w:r>
      <w:r w:rsidR="0031221F" w:rsidRPr="0055671C">
        <w:rPr>
          <w:rFonts w:asciiTheme="majorHAnsi" w:hAnsiTheme="majorHAnsi"/>
          <w:lang w:val="bg-BG"/>
        </w:rPr>
        <w:t xml:space="preserve"> </w:t>
      </w:r>
      <w:r w:rsidRPr="0055671C">
        <w:rPr>
          <w:rFonts w:asciiTheme="majorHAnsi" w:hAnsiTheme="majorHAnsi"/>
          <w:lang w:val="bg-BG"/>
        </w:rPr>
        <w:t xml:space="preserve"> 6 раз в неделю с 10: 00 до 12:00 и с 15:00 до 17: 00.</w:t>
      </w:r>
    </w:p>
    <w:p w:rsidR="000D2327" w:rsidRPr="0055671C" w:rsidRDefault="000D2327" w:rsidP="0055671C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>Вечерн</w:t>
      </w:r>
      <w:r w:rsidR="0031221F" w:rsidRPr="0055671C">
        <w:rPr>
          <w:rFonts w:asciiTheme="majorHAnsi" w:hAnsiTheme="majorHAnsi"/>
          <w:lang w:val="bg-BG"/>
        </w:rPr>
        <w:t>ие</w:t>
      </w:r>
      <w:r w:rsidRPr="0055671C">
        <w:rPr>
          <w:rFonts w:asciiTheme="majorHAnsi" w:hAnsiTheme="majorHAnsi"/>
          <w:lang w:val="bg-BG"/>
        </w:rPr>
        <w:t xml:space="preserve"> развлечени</w:t>
      </w:r>
      <w:r w:rsidR="0031221F" w:rsidRPr="0055671C">
        <w:rPr>
          <w:rFonts w:asciiTheme="majorHAnsi" w:hAnsiTheme="majorHAnsi"/>
          <w:lang w:val="bg-BG"/>
        </w:rPr>
        <w:t xml:space="preserve">я </w:t>
      </w:r>
      <w:r w:rsidRPr="0055671C">
        <w:rPr>
          <w:rFonts w:asciiTheme="majorHAnsi" w:hAnsiTheme="majorHAnsi"/>
          <w:lang w:val="bg-BG"/>
        </w:rPr>
        <w:t>- Вечерн</w:t>
      </w:r>
      <w:r w:rsidR="0031221F" w:rsidRPr="0055671C">
        <w:rPr>
          <w:rFonts w:asciiTheme="majorHAnsi" w:hAnsiTheme="majorHAnsi"/>
          <w:lang w:val="bg-BG"/>
        </w:rPr>
        <w:t>е</w:t>
      </w:r>
      <w:r w:rsidRPr="0055671C">
        <w:rPr>
          <w:rFonts w:asciiTheme="majorHAnsi" w:hAnsiTheme="majorHAnsi"/>
          <w:lang w:val="bg-BG"/>
        </w:rPr>
        <w:t xml:space="preserve">е шоу в исполнении аниматоров отеля </w:t>
      </w:r>
    </w:p>
    <w:p w:rsidR="000D2327" w:rsidRPr="0055671C" w:rsidRDefault="00C671CB" w:rsidP="0055671C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>Д</w:t>
      </w:r>
      <w:r w:rsidR="000D2327" w:rsidRPr="0055671C">
        <w:rPr>
          <w:rFonts w:asciiTheme="majorHAnsi" w:hAnsiTheme="majorHAnsi"/>
          <w:lang w:val="bg-BG"/>
        </w:rPr>
        <w:t>етская дискотека в ресторане – 6 раз в неделю</w:t>
      </w:r>
    </w:p>
    <w:p w:rsidR="000D2327" w:rsidRPr="0055671C" w:rsidRDefault="00C671CB" w:rsidP="0055671C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>Ж</w:t>
      </w:r>
      <w:r w:rsidR="000D2327" w:rsidRPr="0055671C">
        <w:rPr>
          <w:rFonts w:asciiTheme="majorHAnsi" w:hAnsiTheme="majorHAnsi"/>
          <w:lang w:val="bg-BG"/>
        </w:rPr>
        <w:t>ивая музыка-5 раз в неделю</w:t>
      </w:r>
    </w:p>
    <w:p w:rsidR="00C671CB" w:rsidRPr="0055671C" w:rsidRDefault="00C671CB" w:rsidP="0055671C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>Открытый бассейн с интегрированным детским бассейном</w:t>
      </w:r>
    </w:p>
    <w:p w:rsidR="00C671CB" w:rsidRPr="0055671C" w:rsidRDefault="00C671CB" w:rsidP="0055671C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>Крытый плавательный бассейн с водной горкой</w:t>
      </w:r>
    </w:p>
    <w:p w:rsidR="00C671CB" w:rsidRPr="0055671C" w:rsidRDefault="00C671CB" w:rsidP="0055671C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>Солнечная терраса у бассейна;</w:t>
      </w:r>
    </w:p>
    <w:p w:rsidR="00C671CB" w:rsidRPr="0055671C" w:rsidRDefault="00C671CB" w:rsidP="0055671C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 xml:space="preserve">Лежаки и зонтики - бесплатно, </w:t>
      </w:r>
    </w:p>
    <w:p w:rsidR="0055671C" w:rsidRPr="0055671C" w:rsidRDefault="00C671CB" w:rsidP="0055671C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 xml:space="preserve">Спасатели возле бассейнов: 10: 00-17:00 ч. </w:t>
      </w:r>
    </w:p>
    <w:p w:rsidR="00C671CB" w:rsidRPr="0055671C" w:rsidRDefault="00C671CB" w:rsidP="0055671C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>водные горки в крытом бассейне 10:</w:t>
      </w:r>
      <w:r w:rsidR="0055671C" w:rsidRPr="0055671C">
        <w:rPr>
          <w:rFonts w:asciiTheme="majorHAnsi" w:hAnsiTheme="majorHAnsi"/>
          <w:lang w:val="bg-BG"/>
        </w:rPr>
        <w:t>30-12:</w:t>
      </w:r>
      <w:r w:rsidRPr="0055671C">
        <w:rPr>
          <w:rFonts w:asciiTheme="majorHAnsi" w:hAnsiTheme="majorHAnsi"/>
          <w:lang w:val="bg-BG"/>
        </w:rPr>
        <w:t xml:space="preserve">00ч и 14-16. 30ч </w:t>
      </w:r>
    </w:p>
    <w:p w:rsidR="00C671CB" w:rsidRPr="0055671C" w:rsidRDefault="00C671CB" w:rsidP="0055671C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>Детская кроватка по запросу-5 ЛВ / день</w:t>
      </w:r>
    </w:p>
    <w:p w:rsidR="00C671CB" w:rsidRPr="0055671C" w:rsidRDefault="00C671CB" w:rsidP="0055671C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>Интегрированный детский открытый бассейн;</w:t>
      </w:r>
    </w:p>
    <w:p w:rsidR="00C671CB" w:rsidRPr="0055671C" w:rsidRDefault="00C671CB" w:rsidP="0055671C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>Стульчики для кормления в ресторанах;</w:t>
      </w:r>
    </w:p>
    <w:p w:rsidR="00C671CB" w:rsidRPr="0055671C" w:rsidRDefault="00C671CB" w:rsidP="0055671C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>Подогрев/ приготовление детского питания в ресторане – по запросу;</w:t>
      </w:r>
    </w:p>
    <w:p w:rsidR="000D2327" w:rsidRPr="0055671C" w:rsidRDefault="0031221F" w:rsidP="006A1610">
      <w:pPr>
        <w:rPr>
          <w:rFonts w:asciiTheme="majorHAnsi" w:hAnsiTheme="majorHAnsi"/>
          <w:b/>
          <w:u w:val="single"/>
          <w:lang w:val="bg-BG"/>
        </w:rPr>
      </w:pPr>
      <w:r w:rsidRPr="0055671C">
        <w:rPr>
          <w:rFonts w:asciiTheme="majorHAnsi" w:hAnsiTheme="majorHAnsi"/>
          <w:b/>
          <w:u w:val="single"/>
          <w:lang w:val="bg-BG"/>
        </w:rPr>
        <w:lastRenderedPageBreak/>
        <w:t>Важно:</w:t>
      </w:r>
    </w:p>
    <w:p w:rsidR="000D2327" w:rsidRPr="0055671C" w:rsidRDefault="000D2327" w:rsidP="0055671C">
      <w:pPr>
        <w:pStyle w:val="ListParagraph"/>
        <w:numPr>
          <w:ilvl w:val="0"/>
          <w:numId w:val="4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>Часы работы могут меняться в зависимости от политики отеля и погоды</w:t>
      </w:r>
    </w:p>
    <w:p w:rsidR="000D2327" w:rsidRPr="0055671C" w:rsidRDefault="000D2327" w:rsidP="0055671C">
      <w:pPr>
        <w:pStyle w:val="ListParagraph"/>
        <w:numPr>
          <w:ilvl w:val="0"/>
          <w:numId w:val="4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>Домашние животные не допускаются;</w:t>
      </w:r>
    </w:p>
    <w:p w:rsidR="000D2327" w:rsidRPr="0055671C" w:rsidRDefault="000D2327" w:rsidP="0055671C">
      <w:pPr>
        <w:pStyle w:val="ListParagraph"/>
        <w:numPr>
          <w:ilvl w:val="0"/>
          <w:numId w:val="4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>По болгарскому законодательству курение в холле отеля</w:t>
      </w:r>
      <w:r w:rsidR="0031221F" w:rsidRPr="0055671C">
        <w:rPr>
          <w:rFonts w:asciiTheme="majorHAnsi" w:hAnsiTheme="majorHAnsi"/>
          <w:lang w:val="bg-BG"/>
        </w:rPr>
        <w:t>,</w:t>
      </w:r>
      <w:r w:rsidRPr="0055671C">
        <w:rPr>
          <w:rFonts w:asciiTheme="majorHAnsi" w:hAnsiTheme="majorHAnsi"/>
          <w:lang w:val="bg-BG"/>
        </w:rPr>
        <w:t xml:space="preserve"> </w:t>
      </w:r>
      <w:r w:rsidR="0031221F" w:rsidRPr="0055671C">
        <w:rPr>
          <w:rFonts w:asciiTheme="majorHAnsi" w:hAnsiTheme="majorHAnsi"/>
          <w:lang w:val="bg-BG"/>
        </w:rPr>
        <w:t>крытом ресторане и в номерах запрещено</w:t>
      </w:r>
    </w:p>
    <w:p w:rsidR="000D2327" w:rsidRPr="0055671C" w:rsidRDefault="000D2327" w:rsidP="0055671C">
      <w:pPr>
        <w:pStyle w:val="ListParagraph"/>
        <w:numPr>
          <w:ilvl w:val="0"/>
          <w:numId w:val="4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 xml:space="preserve">Бронирование </w:t>
      </w:r>
      <w:r w:rsidR="0031221F" w:rsidRPr="0055671C">
        <w:rPr>
          <w:rFonts w:asciiTheme="majorHAnsi" w:hAnsiTheme="majorHAnsi"/>
          <w:lang w:val="bg-BG"/>
        </w:rPr>
        <w:t>лежаков</w:t>
      </w:r>
      <w:r w:rsidRPr="0055671C">
        <w:rPr>
          <w:rFonts w:asciiTheme="majorHAnsi" w:hAnsiTheme="majorHAnsi"/>
          <w:lang w:val="bg-BG"/>
        </w:rPr>
        <w:t xml:space="preserve"> не принимается. Все оставленные без присмотра полотенца будут </w:t>
      </w:r>
      <w:r w:rsidR="0031221F" w:rsidRPr="0055671C">
        <w:rPr>
          <w:rFonts w:asciiTheme="majorHAnsi" w:hAnsiTheme="majorHAnsi"/>
          <w:lang w:val="bg-BG"/>
        </w:rPr>
        <w:t>убраны</w:t>
      </w:r>
      <w:r w:rsidRPr="0055671C">
        <w:rPr>
          <w:rFonts w:asciiTheme="majorHAnsi" w:hAnsiTheme="majorHAnsi"/>
          <w:lang w:val="bg-BG"/>
        </w:rPr>
        <w:t xml:space="preserve"> персоналом бассейна;</w:t>
      </w:r>
    </w:p>
    <w:p w:rsidR="000D2327" w:rsidRPr="0055671C" w:rsidRDefault="00C671CB" w:rsidP="0055671C">
      <w:pPr>
        <w:pStyle w:val="ListParagraph"/>
        <w:numPr>
          <w:ilvl w:val="0"/>
          <w:numId w:val="4"/>
        </w:numPr>
        <w:rPr>
          <w:rFonts w:asciiTheme="majorHAnsi" w:hAnsiTheme="majorHAnsi"/>
          <w:lang w:val="bg-BG"/>
        </w:rPr>
      </w:pPr>
      <w:r w:rsidRPr="0055671C">
        <w:rPr>
          <w:rFonts w:asciiTheme="majorHAnsi" w:hAnsiTheme="majorHAnsi"/>
          <w:lang w:val="bg-BG"/>
        </w:rPr>
        <w:t>Не разрешается</w:t>
      </w:r>
      <w:r w:rsidR="0031221F" w:rsidRPr="0055671C">
        <w:rPr>
          <w:rFonts w:asciiTheme="majorHAnsi" w:hAnsiTheme="majorHAnsi"/>
          <w:lang w:val="bg-BG"/>
        </w:rPr>
        <w:t xml:space="preserve"> </w:t>
      </w:r>
      <w:r w:rsidRPr="0055671C">
        <w:rPr>
          <w:rFonts w:asciiTheme="majorHAnsi" w:hAnsiTheme="majorHAnsi"/>
          <w:lang w:val="bg-BG"/>
        </w:rPr>
        <w:t>выносить еду</w:t>
      </w:r>
      <w:r w:rsidR="0031221F" w:rsidRPr="0055671C">
        <w:rPr>
          <w:rFonts w:asciiTheme="majorHAnsi" w:hAnsiTheme="majorHAnsi"/>
          <w:lang w:val="bg-BG"/>
        </w:rPr>
        <w:t xml:space="preserve"> или напитки </w:t>
      </w:r>
      <w:r w:rsidRPr="0055671C">
        <w:rPr>
          <w:rFonts w:asciiTheme="majorHAnsi" w:hAnsiTheme="majorHAnsi"/>
          <w:lang w:val="bg-BG"/>
        </w:rPr>
        <w:t xml:space="preserve"> </w:t>
      </w:r>
      <w:r w:rsidR="000D2327" w:rsidRPr="0055671C">
        <w:rPr>
          <w:rFonts w:asciiTheme="majorHAnsi" w:hAnsiTheme="majorHAnsi"/>
          <w:lang w:val="bg-BG"/>
        </w:rPr>
        <w:t>из ресторана в номера из-за общественных HACCP правил.</w:t>
      </w:r>
    </w:p>
    <w:p w:rsidR="000D2327" w:rsidRPr="006A1610" w:rsidRDefault="000D2327" w:rsidP="006A1610">
      <w:pPr>
        <w:rPr>
          <w:rFonts w:asciiTheme="majorHAnsi" w:hAnsiTheme="majorHAnsi"/>
          <w:lang w:val="bg-BG"/>
        </w:rPr>
      </w:pPr>
    </w:p>
    <w:p w:rsidR="001511A9" w:rsidRPr="006A1610" w:rsidRDefault="001511A9" w:rsidP="006A1610">
      <w:pPr>
        <w:rPr>
          <w:rFonts w:asciiTheme="majorHAnsi" w:hAnsiTheme="majorHAnsi"/>
          <w:lang w:val="bg-BG"/>
        </w:rPr>
      </w:pPr>
    </w:p>
    <w:sectPr w:rsidR="001511A9" w:rsidRPr="006A161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ookmanOldStyle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F43632"/>
    <w:multiLevelType w:val="hybridMultilevel"/>
    <w:tmpl w:val="D0FA90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D94A34"/>
    <w:multiLevelType w:val="hybridMultilevel"/>
    <w:tmpl w:val="06B0FD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1B4129"/>
    <w:multiLevelType w:val="hybridMultilevel"/>
    <w:tmpl w:val="0BA2989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1567A3"/>
    <w:multiLevelType w:val="hybridMultilevel"/>
    <w:tmpl w:val="5DE20C4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511A9"/>
    <w:rsid w:val="000D2327"/>
    <w:rsid w:val="001511A9"/>
    <w:rsid w:val="0031221F"/>
    <w:rsid w:val="0055671C"/>
    <w:rsid w:val="00600185"/>
    <w:rsid w:val="006A1610"/>
    <w:rsid w:val="00917286"/>
    <w:rsid w:val="00942D59"/>
    <w:rsid w:val="00C671CB"/>
    <w:rsid w:val="00D170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1728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567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ena-palace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575</Words>
  <Characters>3283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2019-12-11T09:28:00Z</dcterms:created>
  <dcterms:modified xsi:type="dcterms:W3CDTF">2019-12-11T10:37:00Z</dcterms:modified>
</cp:coreProperties>
</file>