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1AF" w:rsidRDefault="000A71AF" w:rsidP="000A71AF">
      <w:pPr>
        <w:pStyle w:val="Default"/>
        <w:rPr>
          <w:b/>
          <w:bCs/>
          <w:i/>
          <w:iCs/>
          <w:sz w:val="18"/>
          <w:szCs w:val="18"/>
        </w:rPr>
      </w:pPr>
    </w:p>
    <w:p w:rsidR="000A71AF" w:rsidRDefault="000A71AF" w:rsidP="000A71AF">
      <w:pPr>
        <w:pStyle w:val="Default"/>
        <w:rPr>
          <w:b/>
          <w:bCs/>
          <w:i/>
          <w:iCs/>
          <w:sz w:val="18"/>
          <w:szCs w:val="18"/>
          <w:lang w:val="en-US"/>
        </w:rPr>
      </w:pPr>
    </w:p>
    <w:p w:rsidR="001E12BC" w:rsidRDefault="001E12BC" w:rsidP="000A71AF">
      <w:pPr>
        <w:pStyle w:val="Default"/>
        <w:rPr>
          <w:b/>
          <w:bCs/>
          <w:i/>
          <w:iCs/>
          <w:sz w:val="18"/>
          <w:szCs w:val="18"/>
          <w:lang w:val="en-US"/>
        </w:rPr>
      </w:pPr>
    </w:p>
    <w:p w:rsidR="001E12BC" w:rsidRPr="001E12BC" w:rsidRDefault="001E12BC" w:rsidP="000A71AF">
      <w:pPr>
        <w:pStyle w:val="Default"/>
        <w:rPr>
          <w:b/>
          <w:bCs/>
          <w:i/>
          <w:iCs/>
          <w:sz w:val="18"/>
          <w:szCs w:val="18"/>
          <w:lang w:val="en-US"/>
        </w:rPr>
      </w:pPr>
    </w:p>
    <w:p w:rsidR="000A71AF" w:rsidRDefault="000A71AF" w:rsidP="000A71AF">
      <w:pPr>
        <w:pStyle w:val="Default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            Description of All Inclusive program in „Long Beach Resort and SPA Kelara” for summer season 2020: </w:t>
      </w:r>
    </w:p>
    <w:p w:rsidR="000A71AF" w:rsidRDefault="000A71AF" w:rsidP="000A71AF">
      <w:pPr>
        <w:pStyle w:val="Default"/>
        <w:rPr>
          <w:sz w:val="18"/>
          <w:szCs w:val="18"/>
        </w:rPr>
      </w:pPr>
    </w:p>
    <w:p w:rsidR="000A71AF" w:rsidRDefault="000A71AF" w:rsidP="000A71AF">
      <w:pPr>
        <w:pStyle w:val="Default"/>
        <w:numPr>
          <w:ilvl w:val="0"/>
          <w:numId w:val="4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>Breakfast, lunch and dinner</w:t>
      </w:r>
      <w:r w:rsidR="00133525">
        <w:rPr>
          <w:sz w:val="18"/>
          <w:szCs w:val="18"/>
        </w:rPr>
        <w:t xml:space="preserve"> </w:t>
      </w:r>
      <w:r w:rsidR="00133525">
        <w:rPr>
          <w:sz w:val="18"/>
          <w:szCs w:val="18"/>
          <w:lang w:val="en-US"/>
        </w:rPr>
        <w:t xml:space="preserve">on set menu </w:t>
      </w:r>
      <w:r>
        <w:rPr>
          <w:sz w:val="18"/>
          <w:szCs w:val="18"/>
        </w:rPr>
        <w:t xml:space="preserve"> in the a-la-cart restaurant on the beach</w:t>
      </w:r>
      <w:r w:rsidR="0087464D">
        <w:rPr>
          <w:sz w:val="18"/>
          <w:szCs w:val="18"/>
          <w:lang w:val="en-US"/>
        </w:rPr>
        <w:t xml:space="preserve"> </w:t>
      </w:r>
      <w:r w:rsidR="0087464D">
        <w:rPr>
          <w:b/>
          <w:bCs/>
          <w:sz w:val="18"/>
          <w:szCs w:val="18"/>
          <w:lang w:val="en-US"/>
        </w:rPr>
        <w:t>(</w:t>
      </w:r>
      <w:r w:rsidR="0087464D">
        <w:rPr>
          <w:sz w:val="18"/>
          <w:szCs w:val="18"/>
        </w:rPr>
        <w:t>upon good weather conditions</w:t>
      </w:r>
      <w:r w:rsidR="0087464D">
        <w:rPr>
          <w:sz w:val="18"/>
          <w:szCs w:val="18"/>
          <w:lang w:val="en-US"/>
        </w:rPr>
        <w:t>)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en-US"/>
        </w:rPr>
        <w:t xml:space="preserve">or in the </w:t>
      </w:r>
      <w:r>
        <w:rPr>
          <w:sz w:val="18"/>
          <w:szCs w:val="18"/>
        </w:rPr>
        <w:t xml:space="preserve">restaurant „V.V.V.” with </w:t>
      </w:r>
      <w:r>
        <w:rPr>
          <w:b/>
          <w:bCs/>
          <w:sz w:val="18"/>
          <w:szCs w:val="18"/>
        </w:rPr>
        <w:t xml:space="preserve">three theme evenings in a week; </w:t>
      </w:r>
    </w:p>
    <w:p w:rsidR="000A71AF" w:rsidRDefault="0087464D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  <w:lang w:val="en-US"/>
        </w:rPr>
        <w:t>S</w:t>
      </w:r>
      <w:r w:rsidR="000A71AF">
        <w:rPr>
          <w:sz w:val="18"/>
          <w:szCs w:val="18"/>
        </w:rPr>
        <w:t>pecial kids menu for</w:t>
      </w:r>
      <w:r>
        <w:rPr>
          <w:sz w:val="18"/>
          <w:szCs w:val="18"/>
          <w:lang w:val="en-US"/>
        </w:rPr>
        <w:t xml:space="preserve"> lunch and</w:t>
      </w:r>
      <w:r w:rsidR="000A71AF">
        <w:rPr>
          <w:sz w:val="18"/>
          <w:szCs w:val="18"/>
        </w:rPr>
        <w:t xml:space="preserve"> dinner;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Afternoon snack: sweets, crackers and sandwiches at the pool bar; </w:t>
      </w:r>
      <w:r w:rsidR="0087464D">
        <w:rPr>
          <w:b/>
          <w:bCs/>
          <w:sz w:val="18"/>
          <w:szCs w:val="18"/>
          <w:lang w:val="en-US"/>
        </w:rPr>
        <w:t>(</w:t>
      </w:r>
      <w:r w:rsidR="0087464D">
        <w:rPr>
          <w:sz w:val="18"/>
          <w:szCs w:val="18"/>
        </w:rPr>
        <w:t>upon good weather conditions</w:t>
      </w:r>
      <w:r w:rsidR="0087464D">
        <w:rPr>
          <w:sz w:val="18"/>
          <w:szCs w:val="18"/>
          <w:lang w:val="en-US"/>
        </w:rPr>
        <w:t>)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Local alcoholic and soft drinks, tea and coffee – between 08:00 and 22:00 o’clock at the pool bar;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Local alcoholic and soft drinks at „Long Beach bar“ (between 10:00-17:00 o’clock);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One parasol and two sunbeds per premises on the beach (upon </w:t>
      </w:r>
      <w:r w:rsidR="0087464D">
        <w:rPr>
          <w:sz w:val="18"/>
          <w:szCs w:val="18"/>
          <w:lang w:val="en-US"/>
        </w:rPr>
        <w:t>availability</w:t>
      </w:r>
      <w:r>
        <w:rPr>
          <w:sz w:val="18"/>
          <w:szCs w:val="18"/>
        </w:rPr>
        <w:t xml:space="preserve">);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Complimentary </w:t>
      </w:r>
      <w:r>
        <w:rPr>
          <w:b/>
          <w:bCs/>
          <w:sz w:val="18"/>
          <w:szCs w:val="18"/>
        </w:rPr>
        <w:t xml:space="preserve">one time </w:t>
      </w:r>
      <w:r w:rsidR="0087464D">
        <w:rPr>
          <w:b/>
          <w:bCs/>
          <w:sz w:val="18"/>
          <w:szCs w:val="18"/>
          <w:lang w:val="en-US"/>
        </w:rPr>
        <w:t xml:space="preserve"> sauna </w:t>
      </w:r>
      <w:r>
        <w:rPr>
          <w:sz w:val="18"/>
          <w:szCs w:val="18"/>
        </w:rPr>
        <w:t>access in the SPA center “Kelara” f</w:t>
      </w:r>
      <w:r w:rsidR="0087464D">
        <w:rPr>
          <w:sz w:val="18"/>
          <w:szCs w:val="18"/>
        </w:rPr>
        <w:t>or people above 3 years of age</w:t>
      </w:r>
      <w:r w:rsidR="0087464D">
        <w:rPr>
          <w:sz w:val="18"/>
          <w:szCs w:val="18"/>
          <w:lang w:val="en-US"/>
        </w:rPr>
        <w:t xml:space="preserve"> with </w:t>
      </w:r>
      <w:r w:rsidR="001E12BC">
        <w:rPr>
          <w:sz w:val="18"/>
          <w:szCs w:val="18"/>
          <w:lang w:val="en-US"/>
        </w:rPr>
        <w:t>a reservation made i</w:t>
      </w:r>
      <w:r w:rsidR="0087464D">
        <w:rPr>
          <w:sz w:val="18"/>
          <w:szCs w:val="18"/>
          <w:lang w:val="en-US"/>
        </w:rPr>
        <w:t>n advance</w:t>
      </w:r>
      <w:r w:rsidR="001E12BC">
        <w:rPr>
          <w:sz w:val="18"/>
          <w:szCs w:val="18"/>
          <w:lang w:val="en-US"/>
        </w:rPr>
        <w:t xml:space="preserve"> at the reception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Use of mineral outdoor swimming pool;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>Free of charge use of fitness room with sea view (between 9.00-</w:t>
      </w:r>
      <w:r w:rsidR="0087464D">
        <w:rPr>
          <w:sz w:val="18"/>
          <w:szCs w:val="18"/>
          <w:lang w:val="en-US"/>
        </w:rPr>
        <w:t>17</w:t>
      </w:r>
      <w:r>
        <w:rPr>
          <w:sz w:val="18"/>
          <w:szCs w:val="18"/>
        </w:rPr>
        <w:t xml:space="preserve">.00 o’clock);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Towels for beach and / or swimming pool;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Sunbeds in the outdoor swimming pool (upon </w:t>
      </w:r>
      <w:r w:rsidR="0087464D">
        <w:rPr>
          <w:sz w:val="18"/>
          <w:szCs w:val="18"/>
          <w:lang w:val="en-US"/>
        </w:rPr>
        <w:t>availability</w:t>
      </w:r>
      <w:r>
        <w:rPr>
          <w:sz w:val="18"/>
          <w:szCs w:val="18"/>
        </w:rPr>
        <w:t xml:space="preserve">);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Free parking lot;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Free Wi-Fi connection in all premises, around the outdoor swimming pool and on the beach; </w:t>
      </w:r>
    </w:p>
    <w:p w:rsidR="000A71AF" w:rsidRPr="001E12BC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sz w:val="18"/>
          <w:szCs w:val="18"/>
        </w:rPr>
        <w:t xml:space="preserve">Services offered outdoors are depending on and presented upon good weather conditions; </w:t>
      </w:r>
    </w:p>
    <w:p w:rsidR="001E12BC" w:rsidRDefault="001E12BC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All Inclusive+ program starts with lunch on the arrival day and finishes with breakfast on the departure day; </w:t>
      </w:r>
    </w:p>
    <w:p w:rsidR="000A71AF" w:rsidRDefault="000A71AF" w:rsidP="000A71AF">
      <w:pPr>
        <w:pStyle w:val="Default"/>
        <w:numPr>
          <w:ilvl w:val="0"/>
          <w:numId w:val="3"/>
        </w:numPr>
        <w:spacing w:after="27"/>
        <w:rPr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In order to use freely the All Inclusive program wearing of special bracelet is required; </w:t>
      </w:r>
    </w:p>
    <w:p w:rsidR="000A71AF" w:rsidRDefault="001E12BC" w:rsidP="000A71AF">
      <w:pPr>
        <w:pStyle w:val="Default"/>
        <w:numPr>
          <w:ilvl w:val="0"/>
          <w:numId w:val="3"/>
        </w:numPr>
        <w:rPr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Standar</w:t>
      </w:r>
      <w:r>
        <w:rPr>
          <w:b/>
          <w:bCs/>
          <w:i/>
          <w:iCs/>
          <w:sz w:val="18"/>
          <w:szCs w:val="18"/>
          <w:lang w:val="en-US"/>
        </w:rPr>
        <w:t xml:space="preserve">d </w:t>
      </w:r>
      <w:r w:rsidR="000A71AF">
        <w:rPr>
          <w:b/>
          <w:bCs/>
          <w:i/>
          <w:iCs/>
          <w:sz w:val="18"/>
          <w:szCs w:val="18"/>
        </w:rPr>
        <w:t xml:space="preserve">hour for check-in in the apartment is 15.00 o’clock and for the check-out - 11.00 o’clock. </w:t>
      </w:r>
    </w:p>
    <w:p w:rsidR="001E12BC" w:rsidRPr="001E12BC" w:rsidRDefault="001E12BC" w:rsidP="001E12B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i/>
          <w:sz w:val="18"/>
          <w:szCs w:val="18"/>
          <w:lang w:val="en-US"/>
        </w:rPr>
      </w:pPr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Due to </w:t>
      </w:r>
      <w:proofErr w:type="spellStart"/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>Coronavirus</w:t>
      </w:r>
      <w:proofErr w:type="spellEnd"/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(COVID – </w:t>
      </w:r>
      <w:proofErr w:type="gramStart"/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>19 )</w:t>
      </w:r>
      <w:proofErr w:type="gramEnd"/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certain services and amenities may be </w:t>
      </w:r>
      <w:proofErr w:type="spellStart"/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>redused</w:t>
      </w:r>
      <w:proofErr w:type="spellEnd"/>
      <w:r w:rsidRPr="001E12BC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or unavailable as a result.</w:t>
      </w:r>
    </w:p>
    <w:p w:rsidR="009864AE" w:rsidRDefault="009864AE" w:rsidP="001E12BC">
      <w:pPr>
        <w:ind w:firstLine="708"/>
      </w:pPr>
    </w:p>
    <w:sectPr w:rsidR="009864AE" w:rsidSect="006B3581">
      <w:headerReference w:type="default" r:id="rId7"/>
      <w:pgSz w:w="11906" w:h="17338"/>
      <w:pgMar w:top="1208" w:right="977" w:bottom="900" w:left="1188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13C" w:rsidRDefault="00AC313C" w:rsidP="000A71AF">
      <w:pPr>
        <w:spacing w:after="0" w:line="240" w:lineRule="auto"/>
      </w:pPr>
      <w:r>
        <w:separator/>
      </w:r>
    </w:p>
  </w:endnote>
  <w:endnote w:type="continuationSeparator" w:id="0">
    <w:p w:rsidR="00AC313C" w:rsidRDefault="00AC313C" w:rsidP="000A7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13C" w:rsidRDefault="00AC313C" w:rsidP="000A71AF">
      <w:pPr>
        <w:spacing w:after="0" w:line="240" w:lineRule="auto"/>
      </w:pPr>
      <w:r>
        <w:separator/>
      </w:r>
    </w:p>
  </w:footnote>
  <w:footnote w:type="continuationSeparator" w:id="0">
    <w:p w:rsidR="00AC313C" w:rsidRDefault="00AC313C" w:rsidP="000A71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AF" w:rsidRDefault="000A71AF" w:rsidP="000A71AF">
    <w:pPr>
      <w:pStyle w:val="Header"/>
      <w:ind w:left="3544" w:right="385"/>
    </w:pPr>
    <w:r w:rsidRPr="000A71AF">
      <w:rPr>
        <w:noProof/>
        <w:lang w:eastAsia="bg-BG"/>
      </w:rPr>
      <w:drawing>
        <wp:inline distT="0" distB="0" distL="0" distR="0">
          <wp:extent cx="1305881" cy="841086"/>
          <wp:effectExtent l="19050" t="0" r="8569" b="0"/>
          <wp:docPr id="4" name="logo" descr="Long Beach Resort Hote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" descr="Long Beach Resort Hote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5881" cy="8410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83366"/>
    <w:multiLevelType w:val="hybridMultilevel"/>
    <w:tmpl w:val="10E8D9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EC0606"/>
    <w:multiLevelType w:val="hybridMultilevel"/>
    <w:tmpl w:val="C346F6D6"/>
    <w:lvl w:ilvl="0" w:tplc="71BCD3E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A86782"/>
    <w:multiLevelType w:val="hybridMultilevel"/>
    <w:tmpl w:val="7498703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DA4B0F"/>
    <w:multiLevelType w:val="hybridMultilevel"/>
    <w:tmpl w:val="70166FE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0A71AF"/>
    <w:rsid w:val="000A71AF"/>
    <w:rsid w:val="00133525"/>
    <w:rsid w:val="001B759F"/>
    <w:rsid w:val="001E12BC"/>
    <w:rsid w:val="00212701"/>
    <w:rsid w:val="002330F9"/>
    <w:rsid w:val="003C7D19"/>
    <w:rsid w:val="004D2CE9"/>
    <w:rsid w:val="0064390A"/>
    <w:rsid w:val="0087464D"/>
    <w:rsid w:val="009864AE"/>
    <w:rsid w:val="00A32BAA"/>
    <w:rsid w:val="00AC313C"/>
    <w:rsid w:val="00BB4BB7"/>
    <w:rsid w:val="00D91449"/>
    <w:rsid w:val="00DA66E8"/>
    <w:rsid w:val="00FB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2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71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A71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71AF"/>
  </w:style>
  <w:style w:type="paragraph" w:styleId="Footer">
    <w:name w:val="footer"/>
    <w:basedOn w:val="Normal"/>
    <w:link w:val="FooterChar"/>
    <w:uiPriority w:val="99"/>
    <w:semiHidden/>
    <w:unhideWhenUsed/>
    <w:rsid w:val="000A71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71AF"/>
  </w:style>
  <w:style w:type="paragraph" w:styleId="BalloonText">
    <w:name w:val="Balloon Text"/>
    <w:basedOn w:val="Normal"/>
    <w:link w:val="BalloonTextChar"/>
    <w:uiPriority w:val="99"/>
    <w:semiHidden/>
    <w:unhideWhenUsed/>
    <w:rsid w:val="000A7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1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12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2020-06-16T11:19:00Z</dcterms:created>
  <dcterms:modified xsi:type="dcterms:W3CDTF">2020-06-19T08:10:00Z</dcterms:modified>
</cp:coreProperties>
</file>