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366" w:rsidRDefault="007E7366"/>
    <w:p w:rsidR="007E7366" w:rsidRPr="008513D0" w:rsidRDefault="007E7366" w:rsidP="008513D0">
      <w:pPr>
        <w:jc w:val="center"/>
        <w:rPr>
          <w:rFonts w:asciiTheme="majorHAnsi" w:hAnsiTheme="majorHAnsi"/>
          <w:b/>
          <w:sz w:val="28"/>
          <w:szCs w:val="28"/>
        </w:rPr>
      </w:pPr>
      <w:r w:rsidRPr="008513D0">
        <w:rPr>
          <w:rFonts w:asciiTheme="majorHAnsi" w:hAnsiTheme="majorHAnsi"/>
          <w:b/>
          <w:sz w:val="28"/>
          <w:szCs w:val="28"/>
        </w:rPr>
        <w:t>Best Western PLUS Premium Inn 4*</w:t>
      </w:r>
    </w:p>
    <w:p w:rsidR="00000000" w:rsidRPr="008513D0" w:rsidRDefault="007E7366" w:rsidP="008513D0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Pr="008513D0">
          <w:rPr>
            <w:rStyle w:val="Hyperlink"/>
            <w:rFonts w:asciiTheme="majorHAnsi" w:hAnsiTheme="majorHAnsi"/>
            <w:sz w:val="24"/>
            <w:szCs w:val="24"/>
          </w:rPr>
          <w:t>www.premiuminn.bg</w:t>
        </w:r>
      </w:hyperlink>
    </w:p>
    <w:p w:rsidR="008513D0" w:rsidRPr="008513D0" w:rsidRDefault="008513D0" w:rsidP="008513D0">
      <w:pPr>
        <w:spacing w:line="0" w:lineRule="atLeast"/>
        <w:jc w:val="center"/>
        <w:rPr>
          <w:rFonts w:asciiTheme="majorHAnsi" w:eastAsia="Arial" w:hAnsiTheme="majorHAnsi"/>
          <w:b/>
          <w:sz w:val="28"/>
          <w:szCs w:val="28"/>
          <w:lang w:val="bg-BG"/>
        </w:rPr>
      </w:pPr>
      <w:r w:rsidRPr="008513D0">
        <w:rPr>
          <w:rFonts w:asciiTheme="majorHAnsi" w:eastAsia="Arial" w:hAnsiTheme="majorHAnsi"/>
          <w:b/>
          <w:sz w:val="28"/>
          <w:szCs w:val="28"/>
        </w:rPr>
        <w:t xml:space="preserve">All inclusive plus - </w:t>
      </w:r>
      <w:r w:rsidRPr="008513D0">
        <w:rPr>
          <w:rFonts w:asciiTheme="majorHAnsi" w:eastAsia="Arial" w:hAnsiTheme="majorHAnsi"/>
          <w:b/>
          <w:sz w:val="28"/>
          <w:szCs w:val="28"/>
          <w:lang w:val="bg-BG"/>
        </w:rPr>
        <w:t>Описание</w:t>
      </w:r>
    </w:p>
    <w:p w:rsidR="008513D0" w:rsidRDefault="008513D0" w:rsidP="007E7366">
      <w:p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</w:p>
    <w:p w:rsidR="007E7366" w:rsidRPr="008513D0" w:rsidRDefault="007E7366" w:rsidP="007E7366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  <w:r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 xml:space="preserve">Основное питание   </w:t>
      </w:r>
    </w:p>
    <w:p w:rsidR="007E7366" w:rsidRPr="008513D0" w:rsidRDefault="008513D0" w:rsidP="008513D0">
      <w:pPr>
        <w:pStyle w:val="ListParagraph"/>
        <w:numPr>
          <w:ilvl w:val="0"/>
          <w:numId w:val="1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</w:rPr>
        <w:t>0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>7: 00 - 10:</w:t>
      </w:r>
      <w:r w:rsidR="007E7366" w:rsidRPr="008513D0">
        <w:rPr>
          <w:rFonts w:asciiTheme="majorHAnsi" w:eastAsia="Arial" w:hAnsiTheme="majorHAnsi"/>
          <w:sz w:val="24"/>
          <w:szCs w:val="24"/>
          <w:lang w:val="bg-BG"/>
        </w:rPr>
        <w:t>00 Завтрак-шведский стол в ресторане отеля Classic;</w:t>
      </w:r>
    </w:p>
    <w:p w:rsidR="007E7366" w:rsidRPr="008513D0" w:rsidRDefault="007E7366" w:rsidP="008513D0">
      <w:pPr>
        <w:pStyle w:val="ListParagraph"/>
        <w:numPr>
          <w:ilvl w:val="0"/>
          <w:numId w:val="1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12: 30 - 14:00 Обед-шведский стол в ресторане отеля Classic;  </w:t>
      </w:r>
    </w:p>
    <w:p w:rsidR="007E7366" w:rsidRPr="008513D0" w:rsidRDefault="007E7366" w:rsidP="008513D0">
      <w:pPr>
        <w:pStyle w:val="ListParagraph"/>
        <w:numPr>
          <w:ilvl w:val="0"/>
          <w:numId w:val="1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18:00-21:00 Ужин-шведский стол в ресторане отеля Classic;  </w:t>
      </w:r>
    </w:p>
    <w:p w:rsidR="007E7366" w:rsidRPr="008513D0" w:rsidRDefault="007E7366" w:rsidP="007E7366">
      <w:p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</w:p>
    <w:p w:rsidR="007E7366" w:rsidRPr="008513D0" w:rsidRDefault="007E7366" w:rsidP="007E7366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  <w:r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Дополнительные блюда и напитки:</w:t>
      </w:r>
    </w:p>
    <w:p w:rsidR="007E7366" w:rsidRPr="008513D0" w:rsidRDefault="007E7366" w:rsidP="008513D0">
      <w:pPr>
        <w:pStyle w:val="ListParagraph"/>
        <w:numPr>
          <w:ilvl w:val="0"/>
          <w:numId w:val="2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11: 00 - 12: 00-  домашняя выпечка в баре у бассейна;  </w:t>
      </w:r>
    </w:p>
    <w:p w:rsidR="007E7366" w:rsidRPr="008513D0" w:rsidRDefault="00A06271" w:rsidP="008513D0">
      <w:pPr>
        <w:pStyle w:val="ListParagraph"/>
        <w:numPr>
          <w:ilvl w:val="0"/>
          <w:numId w:val="2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15:00-17:00-</w:t>
      </w:r>
      <w:r w:rsidR="007E7366" w:rsidRPr="008513D0">
        <w:rPr>
          <w:rFonts w:asciiTheme="majorHAnsi" w:eastAsia="Arial" w:hAnsiTheme="majorHAnsi"/>
          <w:sz w:val="24"/>
          <w:szCs w:val="24"/>
          <w:lang w:val="bg-BG"/>
        </w:rPr>
        <w:t xml:space="preserve"> Тосты, хот-доги, сэндвичи и блины-домашнее приготовление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 в</w:t>
      </w:r>
      <w:r w:rsidR="007E7366" w:rsidRPr="008513D0">
        <w:rPr>
          <w:rFonts w:asciiTheme="majorHAnsi" w:eastAsia="Arial" w:hAnsiTheme="majorHAnsi"/>
          <w:sz w:val="24"/>
          <w:szCs w:val="24"/>
          <w:lang w:val="bg-BG"/>
        </w:rPr>
        <w:t xml:space="preserve"> баре у бассейна; 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 </w:t>
      </w:r>
    </w:p>
    <w:p w:rsidR="007E7366" w:rsidRPr="008513D0" w:rsidRDefault="00A06271" w:rsidP="008513D0">
      <w:pPr>
        <w:pStyle w:val="ListParagraph"/>
        <w:numPr>
          <w:ilvl w:val="0"/>
          <w:numId w:val="2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15:00-17:00 </w:t>
      </w:r>
      <w:r w:rsidR="007E7366" w:rsidRPr="008513D0">
        <w:rPr>
          <w:rFonts w:asciiTheme="majorHAnsi" w:eastAsia="Arial" w:hAnsiTheme="majorHAnsi"/>
          <w:sz w:val="24"/>
          <w:szCs w:val="24"/>
          <w:lang w:val="bg-BG"/>
        </w:rPr>
        <w:t>Мороженое-разных вкусов и ароматов, подается в баре у бассейна;</w:t>
      </w:r>
    </w:p>
    <w:p w:rsidR="007E7366" w:rsidRPr="008513D0" w:rsidRDefault="00A06271" w:rsidP="008513D0">
      <w:pPr>
        <w:pStyle w:val="ListParagraph"/>
        <w:numPr>
          <w:ilvl w:val="0"/>
          <w:numId w:val="2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15:00-17:00 </w:t>
      </w:r>
      <w:r w:rsidR="007E7366" w:rsidRPr="008513D0">
        <w:rPr>
          <w:rFonts w:asciiTheme="majorHAnsi" w:eastAsia="Arial" w:hAnsiTheme="majorHAnsi"/>
          <w:sz w:val="24"/>
          <w:szCs w:val="24"/>
          <w:lang w:val="bg-BG"/>
        </w:rPr>
        <w:t xml:space="preserve"> Торты, печень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>я</w:t>
      </w:r>
      <w:r w:rsidR="007E7366" w:rsidRPr="008513D0">
        <w:rPr>
          <w:rFonts w:asciiTheme="majorHAnsi" w:eastAsia="Arial" w:hAnsiTheme="majorHAnsi"/>
          <w:sz w:val="24"/>
          <w:szCs w:val="24"/>
          <w:lang w:val="bg-BG"/>
        </w:rPr>
        <w:t xml:space="preserve"> – домашние, подаются в баре у бассейна; 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 </w:t>
      </w:r>
    </w:p>
    <w:p w:rsidR="007E7366" w:rsidRPr="008513D0" w:rsidRDefault="00A06271" w:rsidP="008513D0">
      <w:pPr>
        <w:pStyle w:val="ListParagraph"/>
        <w:numPr>
          <w:ilvl w:val="0"/>
          <w:numId w:val="2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12:00-14:00 </w:t>
      </w:r>
      <w:r w:rsidR="007E7366" w:rsidRPr="008513D0">
        <w:rPr>
          <w:rFonts w:asciiTheme="majorHAnsi" w:eastAsia="Arial" w:hAnsiTheme="majorHAnsi"/>
          <w:sz w:val="24"/>
          <w:szCs w:val="24"/>
          <w:lang w:val="bg-BG"/>
        </w:rPr>
        <w:t xml:space="preserve">Сезонные фрукты-подаются в </w:t>
      </w:r>
      <w:r w:rsidRPr="008513D0">
        <w:rPr>
          <w:rFonts w:asciiTheme="majorHAnsi" w:eastAsia="Arial" w:hAnsiTheme="majorHAnsi"/>
          <w:sz w:val="24"/>
          <w:szCs w:val="24"/>
        </w:rPr>
        <w:t>The City`s Bar</w:t>
      </w:r>
      <w:r w:rsidR="007E7366" w:rsidRPr="008513D0">
        <w:rPr>
          <w:rFonts w:asciiTheme="majorHAnsi" w:eastAsia="Arial" w:hAnsiTheme="majorHAnsi"/>
          <w:sz w:val="24"/>
          <w:szCs w:val="24"/>
          <w:lang w:val="bg-BG"/>
        </w:rPr>
        <w:t>;</w:t>
      </w:r>
    </w:p>
    <w:p w:rsidR="007E7366" w:rsidRPr="008513D0" w:rsidRDefault="00A06271" w:rsidP="008513D0">
      <w:pPr>
        <w:pStyle w:val="ListParagraph"/>
        <w:numPr>
          <w:ilvl w:val="0"/>
          <w:numId w:val="2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12:00-14:00 -</w:t>
      </w:r>
      <w:r w:rsidR="007E7366" w:rsidRPr="008513D0">
        <w:rPr>
          <w:rFonts w:asciiTheme="majorHAnsi" w:eastAsia="Arial" w:hAnsiTheme="majorHAnsi"/>
          <w:sz w:val="24"/>
          <w:szCs w:val="24"/>
          <w:lang w:val="bg-BG"/>
        </w:rPr>
        <w:t xml:space="preserve"> Разнообразные холодные бутерброды и булочные-подаются в </w:t>
      </w:r>
      <w:r w:rsidRPr="008513D0">
        <w:rPr>
          <w:rFonts w:asciiTheme="majorHAnsi" w:eastAsia="Arial" w:hAnsiTheme="majorHAnsi"/>
          <w:sz w:val="24"/>
          <w:szCs w:val="24"/>
        </w:rPr>
        <w:t>The City`s Bar</w:t>
      </w:r>
    </w:p>
    <w:p w:rsidR="007E7366" w:rsidRPr="008513D0" w:rsidRDefault="00A06271" w:rsidP="008513D0">
      <w:pPr>
        <w:pStyle w:val="ListParagraph"/>
        <w:numPr>
          <w:ilvl w:val="0"/>
          <w:numId w:val="2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12:00-14:00  </w:t>
      </w:r>
      <w:r w:rsidR="007E7366" w:rsidRPr="008513D0">
        <w:rPr>
          <w:rFonts w:asciiTheme="majorHAnsi" w:eastAsia="Arial" w:hAnsiTheme="majorHAnsi"/>
          <w:sz w:val="24"/>
          <w:szCs w:val="24"/>
          <w:lang w:val="bg-BG"/>
        </w:rPr>
        <w:t xml:space="preserve">Домашние сладости-подаются в </w:t>
      </w:r>
      <w:r w:rsidRPr="008513D0">
        <w:rPr>
          <w:rFonts w:asciiTheme="majorHAnsi" w:eastAsia="Arial" w:hAnsiTheme="majorHAnsi"/>
          <w:sz w:val="24"/>
          <w:szCs w:val="24"/>
        </w:rPr>
        <w:t>The City`s Bar</w:t>
      </w:r>
      <w:r w:rsidR="007E7366" w:rsidRPr="008513D0">
        <w:rPr>
          <w:rFonts w:asciiTheme="majorHAnsi" w:eastAsia="Arial" w:hAnsiTheme="majorHAnsi"/>
          <w:sz w:val="24"/>
          <w:szCs w:val="24"/>
          <w:lang w:val="bg-BG"/>
        </w:rPr>
        <w:t>;</w:t>
      </w:r>
    </w:p>
    <w:p w:rsidR="00A06271" w:rsidRPr="008513D0" w:rsidRDefault="00A06271" w:rsidP="007E7366">
      <w:p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</w:p>
    <w:p w:rsidR="00A06271" w:rsidRPr="008513D0" w:rsidRDefault="00A06271" w:rsidP="00A06271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</w:rPr>
      </w:pPr>
      <w:r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Напитки   с 7: 00 утра до 24:00 вечера</w:t>
      </w:r>
      <w:r w:rsidR="008513D0">
        <w:rPr>
          <w:rFonts w:asciiTheme="majorHAnsi" w:eastAsia="Arial" w:hAnsiTheme="majorHAnsi"/>
          <w:b/>
          <w:sz w:val="24"/>
          <w:szCs w:val="24"/>
          <w:u w:val="single"/>
        </w:rPr>
        <w:t>:</w:t>
      </w:r>
    </w:p>
    <w:p w:rsidR="00A06271" w:rsidRPr="008513D0" w:rsidRDefault="00A06271" w:rsidP="008513D0">
      <w:pPr>
        <w:pStyle w:val="ListParagraph"/>
        <w:numPr>
          <w:ilvl w:val="0"/>
          <w:numId w:val="3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Горячие напитки-чай, кофе, кофе без кофеина, капучино, молоко, горячий шоколад;</w:t>
      </w:r>
    </w:p>
    <w:p w:rsidR="00A06271" w:rsidRPr="008513D0" w:rsidRDefault="00A06271" w:rsidP="008513D0">
      <w:pPr>
        <w:pStyle w:val="ListParagraph"/>
        <w:numPr>
          <w:ilvl w:val="0"/>
          <w:numId w:val="3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Безалкогольные напитки-негазированная вода, газированная вода, разнообразные газированные напитки и соки;</w:t>
      </w:r>
    </w:p>
    <w:p w:rsidR="00A06271" w:rsidRPr="008513D0" w:rsidRDefault="00A06271" w:rsidP="008513D0">
      <w:pPr>
        <w:pStyle w:val="ListParagraph"/>
        <w:numPr>
          <w:ilvl w:val="0"/>
          <w:numId w:val="3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Пиво на разлив;</w:t>
      </w:r>
    </w:p>
    <w:p w:rsidR="00A06271" w:rsidRPr="008513D0" w:rsidRDefault="00A06271" w:rsidP="008513D0">
      <w:pPr>
        <w:pStyle w:val="ListParagraph"/>
        <w:numPr>
          <w:ilvl w:val="0"/>
          <w:numId w:val="3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Вина-белое и красное вино;</w:t>
      </w:r>
    </w:p>
    <w:p w:rsidR="00A06271" w:rsidRPr="008513D0" w:rsidRDefault="00A06271" w:rsidP="008513D0">
      <w:pPr>
        <w:pStyle w:val="ListParagraph"/>
        <w:numPr>
          <w:ilvl w:val="0"/>
          <w:numId w:val="3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Спиртные напитки-водка, джин, виски, ракия, бренди, белый и красный ром, УЗО;</w:t>
      </w:r>
    </w:p>
    <w:p w:rsidR="00A06271" w:rsidRPr="008513D0" w:rsidRDefault="00A06271" w:rsidP="008513D0">
      <w:pPr>
        <w:pStyle w:val="ListParagraph"/>
        <w:numPr>
          <w:ilvl w:val="0"/>
          <w:numId w:val="3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Коктейли – Куба Либре, Джин-тоник, и др. коктейли;</w:t>
      </w:r>
    </w:p>
    <w:p w:rsidR="00A06271" w:rsidRPr="008513D0" w:rsidRDefault="00A06271" w:rsidP="008513D0">
      <w:pPr>
        <w:pStyle w:val="ListParagraph"/>
        <w:numPr>
          <w:ilvl w:val="0"/>
          <w:numId w:val="3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Безалкогольные коктейли – Оранжад, Фруктовая фантазия и др. </w:t>
      </w:r>
    </w:p>
    <w:p w:rsidR="00A06271" w:rsidRPr="008513D0" w:rsidRDefault="00A06271" w:rsidP="008513D0">
      <w:pPr>
        <w:pStyle w:val="ListParagraph"/>
        <w:numPr>
          <w:ilvl w:val="0"/>
          <w:numId w:val="3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Все спиртные напитки местного производства  и подаются в  бокалах.</w:t>
      </w:r>
    </w:p>
    <w:p w:rsidR="00A06271" w:rsidRPr="008513D0" w:rsidRDefault="008513D0" w:rsidP="008513D0">
      <w:p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>
        <w:rPr>
          <w:rFonts w:asciiTheme="majorHAnsi" w:eastAsia="Arial" w:hAnsiTheme="majorHAnsi"/>
          <w:sz w:val="24"/>
          <w:szCs w:val="24"/>
        </w:rPr>
        <w:t>*</w:t>
      </w:r>
      <w:r w:rsidR="00A06271" w:rsidRPr="008513D0">
        <w:rPr>
          <w:rFonts w:asciiTheme="majorHAnsi" w:eastAsia="Arial" w:hAnsiTheme="majorHAnsi"/>
          <w:sz w:val="24"/>
          <w:szCs w:val="24"/>
        </w:rPr>
        <w:t xml:space="preserve">All inclusive </w:t>
      </w:r>
      <w:r w:rsidR="00A06271" w:rsidRPr="008513D0">
        <w:rPr>
          <w:rFonts w:asciiTheme="majorHAnsi" w:eastAsia="Arial" w:hAnsiTheme="majorHAnsi"/>
          <w:sz w:val="24"/>
          <w:szCs w:val="24"/>
          <w:lang w:val="bg-BG"/>
        </w:rPr>
        <w:t>программа может варьировать в зависимости от сезонности работы и погодных условий .</w:t>
      </w:r>
    </w:p>
    <w:p w:rsidR="00A06271" w:rsidRPr="008513D0" w:rsidRDefault="00A06271" w:rsidP="00A06271">
      <w:p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</w:p>
    <w:p w:rsidR="00A06271" w:rsidRPr="008513D0" w:rsidRDefault="006E6717" w:rsidP="00A06271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  <w:r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Открытый б</w:t>
      </w:r>
      <w:r w:rsidR="00A06271"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ассейн</w:t>
      </w:r>
      <w:r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 xml:space="preserve"> с подогревом</w:t>
      </w:r>
      <w:r w:rsidR="00A06271"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:</w:t>
      </w:r>
    </w:p>
    <w:p w:rsidR="00A06271" w:rsidRPr="008513D0" w:rsidRDefault="00A06271" w:rsidP="008513D0">
      <w:pPr>
        <w:pStyle w:val="ListParagraph"/>
        <w:numPr>
          <w:ilvl w:val="0"/>
          <w:numId w:val="6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Водная горка – "Body slide" - длина 63,65 </w:t>
      </w:r>
      <w:r w:rsidR="006E6717" w:rsidRPr="008513D0">
        <w:rPr>
          <w:rFonts w:asciiTheme="majorHAnsi" w:eastAsia="Arial" w:hAnsiTheme="majorHAnsi"/>
          <w:sz w:val="24"/>
          <w:szCs w:val="24"/>
          <w:lang w:val="bg-BG"/>
        </w:rPr>
        <w:t>м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 и высота 8,10 </w:t>
      </w:r>
      <w:r w:rsidR="006E6717" w:rsidRPr="008513D0">
        <w:rPr>
          <w:rFonts w:asciiTheme="majorHAnsi" w:eastAsia="Arial" w:hAnsiTheme="majorHAnsi"/>
          <w:sz w:val="24"/>
          <w:szCs w:val="24"/>
          <w:lang w:val="bg-BG"/>
        </w:rPr>
        <w:t>м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>.;</w:t>
      </w:r>
    </w:p>
    <w:p w:rsidR="00A06271" w:rsidRPr="008513D0" w:rsidRDefault="00A06271" w:rsidP="008513D0">
      <w:pPr>
        <w:pStyle w:val="ListParagraph"/>
        <w:numPr>
          <w:ilvl w:val="0"/>
          <w:numId w:val="6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Водная горка –туннельная горка свободного падения - длина 65,30 </w:t>
      </w:r>
      <w:r w:rsidR="006E6717" w:rsidRPr="008513D0">
        <w:rPr>
          <w:rFonts w:asciiTheme="majorHAnsi" w:eastAsia="Arial" w:hAnsiTheme="majorHAnsi"/>
          <w:sz w:val="24"/>
          <w:szCs w:val="24"/>
          <w:lang w:val="bg-BG"/>
        </w:rPr>
        <w:t>м.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 и высота 8,10</w:t>
      </w:r>
      <w:r w:rsidR="006E6717" w:rsidRPr="008513D0">
        <w:rPr>
          <w:rFonts w:asciiTheme="majorHAnsi" w:eastAsia="Arial" w:hAnsiTheme="majorHAnsi"/>
          <w:sz w:val="24"/>
          <w:szCs w:val="24"/>
          <w:lang w:val="bg-BG"/>
        </w:rPr>
        <w:t>м.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>; * подходит для взрослых и детей старше 6 лет.</w:t>
      </w:r>
    </w:p>
    <w:p w:rsidR="00A06271" w:rsidRPr="008513D0" w:rsidRDefault="00A06271" w:rsidP="00A06271">
      <w:p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</w:p>
    <w:p w:rsidR="00A06271" w:rsidRPr="008513D0" w:rsidRDefault="006E6717" w:rsidP="00A06271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  <w:r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Р</w:t>
      </w:r>
      <w:r w:rsidR="00A06271"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азвлекательные мероприятия:</w:t>
      </w:r>
    </w:p>
    <w:p w:rsidR="00A06271" w:rsidRPr="008513D0" w:rsidRDefault="00A06271" w:rsidP="008513D0">
      <w:pPr>
        <w:pStyle w:val="ListParagraph"/>
        <w:numPr>
          <w:ilvl w:val="0"/>
          <w:numId w:val="7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Нарды;</w:t>
      </w:r>
    </w:p>
    <w:p w:rsidR="00A06271" w:rsidRPr="008513D0" w:rsidRDefault="00A06271" w:rsidP="008513D0">
      <w:pPr>
        <w:pStyle w:val="ListParagraph"/>
        <w:numPr>
          <w:ilvl w:val="0"/>
          <w:numId w:val="7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Шахматы;</w:t>
      </w:r>
    </w:p>
    <w:p w:rsidR="00A06271" w:rsidRPr="008513D0" w:rsidRDefault="00A06271" w:rsidP="008513D0">
      <w:pPr>
        <w:pStyle w:val="ListParagraph"/>
        <w:numPr>
          <w:ilvl w:val="0"/>
          <w:numId w:val="7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Игральные карты и профессиональные столы;</w:t>
      </w:r>
    </w:p>
    <w:p w:rsidR="00A06271" w:rsidRPr="008513D0" w:rsidRDefault="00A06271" w:rsidP="00A06271">
      <w:p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</w:p>
    <w:p w:rsidR="00A06271" w:rsidRPr="008513D0" w:rsidRDefault="006E6717" w:rsidP="00A06271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  <w:r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Д</w:t>
      </w:r>
      <w:r w:rsidR="00A06271"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еловые мероприятия:</w:t>
      </w:r>
    </w:p>
    <w:p w:rsidR="00A06271" w:rsidRPr="008513D0" w:rsidRDefault="00A06271" w:rsidP="008513D0">
      <w:pPr>
        <w:pStyle w:val="ListParagraph"/>
        <w:numPr>
          <w:ilvl w:val="0"/>
          <w:numId w:val="8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Бизнес-центр-с возможностью печати и сканирования, а также бесплатного использования </w:t>
      </w:r>
      <w:r w:rsidR="006E6717" w:rsidRPr="008513D0">
        <w:rPr>
          <w:rFonts w:asciiTheme="majorHAnsi" w:eastAsia="Arial" w:hAnsiTheme="majorHAnsi"/>
          <w:sz w:val="24"/>
          <w:szCs w:val="24"/>
          <w:lang w:val="bg-BG"/>
        </w:rPr>
        <w:t>компютера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>;</w:t>
      </w:r>
    </w:p>
    <w:p w:rsidR="00A06271" w:rsidRPr="008513D0" w:rsidRDefault="00A06271" w:rsidP="008513D0">
      <w:pPr>
        <w:pStyle w:val="ListParagraph"/>
        <w:numPr>
          <w:ilvl w:val="0"/>
          <w:numId w:val="8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Конференц-зал-вместимость 90  мест, оборудованный профессиональным оборудованием;</w:t>
      </w:r>
    </w:p>
    <w:p w:rsidR="00A06271" w:rsidRPr="008513D0" w:rsidRDefault="00A06271" w:rsidP="00A06271">
      <w:p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</w:p>
    <w:p w:rsidR="00A06271" w:rsidRPr="008513D0" w:rsidRDefault="006E6717" w:rsidP="00A06271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</w:rPr>
      </w:pPr>
      <w:r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В</w:t>
      </w:r>
      <w:r w:rsidR="00A06271" w:rsidRPr="008513D0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 xml:space="preserve"> номере</w:t>
      </w:r>
      <w:r w:rsidR="008513D0">
        <w:rPr>
          <w:rFonts w:asciiTheme="majorHAnsi" w:eastAsia="Arial" w:hAnsiTheme="majorHAnsi"/>
          <w:b/>
          <w:sz w:val="24"/>
          <w:szCs w:val="24"/>
          <w:u w:val="single"/>
        </w:rPr>
        <w:t>:</w:t>
      </w:r>
    </w:p>
    <w:p w:rsidR="00A06271" w:rsidRPr="008513D0" w:rsidRDefault="00A06271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Высокоскоростной </w:t>
      </w:r>
      <w:r w:rsidR="006E6717" w:rsidRPr="008513D0">
        <w:rPr>
          <w:rFonts w:asciiTheme="majorHAnsi" w:eastAsia="Arial" w:hAnsiTheme="majorHAnsi"/>
          <w:sz w:val="24"/>
          <w:szCs w:val="24"/>
          <w:lang w:val="bg-BG"/>
        </w:rPr>
        <w:t>интернет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 Wi-Fi;</w:t>
      </w:r>
    </w:p>
    <w:p w:rsidR="00A06271" w:rsidRPr="008513D0" w:rsidRDefault="006E6717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Сейф</w:t>
      </w:r>
      <w:r w:rsidR="00A06271" w:rsidRPr="008513D0">
        <w:rPr>
          <w:rFonts w:asciiTheme="majorHAnsi" w:eastAsia="Arial" w:hAnsiTheme="majorHAnsi"/>
          <w:sz w:val="24"/>
          <w:szCs w:val="24"/>
          <w:lang w:val="bg-BG"/>
        </w:rPr>
        <w:t>;</w:t>
      </w:r>
    </w:p>
    <w:p w:rsidR="00A06271" w:rsidRPr="008513D0" w:rsidRDefault="006E6717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Растворимый к</w:t>
      </w:r>
      <w:r w:rsidR="00A06271" w:rsidRPr="008513D0">
        <w:rPr>
          <w:rFonts w:asciiTheme="majorHAnsi" w:eastAsia="Arial" w:hAnsiTheme="majorHAnsi"/>
          <w:sz w:val="24"/>
          <w:szCs w:val="24"/>
          <w:lang w:val="bg-BG"/>
        </w:rPr>
        <w:t xml:space="preserve">офе </w:t>
      </w:r>
      <w:r w:rsidRPr="008513D0">
        <w:rPr>
          <w:rFonts w:asciiTheme="majorHAnsi" w:eastAsia="Arial" w:hAnsiTheme="majorHAnsi"/>
          <w:sz w:val="24"/>
          <w:szCs w:val="24"/>
          <w:lang w:val="bg-BG"/>
        </w:rPr>
        <w:t>и ч</w:t>
      </w:r>
      <w:r w:rsidR="00A06271" w:rsidRPr="008513D0">
        <w:rPr>
          <w:rFonts w:asciiTheme="majorHAnsi" w:eastAsia="Arial" w:hAnsiTheme="majorHAnsi"/>
          <w:sz w:val="24"/>
          <w:szCs w:val="24"/>
          <w:lang w:val="bg-BG"/>
        </w:rPr>
        <w:t>ай;</w:t>
      </w:r>
    </w:p>
    <w:p w:rsidR="00A06271" w:rsidRPr="008513D0" w:rsidRDefault="00A06271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Фарфоровые керамические и стеклянные стаканы;</w:t>
      </w:r>
    </w:p>
    <w:p w:rsidR="00A06271" w:rsidRPr="008513D0" w:rsidRDefault="00A06271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Электрический чайник набор;</w:t>
      </w:r>
    </w:p>
    <w:p w:rsidR="00A06271" w:rsidRPr="008513D0" w:rsidRDefault="00A06271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Полностью оборудованный мини-бар - за дополнительную плату;</w:t>
      </w:r>
    </w:p>
    <w:p w:rsidR="00A06271" w:rsidRPr="008513D0" w:rsidRDefault="006E6717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</w:rPr>
        <w:t>LCD</w:t>
      </w:r>
      <w:r w:rsidR="00A06271" w:rsidRPr="008513D0">
        <w:rPr>
          <w:rFonts w:asciiTheme="majorHAnsi" w:eastAsia="Arial" w:hAnsiTheme="majorHAnsi"/>
          <w:sz w:val="24"/>
          <w:szCs w:val="24"/>
          <w:lang w:val="bg-BG"/>
        </w:rPr>
        <w:t xml:space="preserve"> телевизор с более чем 50 международными каналами ;</w:t>
      </w:r>
    </w:p>
    <w:p w:rsidR="00A06271" w:rsidRPr="008513D0" w:rsidRDefault="006E6717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Центральная система кондиционирования в</w:t>
      </w:r>
      <w:r w:rsidR="00A06271" w:rsidRPr="008513D0">
        <w:rPr>
          <w:rFonts w:asciiTheme="majorHAnsi" w:eastAsia="Arial" w:hAnsiTheme="majorHAnsi"/>
          <w:sz w:val="24"/>
          <w:szCs w:val="24"/>
          <w:lang w:val="bg-BG"/>
        </w:rPr>
        <w:t>оздуха;</w:t>
      </w:r>
    </w:p>
    <w:p w:rsidR="00A06271" w:rsidRPr="008513D0" w:rsidRDefault="006E6717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Ц</w:t>
      </w:r>
      <w:r w:rsidR="00A06271" w:rsidRPr="008513D0">
        <w:rPr>
          <w:rFonts w:asciiTheme="majorHAnsi" w:eastAsia="Arial" w:hAnsiTheme="majorHAnsi"/>
          <w:sz w:val="24"/>
          <w:szCs w:val="24"/>
          <w:lang w:val="bg-BG"/>
        </w:rPr>
        <w:t>ифровые часы;</w:t>
      </w:r>
    </w:p>
    <w:p w:rsidR="00A06271" w:rsidRPr="008513D0" w:rsidRDefault="00A06271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Звонок-Будильник;</w:t>
      </w:r>
    </w:p>
    <w:p w:rsidR="00A06271" w:rsidRPr="008513D0" w:rsidRDefault="00A06271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>Фен;</w:t>
      </w:r>
    </w:p>
    <w:p w:rsidR="00A06271" w:rsidRPr="008513D0" w:rsidRDefault="00A06271" w:rsidP="008513D0">
      <w:pPr>
        <w:pStyle w:val="ListParagraph"/>
        <w:numPr>
          <w:ilvl w:val="0"/>
          <w:numId w:val="9"/>
        </w:num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Все ванные комнаты оснащены </w:t>
      </w:r>
      <w:r w:rsidR="006E6717" w:rsidRPr="008513D0">
        <w:rPr>
          <w:rFonts w:asciiTheme="majorHAnsi" w:eastAsia="Arial" w:hAnsiTheme="majorHAnsi"/>
          <w:sz w:val="24"/>
          <w:szCs w:val="24"/>
          <w:lang w:val="bg-BG"/>
        </w:rPr>
        <w:t>дождевой насадкой для душа;</w:t>
      </w:r>
    </w:p>
    <w:p w:rsidR="00A06271" w:rsidRPr="008513D0" w:rsidRDefault="00A06271" w:rsidP="007E7366">
      <w:p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</w:p>
    <w:p w:rsidR="007E7366" w:rsidRPr="008513D0" w:rsidRDefault="00A06271" w:rsidP="007E7366">
      <w:p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  <w:r w:rsidRPr="008513D0">
        <w:rPr>
          <w:rFonts w:asciiTheme="majorHAnsi" w:eastAsia="Arial" w:hAnsiTheme="majorHAnsi"/>
          <w:sz w:val="24"/>
          <w:szCs w:val="24"/>
          <w:lang w:val="bg-BG"/>
        </w:rPr>
        <w:t xml:space="preserve"> </w:t>
      </w:r>
    </w:p>
    <w:p w:rsidR="007E7366" w:rsidRPr="008513D0" w:rsidRDefault="007E7366" w:rsidP="007E7366">
      <w:pPr>
        <w:spacing w:line="0" w:lineRule="atLeast"/>
        <w:rPr>
          <w:rFonts w:asciiTheme="majorHAnsi" w:eastAsia="Arial" w:hAnsiTheme="majorHAnsi"/>
          <w:sz w:val="24"/>
          <w:szCs w:val="24"/>
          <w:lang w:val="bg-BG"/>
        </w:rPr>
      </w:pPr>
    </w:p>
    <w:p w:rsidR="007E7366" w:rsidRPr="008513D0" w:rsidRDefault="007E7366" w:rsidP="007E7366">
      <w:pPr>
        <w:spacing w:line="0" w:lineRule="atLeast"/>
        <w:ind w:left="1660"/>
        <w:jc w:val="both"/>
        <w:rPr>
          <w:rFonts w:asciiTheme="majorHAnsi" w:eastAsia="Arial" w:hAnsiTheme="majorHAnsi"/>
          <w:sz w:val="24"/>
          <w:szCs w:val="24"/>
          <w:lang w:val="bg-BG"/>
        </w:rPr>
      </w:pPr>
    </w:p>
    <w:p w:rsidR="007E7366" w:rsidRPr="008513D0" w:rsidRDefault="007E7366">
      <w:pPr>
        <w:rPr>
          <w:rFonts w:asciiTheme="majorHAnsi" w:hAnsiTheme="majorHAnsi"/>
          <w:sz w:val="24"/>
          <w:szCs w:val="24"/>
        </w:rPr>
      </w:pPr>
    </w:p>
    <w:p w:rsidR="007E7366" w:rsidRPr="008513D0" w:rsidRDefault="007E7366">
      <w:pPr>
        <w:rPr>
          <w:rFonts w:asciiTheme="majorHAnsi" w:hAnsiTheme="majorHAnsi"/>
          <w:sz w:val="24"/>
          <w:szCs w:val="24"/>
        </w:rPr>
      </w:pPr>
    </w:p>
    <w:p w:rsidR="008513D0" w:rsidRPr="008513D0" w:rsidRDefault="008513D0">
      <w:pPr>
        <w:rPr>
          <w:rFonts w:asciiTheme="majorHAnsi" w:hAnsiTheme="majorHAnsi"/>
          <w:sz w:val="24"/>
          <w:szCs w:val="24"/>
        </w:rPr>
      </w:pPr>
    </w:p>
    <w:sectPr w:rsidR="008513D0" w:rsidRPr="008513D0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7EFC" w:rsidRDefault="005C7EFC" w:rsidP="008513D0">
      <w:pPr>
        <w:spacing w:after="0" w:line="240" w:lineRule="auto"/>
      </w:pPr>
      <w:r>
        <w:separator/>
      </w:r>
    </w:p>
  </w:endnote>
  <w:endnote w:type="continuationSeparator" w:id="1">
    <w:p w:rsidR="005C7EFC" w:rsidRDefault="005C7EFC" w:rsidP="008513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7EFC" w:rsidRDefault="005C7EFC" w:rsidP="008513D0">
      <w:pPr>
        <w:spacing w:after="0" w:line="240" w:lineRule="auto"/>
      </w:pPr>
      <w:r>
        <w:separator/>
      </w:r>
    </w:p>
  </w:footnote>
  <w:footnote w:type="continuationSeparator" w:id="1">
    <w:p w:rsidR="005C7EFC" w:rsidRDefault="005C7EFC" w:rsidP="008513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3D0" w:rsidRDefault="008513D0">
    <w:pPr>
      <w:pStyle w:val="Header"/>
    </w:pPr>
    <w:r w:rsidRPr="008513D0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B3AF7"/>
    <w:multiLevelType w:val="hybridMultilevel"/>
    <w:tmpl w:val="C618368A"/>
    <w:lvl w:ilvl="0" w:tplc="79D2E3E2">
      <w:numFmt w:val="bullet"/>
      <w:lvlText w:val=""/>
      <w:lvlJc w:val="left"/>
      <w:pPr>
        <w:ind w:left="720" w:hanging="360"/>
      </w:pPr>
      <w:rPr>
        <w:rFonts w:ascii="Symbol" w:eastAsia="Arial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B618C9"/>
    <w:multiLevelType w:val="hybridMultilevel"/>
    <w:tmpl w:val="1048FB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661C5B"/>
    <w:multiLevelType w:val="hybridMultilevel"/>
    <w:tmpl w:val="F312A5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C856B4"/>
    <w:multiLevelType w:val="hybridMultilevel"/>
    <w:tmpl w:val="135ACE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DE6508"/>
    <w:multiLevelType w:val="hybridMultilevel"/>
    <w:tmpl w:val="4BA8BF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8A705F"/>
    <w:multiLevelType w:val="hybridMultilevel"/>
    <w:tmpl w:val="E82EE3AE"/>
    <w:lvl w:ilvl="0" w:tplc="79D2E3E2">
      <w:numFmt w:val="bullet"/>
      <w:lvlText w:val=""/>
      <w:lvlJc w:val="left"/>
      <w:pPr>
        <w:ind w:left="720" w:hanging="360"/>
      </w:pPr>
      <w:rPr>
        <w:rFonts w:ascii="Symbol" w:eastAsia="Arial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AE618C"/>
    <w:multiLevelType w:val="hybridMultilevel"/>
    <w:tmpl w:val="0CE4CA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B93C27"/>
    <w:multiLevelType w:val="hybridMultilevel"/>
    <w:tmpl w:val="CCCC63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06488A"/>
    <w:multiLevelType w:val="hybridMultilevel"/>
    <w:tmpl w:val="57F236A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E7366"/>
    <w:rsid w:val="005C7EFC"/>
    <w:rsid w:val="006E6717"/>
    <w:rsid w:val="007E7366"/>
    <w:rsid w:val="008513D0"/>
    <w:rsid w:val="00A06271"/>
    <w:rsid w:val="00E14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736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513D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13D0"/>
  </w:style>
  <w:style w:type="paragraph" w:styleId="Footer">
    <w:name w:val="footer"/>
    <w:basedOn w:val="Normal"/>
    <w:link w:val="FooterChar"/>
    <w:uiPriority w:val="99"/>
    <w:semiHidden/>
    <w:unhideWhenUsed/>
    <w:rsid w:val="008513D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13D0"/>
  </w:style>
  <w:style w:type="paragraph" w:styleId="ListParagraph">
    <w:name w:val="List Paragraph"/>
    <w:basedOn w:val="Normal"/>
    <w:uiPriority w:val="34"/>
    <w:qFormat/>
    <w:rsid w:val="008513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remiuminn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2020-12-08T10:10:00Z</dcterms:created>
  <dcterms:modified xsi:type="dcterms:W3CDTF">2020-12-08T10:46:00Z</dcterms:modified>
</cp:coreProperties>
</file>